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EF" w:rsidRPr="00EB371B" w:rsidRDefault="00BC23EF" w:rsidP="006B70A9">
      <w:pPr>
        <w:spacing w:after="0" w:line="240" w:lineRule="auto"/>
        <w:jc w:val="center"/>
        <w:rPr>
          <w:rFonts w:ascii="GHEA Grapalat" w:hAnsi="GHEA Grapalat"/>
          <w:b/>
          <w:noProof/>
          <w:sz w:val="24"/>
          <w:szCs w:val="24"/>
          <w:lang w:val="hy-AM"/>
        </w:rPr>
      </w:pPr>
    </w:p>
    <w:p w:rsidR="004231CE" w:rsidRPr="00EB371B" w:rsidRDefault="004231CE" w:rsidP="006B70A9">
      <w:pPr>
        <w:spacing w:after="0" w:line="240" w:lineRule="auto"/>
        <w:jc w:val="center"/>
        <w:rPr>
          <w:rFonts w:ascii="GHEA Grapalat" w:hAnsi="GHEA Grapalat"/>
          <w:b/>
          <w:sz w:val="24"/>
          <w:szCs w:val="24"/>
        </w:rPr>
      </w:pPr>
      <w:r w:rsidRPr="00EB371B">
        <w:rPr>
          <w:rFonts w:ascii="GHEA Grapalat" w:hAnsi="GHEA Grapalat"/>
          <w:b/>
          <w:noProof/>
          <w:sz w:val="24"/>
          <w:szCs w:val="24"/>
        </w:rPr>
        <w:t xml:space="preserve">      </w:t>
      </w:r>
      <w:r w:rsidRPr="00EB371B">
        <w:rPr>
          <w:rFonts w:ascii="GHEA Grapalat" w:hAnsi="GHEA Grapalat"/>
          <w:b/>
          <w:noProof/>
          <w:sz w:val="24"/>
          <w:szCs w:val="24"/>
        </w:rPr>
        <w:drawing>
          <wp:inline distT="0" distB="0" distL="0" distR="0" wp14:anchorId="1288F999" wp14:editId="2BDC30E2">
            <wp:extent cx="1104900" cy="8286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1104900" cy="828675"/>
                    </a:xfrm>
                    <a:prstGeom prst="rect">
                      <a:avLst/>
                    </a:prstGeom>
                    <a:noFill/>
                    <a:ln w="9525">
                      <a:noFill/>
                      <a:miter lim="800000"/>
                      <a:headEnd/>
                      <a:tailEnd/>
                    </a:ln>
                  </pic:spPr>
                </pic:pic>
              </a:graphicData>
            </a:graphic>
          </wp:inline>
        </w:drawing>
      </w:r>
    </w:p>
    <w:p w:rsidR="004231CE" w:rsidRPr="00EB371B" w:rsidRDefault="004231CE" w:rsidP="006B70A9">
      <w:pPr>
        <w:pStyle w:val="1"/>
        <w:spacing w:line="240" w:lineRule="auto"/>
        <w:rPr>
          <w:rFonts w:ascii="GHEA Grapalat" w:hAnsi="GHEA Grapalat" w:cs="Arial Armenian"/>
          <w:sz w:val="24"/>
          <w:szCs w:val="24"/>
        </w:rPr>
      </w:pPr>
      <w:r w:rsidRPr="00EB371B">
        <w:rPr>
          <w:rFonts w:ascii="GHEA Grapalat" w:hAnsi="GHEA Grapalat" w:cs="Sylfaen"/>
          <w:sz w:val="24"/>
          <w:szCs w:val="24"/>
        </w:rPr>
        <w:t>ՀԱՅԱՍՏԱՆԻ</w:t>
      </w:r>
      <w:r w:rsidRPr="00EB371B">
        <w:rPr>
          <w:rFonts w:ascii="GHEA Grapalat" w:hAnsi="GHEA Grapalat" w:cs="Arial Armenian"/>
          <w:sz w:val="24"/>
          <w:szCs w:val="24"/>
        </w:rPr>
        <w:t xml:space="preserve"> </w:t>
      </w:r>
      <w:r w:rsidRPr="00EB371B">
        <w:rPr>
          <w:rFonts w:ascii="GHEA Grapalat" w:hAnsi="GHEA Grapalat" w:cs="Sylfaen"/>
          <w:sz w:val="24"/>
          <w:szCs w:val="24"/>
        </w:rPr>
        <w:t>ՀԱՆՐԱՊԵՏՈՒԹՅՈՒՆ</w:t>
      </w:r>
      <w:r w:rsidRPr="00EB371B">
        <w:rPr>
          <w:rFonts w:ascii="GHEA Grapalat" w:hAnsi="GHEA Grapalat" w:cs="Arial Armenian"/>
          <w:sz w:val="24"/>
          <w:szCs w:val="24"/>
        </w:rPr>
        <w:t xml:space="preserve"> </w:t>
      </w:r>
    </w:p>
    <w:p w:rsidR="004231CE" w:rsidRPr="00EB371B" w:rsidRDefault="004231CE" w:rsidP="006B70A9">
      <w:pPr>
        <w:spacing w:after="0" w:line="240" w:lineRule="auto"/>
        <w:jc w:val="center"/>
        <w:rPr>
          <w:rFonts w:ascii="GHEA Grapalat" w:hAnsi="GHEA Grapalat" w:cs="Sylfaen"/>
          <w:b/>
          <w:sz w:val="24"/>
          <w:szCs w:val="24"/>
        </w:rPr>
      </w:pPr>
      <w:r w:rsidRPr="00EB371B">
        <w:rPr>
          <w:rFonts w:ascii="GHEA Grapalat" w:hAnsi="GHEA Grapalat" w:cs="Sylfaen"/>
          <w:b/>
          <w:sz w:val="24"/>
          <w:szCs w:val="24"/>
        </w:rPr>
        <w:t xml:space="preserve">        ՍՊԻՏԱԿԻ ՀԱՄԱՅՆՔԻ ԱՎԱԳԱՆԻ</w:t>
      </w:r>
    </w:p>
    <w:tbl>
      <w:tblPr>
        <w:tblW w:w="0" w:type="auto"/>
        <w:tblBorders>
          <w:top w:val="thickThinSmallGap" w:sz="24" w:space="0" w:color="000080"/>
        </w:tblBorders>
        <w:tblLayout w:type="fixed"/>
        <w:tblLook w:val="04A0" w:firstRow="1" w:lastRow="0" w:firstColumn="1" w:lastColumn="0" w:noHBand="0" w:noVBand="1"/>
      </w:tblPr>
      <w:tblGrid>
        <w:gridCol w:w="10620"/>
      </w:tblGrid>
      <w:tr w:rsidR="004231CE" w:rsidRPr="00EB371B" w:rsidTr="00B864C0">
        <w:trPr>
          <w:trHeight w:val="513"/>
        </w:trPr>
        <w:tc>
          <w:tcPr>
            <w:tcW w:w="10620" w:type="dxa"/>
            <w:tcBorders>
              <w:top w:val="thickThinSmallGap" w:sz="24" w:space="0" w:color="000080"/>
              <w:left w:val="nil"/>
              <w:bottom w:val="nil"/>
              <w:right w:val="nil"/>
            </w:tcBorders>
            <w:vAlign w:val="center"/>
            <w:hideMark/>
          </w:tcPr>
          <w:p w:rsidR="004231CE" w:rsidRPr="00EB371B" w:rsidRDefault="004231CE" w:rsidP="006B70A9">
            <w:pPr>
              <w:spacing w:after="0" w:line="240" w:lineRule="auto"/>
              <w:rPr>
                <w:rFonts w:ascii="GHEA Grapalat" w:hAnsi="GHEA Grapalat"/>
                <w:sz w:val="18"/>
                <w:szCs w:val="18"/>
              </w:rPr>
            </w:pPr>
            <w:r w:rsidRPr="00EB371B">
              <w:rPr>
                <w:rFonts w:ascii="GHEA Grapalat" w:hAnsi="GHEA Grapalat" w:cs="Sylfaen"/>
                <w:sz w:val="18"/>
                <w:szCs w:val="18"/>
              </w:rPr>
              <w:t>Հայաստանի</w:t>
            </w:r>
            <w:r w:rsidRPr="00EB371B">
              <w:rPr>
                <w:rFonts w:ascii="GHEA Grapalat" w:hAnsi="GHEA Grapalat" w:cs="Arial Armenian"/>
                <w:sz w:val="18"/>
                <w:szCs w:val="18"/>
              </w:rPr>
              <w:t xml:space="preserve"> </w:t>
            </w:r>
            <w:r w:rsidRPr="00EB371B">
              <w:rPr>
                <w:rFonts w:ascii="GHEA Grapalat" w:hAnsi="GHEA Grapalat" w:cs="Sylfaen"/>
                <w:sz w:val="18"/>
                <w:szCs w:val="18"/>
              </w:rPr>
              <w:t>Հանրապետություն,</w:t>
            </w:r>
            <w:r w:rsidRPr="00EB371B">
              <w:rPr>
                <w:rFonts w:ascii="GHEA Grapalat" w:hAnsi="GHEA Grapalat" w:cs="Arial Armenian"/>
                <w:sz w:val="18"/>
                <w:szCs w:val="18"/>
              </w:rPr>
              <w:t xml:space="preserve"> </w:t>
            </w:r>
            <w:r w:rsidRPr="00EB371B">
              <w:rPr>
                <w:rFonts w:ascii="GHEA Grapalat" w:hAnsi="GHEA Grapalat" w:cs="Sylfaen"/>
                <w:sz w:val="18"/>
                <w:szCs w:val="18"/>
              </w:rPr>
              <w:t>Լոռու</w:t>
            </w:r>
            <w:r w:rsidRPr="00EB371B">
              <w:rPr>
                <w:rFonts w:ascii="GHEA Grapalat" w:hAnsi="GHEA Grapalat" w:cs="Arial Armenian"/>
                <w:sz w:val="18"/>
                <w:szCs w:val="18"/>
              </w:rPr>
              <w:t xml:space="preserve"> </w:t>
            </w:r>
            <w:r w:rsidRPr="00EB371B">
              <w:rPr>
                <w:rFonts w:ascii="GHEA Grapalat" w:hAnsi="GHEA Grapalat" w:cs="Sylfaen"/>
                <w:sz w:val="18"/>
                <w:szCs w:val="18"/>
              </w:rPr>
              <w:t>մարզ,</w:t>
            </w:r>
            <w:r w:rsidRPr="00EB371B">
              <w:rPr>
                <w:rFonts w:ascii="GHEA Grapalat" w:hAnsi="GHEA Grapalat" w:cs="Arial Armenian"/>
                <w:sz w:val="18"/>
                <w:szCs w:val="18"/>
              </w:rPr>
              <w:t xml:space="preserve"> </w:t>
            </w:r>
            <w:r w:rsidRPr="00EB371B">
              <w:rPr>
                <w:rFonts w:ascii="GHEA Grapalat" w:hAnsi="GHEA Grapalat" w:cs="Sylfaen"/>
                <w:sz w:val="18"/>
                <w:szCs w:val="18"/>
              </w:rPr>
              <w:t>Սպիտակի</w:t>
            </w:r>
            <w:r w:rsidRPr="00EB371B">
              <w:rPr>
                <w:rFonts w:ascii="GHEA Grapalat" w:hAnsi="GHEA Grapalat" w:cs="Arial Armenian"/>
                <w:sz w:val="18"/>
                <w:szCs w:val="18"/>
              </w:rPr>
              <w:t xml:space="preserve"> </w:t>
            </w:r>
            <w:r w:rsidRPr="00EB371B">
              <w:rPr>
                <w:rFonts w:ascii="GHEA Grapalat" w:hAnsi="GHEA Grapalat" w:cs="Sylfaen"/>
                <w:sz w:val="18"/>
                <w:szCs w:val="18"/>
              </w:rPr>
              <w:t>քաղաքապետարան</w:t>
            </w:r>
            <w:r w:rsidRPr="00EB371B">
              <w:rPr>
                <w:rFonts w:ascii="GHEA Grapalat" w:hAnsi="GHEA Grapalat" w:cs="Arial Armenian"/>
                <w:sz w:val="18"/>
                <w:szCs w:val="18"/>
              </w:rPr>
              <w:t xml:space="preserve">, </w:t>
            </w:r>
            <w:r w:rsidRPr="00EB371B">
              <w:rPr>
                <w:rFonts w:ascii="GHEA Grapalat" w:hAnsi="GHEA Grapalat" w:cs="Sylfaen"/>
                <w:sz w:val="18"/>
                <w:szCs w:val="18"/>
              </w:rPr>
              <w:t>Շահումյան</w:t>
            </w:r>
            <w:r w:rsidRPr="00EB371B">
              <w:rPr>
                <w:rFonts w:ascii="GHEA Grapalat" w:hAnsi="GHEA Grapalat" w:cs="Arial Armenian"/>
                <w:sz w:val="18"/>
                <w:szCs w:val="18"/>
              </w:rPr>
              <w:t xml:space="preserve"> 7, 1804,</w:t>
            </w:r>
          </w:p>
          <w:p w:rsidR="004231CE" w:rsidRPr="00EB371B" w:rsidRDefault="004231CE" w:rsidP="006B70A9">
            <w:pPr>
              <w:spacing w:after="0" w:line="240" w:lineRule="auto"/>
              <w:rPr>
                <w:rFonts w:ascii="GHEA Grapalat" w:hAnsi="GHEA Grapalat"/>
                <w:sz w:val="24"/>
                <w:szCs w:val="24"/>
              </w:rPr>
            </w:pPr>
            <w:r w:rsidRPr="00EB371B">
              <w:rPr>
                <w:rFonts w:ascii="GHEA Grapalat" w:hAnsi="GHEA Grapalat" w:cs="Sylfaen"/>
                <w:sz w:val="18"/>
                <w:szCs w:val="18"/>
              </w:rPr>
              <w:t>Հեռ</w:t>
            </w:r>
            <w:r w:rsidRPr="00EB371B">
              <w:rPr>
                <w:rFonts w:ascii="GHEA Grapalat" w:hAnsi="GHEA Grapalat" w:cs="Arial Armenian"/>
                <w:sz w:val="18"/>
                <w:szCs w:val="18"/>
              </w:rPr>
              <w:t xml:space="preserve">: (0-255) 2-25-00, </w:t>
            </w:r>
            <w:r w:rsidRPr="00EB371B">
              <w:rPr>
                <w:rFonts w:ascii="GHEA Grapalat" w:hAnsi="GHEA Grapalat" w:cs="Sylfaen"/>
                <w:sz w:val="18"/>
                <w:szCs w:val="18"/>
              </w:rPr>
              <w:t>Ֆաքս</w:t>
            </w:r>
            <w:r w:rsidRPr="00EB371B">
              <w:rPr>
                <w:rFonts w:ascii="GHEA Grapalat" w:hAnsi="GHEA Grapalat" w:cs="Arial Armenian"/>
                <w:sz w:val="18"/>
                <w:szCs w:val="18"/>
              </w:rPr>
              <w:t>: (0-255</w:t>
            </w:r>
            <w:r w:rsidRPr="00EB371B">
              <w:rPr>
                <w:rFonts w:ascii="GHEA Grapalat" w:hAnsi="GHEA Grapalat" w:cs="Arial Armenian"/>
                <w:sz w:val="24"/>
                <w:szCs w:val="24"/>
              </w:rPr>
              <w:t xml:space="preserve">) 2-25-97, </w:t>
            </w:r>
            <w:r w:rsidRPr="00EB371B">
              <w:rPr>
                <w:rFonts w:ascii="GHEA Grapalat" w:hAnsi="GHEA Grapalat" w:cs="Sylfaen"/>
                <w:sz w:val="24"/>
                <w:szCs w:val="24"/>
              </w:rPr>
              <w:t>էլ</w:t>
            </w:r>
            <w:r w:rsidRPr="00EB371B">
              <w:rPr>
                <w:rFonts w:ascii="GHEA Grapalat" w:hAnsi="GHEA Grapalat" w:cs="Arial Armenian"/>
                <w:sz w:val="24"/>
                <w:szCs w:val="24"/>
              </w:rPr>
              <w:t xml:space="preserve">. </w:t>
            </w:r>
            <w:r w:rsidRPr="00EB371B">
              <w:rPr>
                <w:rFonts w:ascii="GHEA Grapalat" w:hAnsi="GHEA Grapalat" w:cs="Sylfaen"/>
                <w:sz w:val="24"/>
                <w:szCs w:val="24"/>
              </w:rPr>
              <w:t>փոստ</w:t>
            </w:r>
            <w:r w:rsidRPr="00EB371B">
              <w:rPr>
                <w:rFonts w:ascii="GHEA Grapalat" w:hAnsi="GHEA Grapalat" w:cs="Arial Armenian"/>
                <w:sz w:val="24"/>
                <w:szCs w:val="24"/>
              </w:rPr>
              <w:t>: municipalityspitak@gmail.com</w:t>
            </w:r>
          </w:p>
        </w:tc>
      </w:tr>
    </w:tbl>
    <w:p w:rsidR="00F7174D" w:rsidRPr="00EB371B" w:rsidRDefault="00F7174D" w:rsidP="00DA7F52">
      <w:pPr>
        <w:tabs>
          <w:tab w:val="left" w:pos="180"/>
          <w:tab w:val="left" w:pos="360"/>
        </w:tabs>
        <w:spacing w:after="0" w:line="240" w:lineRule="auto"/>
        <w:jc w:val="center"/>
        <w:rPr>
          <w:rFonts w:ascii="GHEA Grapalat" w:hAnsi="GHEA Grapalat"/>
          <w:b/>
          <w:sz w:val="24"/>
          <w:szCs w:val="24"/>
          <w:lang w:val="hy-AM"/>
        </w:rPr>
      </w:pPr>
    </w:p>
    <w:p w:rsidR="004231CE" w:rsidRPr="00EB371B" w:rsidRDefault="004231CE" w:rsidP="002527DA">
      <w:pPr>
        <w:tabs>
          <w:tab w:val="left" w:pos="180"/>
          <w:tab w:val="left" w:pos="360"/>
        </w:tabs>
        <w:spacing w:after="0" w:line="360" w:lineRule="auto"/>
        <w:ind w:left="-180"/>
        <w:jc w:val="center"/>
        <w:rPr>
          <w:rFonts w:ascii="GHEA Grapalat" w:hAnsi="GHEA Grapalat"/>
          <w:b/>
          <w:sz w:val="24"/>
          <w:szCs w:val="24"/>
          <w:lang w:val="hy-AM"/>
        </w:rPr>
      </w:pPr>
      <w:r w:rsidRPr="00EB371B">
        <w:rPr>
          <w:rFonts w:ascii="GHEA Grapalat" w:hAnsi="GHEA Grapalat"/>
          <w:b/>
          <w:sz w:val="24"/>
          <w:szCs w:val="24"/>
          <w:lang w:val="hy-AM"/>
        </w:rPr>
        <w:t>ԱՐՁԱՆԱԳՐՈՒԹՅՈՒՆ ԹԻՎ</w:t>
      </w:r>
      <w:r w:rsidR="00EA2148" w:rsidRPr="00EB371B">
        <w:rPr>
          <w:rFonts w:ascii="GHEA Grapalat" w:hAnsi="GHEA Grapalat"/>
          <w:b/>
          <w:sz w:val="24"/>
          <w:szCs w:val="24"/>
          <w:lang w:val="hy-AM"/>
        </w:rPr>
        <w:t xml:space="preserve"> </w:t>
      </w:r>
      <w:r w:rsidR="00083897" w:rsidRPr="00EB371B">
        <w:rPr>
          <w:rFonts w:ascii="GHEA Grapalat" w:hAnsi="GHEA Grapalat"/>
          <w:b/>
          <w:sz w:val="24"/>
          <w:szCs w:val="24"/>
          <w:lang w:val="hy-AM"/>
        </w:rPr>
        <w:t>28</w:t>
      </w:r>
    </w:p>
    <w:p w:rsidR="00DE7A95" w:rsidRPr="00EB371B" w:rsidRDefault="00DE7A95" w:rsidP="00DE7A95">
      <w:pPr>
        <w:tabs>
          <w:tab w:val="left" w:pos="180"/>
          <w:tab w:val="left" w:pos="360"/>
        </w:tabs>
        <w:spacing w:after="0" w:line="360" w:lineRule="auto"/>
        <w:ind w:left="-180"/>
        <w:jc w:val="center"/>
        <w:rPr>
          <w:rFonts w:ascii="GHEA Grapalat" w:hAnsi="GHEA Grapalat"/>
          <w:b/>
          <w:sz w:val="24"/>
          <w:szCs w:val="24"/>
          <w:lang w:val="hy-AM"/>
        </w:rPr>
      </w:pPr>
      <w:r w:rsidRPr="00EB371B">
        <w:rPr>
          <w:rFonts w:ascii="GHEA Grapalat" w:hAnsi="GHEA Grapalat"/>
          <w:b/>
          <w:sz w:val="24"/>
          <w:szCs w:val="24"/>
          <w:lang w:val="hy-AM"/>
        </w:rPr>
        <w:t xml:space="preserve">ՍՊԻՏԱԿ ՀԱՄԱՅՆՔԻ ԱՎԱԳԱՆՈՒ </w:t>
      </w:r>
      <w:r w:rsidR="000F6FCD" w:rsidRPr="00EB371B">
        <w:rPr>
          <w:rFonts w:ascii="GHEA Grapalat" w:hAnsi="GHEA Grapalat"/>
          <w:b/>
          <w:sz w:val="24"/>
          <w:szCs w:val="24"/>
          <w:lang w:val="hy-AM"/>
        </w:rPr>
        <w:t>ԱՐՏԱՀԵՐԹ</w:t>
      </w:r>
      <w:r w:rsidRPr="00EB371B">
        <w:rPr>
          <w:rFonts w:ascii="GHEA Grapalat" w:hAnsi="GHEA Grapalat"/>
          <w:b/>
          <w:sz w:val="24"/>
          <w:szCs w:val="24"/>
          <w:lang w:val="hy-AM"/>
        </w:rPr>
        <w:t xml:space="preserve"> ՆԻՍՏԻ</w:t>
      </w:r>
    </w:p>
    <w:p w:rsidR="008855A1" w:rsidRPr="00EB371B" w:rsidRDefault="008855A1" w:rsidP="006B70A9">
      <w:pPr>
        <w:tabs>
          <w:tab w:val="left" w:pos="180"/>
          <w:tab w:val="left" w:pos="360"/>
        </w:tabs>
        <w:spacing w:after="0" w:line="240" w:lineRule="auto"/>
        <w:ind w:left="-180"/>
        <w:jc w:val="center"/>
        <w:rPr>
          <w:rFonts w:ascii="GHEA Grapalat" w:hAnsi="GHEA Grapalat"/>
          <w:b/>
          <w:sz w:val="24"/>
          <w:szCs w:val="24"/>
          <w:lang w:val="hy-AM"/>
        </w:rPr>
      </w:pPr>
    </w:p>
    <w:p w:rsidR="0008080A" w:rsidRPr="00EB371B" w:rsidRDefault="008855A1" w:rsidP="00FF16E5">
      <w:pPr>
        <w:tabs>
          <w:tab w:val="left" w:pos="180"/>
          <w:tab w:val="left" w:pos="360"/>
        </w:tabs>
        <w:spacing w:after="0"/>
        <w:ind w:left="142" w:hanging="142"/>
        <w:rPr>
          <w:rFonts w:ascii="GHEA Grapalat" w:hAnsi="GHEA Grapalat"/>
          <w:b/>
          <w:sz w:val="24"/>
          <w:szCs w:val="24"/>
          <w:lang w:val="hy-AM"/>
        </w:rPr>
      </w:pPr>
      <w:r w:rsidRPr="00EB371B">
        <w:rPr>
          <w:rFonts w:ascii="GHEA Grapalat" w:hAnsi="GHEA Grapalat"/>
          <w:b/>
          <w:sz w:val="24"/>
          <w:szCs w:val="24"/>
          <w:lang w:val="hy-AM"/>
        </w:rPr>
        <w:t xml:space="preserve">Կայացավ </w:t>
      </w:r>
      <w:r w:rsidR="00083897" w:rsidRPr="00EB371B">
        <w:rPr>
          <w:rFonts w:ascii="GHEA Grapalat" w:hAnsi="GHEA Grapalat"/>
          <w:b/>
          <w:sz w:val="24"/>
          <w:szCs w:val="24"/>
          <w:lang w:val="hy-AM"/>
        </w:rPr>
        <w:t>2</w:t>
      </w:r>
      <w:r w:rsidR="001B5988" w:rsidRPr="00EB371B">
        <w:rPr>
          <w:rFonts w:ascii="GHEA Grapalat" w:hAnsi="GHEA Grapalat"/>
          <w:b/>
          <w:sz w:val="24"/>
          <w:szCs w:val="24"/>
          <w:lang w:val="hy-AM"/>
        </w:rPr>
        <w:t xml:space="preserve"> </w:t>
      </w:r>
      <w:r w:rsidR="00083897" w:rsidRPr="00EB371B">
        <w:rPr>
          <w:rFonts w:ascii="GHEA Grapalat" w:hAnsi="GHEA Grapalat"/>
          <w:b/>
          <w:sz w:val="24"/>
          <w:szCs w:val="24"/>
          <w:lang w:val="hy-AM"/>
        </w:rPr>
        <w:t>դեկտ</w:t>
      </w:r>
      <w:r w:rsidR="00E11C2A" w:rsidRPr="00EB371B">
        <w:rPr>
          <w:rFonts w:ascii="GHEA Grapalat" w:hAnsi="GHEA Grapalat"/>
          <w:b/>
          <w:sz w:val="24"/>
          <w:szCs w:val="24"/>
          <w:lang w:val="hy-AM"/>
        </w:rPr>
        <w:t>եմբեր</w:t>
      </w:r>
      <w:r w:rsidR="004B2E86" w:rsidRPr="00EB371B">
        <w:rPr>
          <w:rFonts w:ascii="GHEA Grapalat" w:hAnsi="GHEA Grapalat"/>
          <w:b/>
          <w:sz w:val="24"/>
          <w:szCs w:val="24"/>
          <w:lang w:val="hy-AM"/>
        </w:rPr>
        <w:t>ի</w:t>
      </w:r>
      <w:r w:rsidR="004D3A70" w:rsidRPr="00EB371B">
        <w:rPr>
          <w:rFonts w:ascii="GHEA Grapalat" w:hAnsi="GHEA Grapalat"/>
          <w:b/>
          <w:sz w:val="24"/>
          <w:szCs w:val="24"/>
          <w:lang w:val="hy-AM"/>
        </w:rPr>
        <w:t xml:space="preserve"> </w:t>
      </w:r>
      <w:r w:rsidRPr="00EB371B">
        <w:rPr>
          <w:rFonts w:ascii="GHEA Grapalat" w:hAnsi="GHEA Grapalat"/>
          <w:b/>
          <w:sz w:val="24"/>
          <w:szCs w:val="24"/>
          <w:lang w:val="hy-AM"/>
        </w:rPr>
        <w:t>202</w:t>
      </w:r>
      <w:r w:rsidR="004B2E86" w:rsidRPr="00EB371B">
        <w:rPr>
          <w:rFonts w:ascii="GHEA Grapalat" w:hAnsi="GHEA Grapalat"/>
          <w:b/>
          <w:sz w:val="24"/>
          <w:szCs w:val="24"/>
          <w:lang w:val="hy-AM"/>
        </w:rPr>
        <w:t>2</w:t>
      </w:r>
      <w:r w:rsidRPr="00EB371B">
        <w:rPr>
          <w:rFonts w:ascii="GHEA Grapalat" w:hAnsi="GHEA Grapalat"/>
          <w:b/>
          <w:sz w:val="24"/>
          <w:szCs w:val="24"/>
          <w:lang w:val="hy-AM"/>
        </w:rPr>
        <w:t>թ. ժամը</w:t>
      </w:r>
      <w:r w:rsidR="00043863" w:rsidRPr="00EB371B">
        <w:rPr>
          <w:rFonts w:ascii="GHEA Grapalat" w:hAnsi="GHEA Grapalat"/>
          <w:b/>
          <w:sz w:val="24"/>
          <w:szCs w:val="24"/>
          <w:lang w:val="hy-AM"/>
        </w:rPr>
        <w:t xml:space="preserve"> 15</w:t>
      </w:r>
      <w:r w:rsidR="00AB0D6B" w:rsidRPr="00EB371B">
        <w:rPr>
          <w:rFonts w:ascii="GHEA Grapalat" w:hAnsi="GHEA Grapalat"/>
          <w:b/>
          <w:sz w:val="24"/>
          <w:szCs w:val="24"/>
          <w:lang w:val="hy-AM"/>
        </w:rPr>
        <w:t>:00</w:t>
      </w:r>
      <w:r w:rsidR="00EB6955" w:rsidRPr="00EB371B">
        <w:rPr>
          <w:rFonts w:ascii="GHEA Grapalat" w:hAnsi="GHEA Grapalat"/>
          <w:b/>
          <w:sz w:val="24"/>
          <w:szCs w:val="24"/>
          <w:lang w:val="hy-AM"/>
        </w:rPr>
        <w:t xml:space="preserve">                    </w:t>
      </w:r>
      <w:r w:rsidR="00FF2BED" w:rsidRPr="00EB371B">
        <w:rPr>
          <w:rFonts w:ascii="GHEA Grapalat" w:hAnsi="GHEA Grapalat"/>
          <w:b/>
          <w:sz w:val="24"/>
          <w:szCs w:val="24"/>
          <w:lang w:val="hy-AM"/>
        </w:rPr>
        <w:t xml:space="preserve"> </w:t>
      </w:r>
      <w:r w:rsidR="00C1335D" w:rsidRPr="00EB371B">
        <w:rPr>
          <w:rFonts w:ascii="GHEA Grapalat" w:hAnsi="GHEA Grapalat"/>
          <w:b/>
          <w:sz w:val="24"/>
          <w:szCs w:val="24"/>
          <w:lang w:val="hy-AM"/>
        </w:rPr>
        <w:t xml:space="preserve">         </w:t>
      </w:r>
      <w:r w:rsidR="00CD368A" w:rsidRPr="00EB371B">
        <w:rPr>
          <w:rFonts w:ascii="GHEA Grapalat" w:hAnsi="GHEA Grapalat"/>
          <w:b/>
          <w:sz w:val="24"/>
          <w:szCs w:val="24"/>
          <w:lang w:val="hy-AM"/>
        </w:rPr>
        <w:t xml:space="preserve">    </w:t>
      </w:r>
      <w:r w:rsidR="00C1335D" w:rsidRPr="00EB371B">
        <w:rPr>
          <w:rFonts w:ascii="GHEA Grapalat" w:hAnsi="GHEA Grapalat"/>
          <w:b/>
          <w:sz w:val="24"/>
          <w:szCs w:val="24"/>
          <w:lang w:val="hy-AM"/>
        </w:rPr>
        <w:t xml:space="preserve">   </w:t>
      </w:r>
      <w:r w:rsidR="00FF2BED" w:rsidRPr="00EB371B">
        <w:rPr>
          <w:rFonts w:ascii="GHEA Grapalat" w:hAnsi="GHEA Grapalat"/>
          <w:b/>
          <w:sz w:val="24"/>
          <w:szCs w:val="24"/>
          <w:lang w:val="hy-AM"/>
        </w:rPr>
        <w:t xml:space="preserve"> </w:t>
      </w:r>
      <w:r w:rsidR="00C1335D" w:rsidRPr="00EB371B">
        <w:rPr>
          <w:rFonts w:ascii="GHEA Grapalat" w:hAnsi="GHEA Grapalat"/>
          <w:b/>
          <w:sz w:val="24"/>
          <w:szCs w:val="24"/>
          <w:lang w:val="hy-AM"/>
        </w:rPr>
        <w:t>ք. Սպիտակ</w:t>
      </w:r>
      <w:r w:rsidR="00FF2BED" w:rsidRPr="00EB371B">
        <w:rPr>
          <w:rFonts w:ascii="GHEA Grapalat" w:hAnsi="GHEA Grapalat"/>
          <w:b/>
          <w:sz w:val="24"/>
          <w:szCs w:val="24"/>
          <w:lang w:val="hy-AM"/>
        </w:rPr>
        <w:t xml:space="preserve">                      </w:t>
      </w:r>
    </w:p>
    <w:p w:rsidR="00AB0D6B" w:rsidRPr="00EB371B" w:rsidRDefault="00AB0D6B" w:rsidP="00026612">
      <w:pPr>
        <w:tabs>
          <w:tab w:val="left" w:pos="180"/>
          <w:tab w:val="left" w:pos="360"/>
        </w:tabs>
        <w:spacing w:after="0"/>
        <w:rPr>
          <w:rFonts w:ascii="GHEA Grapalat" w:hAnsi="GHEA Grapalat"/>
          <w:b/>
          <w:sz w:val="24"/>
          <w:szCs w:val="24"/>
          <w:lang w:val="hy-AM"/>
        </w:rPr>
      </w:pPr>
    </w:p>
    <w:p w:rsidR="00026612" w:rsidRPr="00EB371B" w:rsidRDefault="00D14119" w:rsidP="00524577">
      <w:pPr>
        <w:pStyle w:val="a6"/>
        <w:spacing w:before="0" w:beforeAutospacing="0" w:after="0" w:afterAutospacing="0" w:line="276" w:lineRule="auto"/>
        <w:jc w:val="both"/>
        <w:rPr>
          <w:rFonts w:ascii="GHEA Grapalat" w:hAnsi="GHEA Grapalat"/>
          <w:lang w:val="hy-AM"/>
        </w:rPr>
      </w:pPr>
      <w:r w:rsidRPr="00EB371B">
        <w:rPr>
          <w:rFonts w:ascii="GHEA Grapalat" w:hAnsi="GHEA Grapalat"/>
          <w:lang w:val="hy-AM"/>
        </w:rPr>
        <w:t xml:space="preserve">   </w:t>
      </w:r>
      <w:r w:rsidR="00AB1BFA" w:rsidRPr="00EB371B">
        <w:rPr>
          <w:rFonts w:ascii="GHEA Grapalat" w:hAnsi="GHEA Grapalat"/>
          <w:lang w:val="hy-AM"/>
        </w:rPr>
        <w:t>Նիստին ներկա</w:t>
      </w:r>
      <w:r w:rsidR="00DC6BF1" w:rsidRPr="00EB371B">
        <w:rPr>
          <w:rFonts w:ascii="GHEA Grapalat" w:hAnsi="GHEA Grapalat"/>
          <w:lang w:val="hy-AM"/>
        </w:rPr>
        <w:t xml:space="preserve"> էին</w:t>
      </w:r>
      <w:r w:rsidR="00AB1BFA" w:rsidRPr="00EB371B">
        <w:rPr>
          <w:rFonts w:ascii="GHEA Grapalat" w:hAnsi="GHEA Grapalat"/>
          <w:lang w:val="hy-AM"/>
        </w:rPr>
        <w:t xml:space="preserve"> </w:t>
      </w:r>
      <w:r w:rsidR="00223465" w:rsidRPr="00EB371B">
        <w:rPr>
          <w:rFonts w:ascii="GHEA Grapalat" w:hAnsi="GHEA Grapalat"/>
          <w:lang w:val="hy-AM"/>
        </w:rPr>
        <w:t>համայնքի ավագանու</w:t>
      </w:r>
      <w:r w:rsidR="001C3EF0" w:rsidRPr="00EB371B">
        <w:rPr>
          <w:rFonts w:ascii="GHEA Grapalat" w:hAnsi="GHEA Grapalat"/>
          <w:lang w:val="hy-AM"/>
        </w:rPr>
        <w:t xml:space="preserve"> 26</w:t>
      </w:r>
      <w:r w:rsidR="00223465" w:rsidRPr="00EB371B">
        <w:rPr>
          <w:rFonts w:ascii="GHEA Grapalat" w:hAnsi="GHEA Grapalat"/>
          <w:lang w:val="hy-AM"/>
        </w:rPr>
        <w:t xml:space="preserve"> անդամներից </w:t>
      </w:r>
      <w:r w:rsidR="001C3EF0" w:rsidRPr="00EB371B">
        <w:rPr>
          <w:rFonts w:ascii="GHEA Grapalat" w:hAnsi="GHEA Grapalat"/>
          <w:lang w:val="hy-AM"/>
        </w:rPr>
        <w:t>16</w:t>
      </w:r>
      <w:r w:rsidR="004D3A70" w:rsidRPr="00EB371B">
        <w:rPr>
          <w:rFonts w:ascii="GHEA Grapalat" w:hAnsi="GHEA Grapalat"/>
          <w:lang w:val="hy-AM"/>
        </w:rPr>
        <w:t>-</w:t>
      </w:r>
      <w:r w:rsidR="00223465" w:rsidRPr="00EB371B">
        <w:rPr>
          <w:rFonts w:ascii="GHEA Grapalat" w:hAnsi="GHEA Grapalat"/>
          <w:lang w:val="hy-AM"/>
        </w:rPr>
        <w:t>ը՝</w:t>
      </w:r>
      <w:r w:rsidR="002E5874" w:rsidRPr="00EB371B">
        <w:rPr>
          <w:rFonts w:ascii="GHEA Grapalat" w:hAnsi="GHEA Grapalat"/>
          <w:lang w:val="hy-AM"/>
        </w:rPr>
        <w:t xml:space="preserve"> Քաջայր</w:t>
      </w:r>
      <w:r w:rsidR="00223465" w:rsidRPr="00EB371B">
        <w:rPr>
          <w:rFonts w:ascii="GHEA Grapalat" w:hAnsi="GHEA Grapalat"/>
          <w:lang w:val="hy-AM"/>
        </w:rPr>
        <w:t xml:space="preserve"> </w:t>
      </w:r>
      <w:r w:rsidR="005C1549" w:rsidRPr="00EB371B">
        <w:rPr>
          <w:rFonts w:ascii="GHEA Grapalat" w:hAnsi="GHEA Grapalat"/>
          <w:lang w:val="hy-AM"/>
        </w:rPr>
        <w:t>Նիկողոսյան</w:t>
      </w:r>
      <w:r w:rsidR="002E5874" w:rsidRPr="00EB371B">
        <w:rPr>
          <w:rFonts w:ascii="GHEA Grapalat" w:hAnsi="GHEA Grapalat"/>
          <w:lang w:val="hy-AM"/>
        </w:rPr>
        <w:t>ը,</w:t>
      </w:r>
      <w:r w:rsidR="00943464" w:rsidRPr="00EB371B">
        <w:rPr>
          <w:rFonts w:ascii="GHEA Grapalat" w:hAnsi="GHEA Grapalat"/>
          <w:lang w:val="hy-AM"/>
        </w:rPr>
        <w:t xml:space="preserve"> Համլետ Մազմանյանը,</w:t>
      </w:r>
      <w:r w:rsidR="00043863" w:rsidRPr="00EB371B">
        <w:rPr>
          <w:rFonts w:ascii="GHEA Grapalat" w:hAnsi="GHEA Grapalat"/>
          <w:lang w:val="hy-AM"/>
        </w:rPr>
        <w:t xml:space="preserve"> </w:t>
      </w:r>
      <w:r w:rsidR="002E5874" w:rsidRPr="00EB371B">
        <w:rPr>
          <w:rFonts w:ascii="GHEA Grapalat" w:hAnsi="GHEA Grapalat"/>
          <w:lang w:val="hy-AM"/>
        </w:rPr>
        <w:t xml:space="preserve">Լուսինե </w:t>
      </w:r>
      <w:r w:rsidR="005C1549" w:rsidRPr="00EB371B">
        <w:rPr>
          <w:rFonts w:ascii="GHEA Grapalat" w:hAnsi="GHEA Grapalat"/>
          <w:lang w:val="hy-AM"/>
        </w:rPr>
        <w:t>Ավետիսյան</w:t>
      </w:r>
      <w:r w:rsidR="002E5874" w:rsidRPr="00EB371B">
        <w:rPr>
          <w:rFonts w:ascii="GHEA Grapalat" w:hAnsi="GHEA Grapalat"/>
          <w:lang w:val="hy-AM"/>
        </w:rPr>
        <w:t>ը,</w:t>
      </w:r>
      <w:r w:rsidR="005C1549" w:rsidRPr="00EB371B">
        <w:rPr>
          <w:rFonts w:ascii="GHEA Grapalat" w:hAnsi="GHEA Grapalat"/>
          <w:lang w:val="hy-AM"/>
        </w:rPr>
        <w:t xml:space="preserve"> </w:t>
      </w:r>
      <w:r w:rsidR="002E5874" w:rsidRPr="00EB371B">
        <w:rPr>
          <w:rFonts w:ascii="GHEA Grapalat" w:hAnsi="GHEA Grapalat"/>
          <w:lang w:val="hy-AM"/>
        </w:rPr>
        <w:t xml:space="preserve">Արտակ </w:t>
      </w:r>
      <w:r w:rsidR="005C1549" w:rsidRPr="00EB371B">
        <w:rPr>
          <w:rFonts w:ascii="GHEA Grapalat" w:hAnsi="GHEA Grapalat"/>
          <w:lang w:val="hy-AM"/>
        </w:rPr>
        <w:t>Մաթոսյան</w:t>
      </w:r>
      <w:r w:rsidR="002E5874" w:rsidRPr="00EB371B">
        <w:rPr>
          <w:rFonts w:ascii="GHEA Grapalat" w:hAnsi="GHEA Grapalat"/>
          <w:lang w:val="hy-AM"/>
        </w:rPr>
        <w:t>ը,</w:t>
      </w:r>
      <w:r w:rsidR="005C1549" w:rsidRPr="00EB371B">
        <w:rPr>
          <w:rFonts w:ascii="GHEA Grapalat" w:hAnsi="GHEA Grapalat"/>
          <w:lang w:val="hy-AM"/>
        </w:rPr>
        <w:t xml:space="preserve"> </w:t>
      </w:r>
      <w:r w:rsidR="002E5874" w:rsidRPr="00EB371B">
        <w:rPr>
          <w:rFonts w:ascii="GHEA Grapalat" w:hAnsi="GHEA Grapalat"/>
          <w:lang w:val="hy-AM"/>
        </w:rPr>
        <w:t>Հայկ Սիսակյանը, Ալվարդ Համբարյանը,</w:t>
      </w:r>
      <w:r w:rsidR="000F6FCD" w:rsidRPr="00EB371B">
        <w:rPr>
          <w:rFonts w:ascii="GHEA Grapalat" w:hAnsi="GHEA Grapalat"/>
          <w:lang w:val="hy-AM"/>
        </w:rPr>
        <w:t xml:space="preserve"> Գևորգ Մարգարյան</w:t>
      </w:r>
      <w:r w:rsidR="001C3EF0" w:rsidRPr="00EB371B">
        <w:rPr>
          <w:rFonts w:ascii="GHEA Grapalat" w:hAnsi="GHEA Grapalat"/>
          <w:lang w:val="hy-AM"/>
        </w:rPr>
        <w:t>ը</w:t>
      </w:r>
      <w:r w:rsidR="000F6FCD" w:rsidRPr="00EB371B">
        <w:rPr>
          <w:rFonts w:ascii="GHEA Grapalat" w:hAnsi="GHEA Grapalat"/>
          <w:lang w:val="hy-AM"/>
        </w:rPr>
        <w:t>, Ռաֆայել Սիմոնյանը</w:t>
      </w:r>
      <w:r w:rsidR="00943464" w:rsidRPr="00EB371B">
        <w:rPr>
          <w:rFonts w:ascii="GHEA Grapalat" w:hAnsi="GHEA Grapalat"/>
          <w:lang w:val="hy-AM"/>
        </w:rPr>
        <w:t xml:space="preserve">, </w:t>
      </w:r>
      <w:r w:rsidR="000F6FCD" w:rsidRPr="00EB371B">
        <w:rPr>
          <w:rFonts w:ascii="GHEA Grapalat" w:hAnsi="GHEA Grapalat"/>
          <w:lang w:val="hy-AM"/>
        </w:rPr>
        <w:t xml:space="preserve">Սամվել Սիմոնյան, </w:t>
      </w:r>
      <w:r w:rsidR="00994CA2" w:rsidRPr="00EB371B">
        <w:rPr>
          <w:rFonts w:ascii="GHEA Grapalat" w:hAnsi="GHEA Grapalat"/>
          <w:lang w:val="hy-AM"/>
        </w:rPr>
        <w:t xml:space="preserve">Կարեն </w:t>
      </w:r>
      <w:r w:rsidR="002E5874" w:rsidRPr="00EB371B">
        <w:rPr>
          <w:rFonts w:ascii="GHEA Grapalat" w:hAnsi="GHEA Grapalat"/>
          <w:lang w:val="hy-AM"/>
        </w:rPr>
        <w:t>Սարգսյան</w:t>
      </w:r>
      <w:r w:rsidR="00994CA2" w:rsidRPr="00EB371B">
        <w:rPr>
          <w:rFonts w:ascii="GHEA Grapalat" w:hAnsi="GHEA Grapalat"/>
          <w:lang w:val="hy-AM"/>
        </w:rPr>
        <w:t>ը,</w:t>
      </w:r>
      <w:r w:rsidR="00633E59" w:rsidRPr="00EB371B">
        <w:rPr>
          <w:rFonts w:ascii="GHEA Grapalat" w:hAnsi="GHEA Grapalat"/>
          <w:lang w:val="hy-AM"/>
        </w:rPr>
        <w:t xml:space="preserve"> </w:t>
      </w:r>
      <w:r w:rsidR="001C3EF0" w:rsidRPr="00EB371B">
        <w:rPr>
          <w:rFonts w:ascii="GHEA Grapalat" w:hAnsi="GHEA Grapalat"/>
          <w:lang w:val="hy-AM"/>
        </w:rPr>
        <w:t xml:space="preserve">Նունե Էհտիբարյանը, </w:t>
      </w:r>
      <w:r w:rsidR="000F6FCD" w:rsidRPr="00EB371B">
        <w:rPr>
          <w:rFonts w:ascii="GHEA Grapalat" w:hAnsi="GHEA Grapalat"/>
          <w:lang w:val="hy-AM"/>
        </w:rPr>
        <w:t xml:space="preserve">Զալիկո Համբարյանը, </w:t>
      </w:r>
      <w:r w:rsidR="001C3EF0" w:rsidRPr="00EB371B">
        <w:rPr>
          <w:rFonts w:ascii="GHEA Grapalat" w:hAnsi="GHEA Grapalat"/>
          <w:lang w:val="hy-AM"/>
        </w:rPr>
        <w:t>Կարինե Դիլաքյանը,</w:t>
      </w:r>
      <w:r w:rsidR="00E11C2A" w:rsidRPr="00EB371B">
        <w:rPr>
          <w:rFonts w:ascii="GHEA Grapalat" w:hAnsi="GHEA Grapalat"/>
          <w:lang w:val="hy-AM"/>
        </w:rPr>
        <w:t xml:space="preserve">Վարդուհի Թումանյանը, </w:t>
      </w:r>
      <w:r w:rsidR="001C3EF0" w:rsidRPr="00EB371B">
        <w:rPr>
          <w:rFonts w:ascii="GHEA Grapalat" w:hAnsi="GHEA Grapalat"/>
          <w:lang w:val="hy-AM"/>
        </w:rPr>
        <w:t xml:space="preserve">Վահե Ղազարյանը, </w:t>
      </w:r>
      <w:r w:rsidR="00E11C2A" w:rsidRPr="00EB371B">
        <w:rPr>
          <w:rFonts w:ascii="GHEA Grapalat" w:hAnsi="GHEA Grapalat"/>
          <w:lang w:val="hy-AM"/>
        </w:rPr>
        <w:t>Սասուն Ասատրյանը</w:t>
      </w:r>
      <w:r w:rsidR="00994CA2" w:rsidRPr="00EB371B">
        <w:rPr>
          <w:rFonts w:ascii="GHEA Grapalat" w:hAnsi="GHEA Grapalat"/>
          <w:lang w:val="hy-AM"/>
        </w:rPr>
        <w:t>:</w:t>
      </w:r>
    </w:p>
    <w:p w:rsidR="00026612" w:rsidRPr="00EB371B" w:rsidRDefault="0032651E" w:rsidP="00524577">
      <w:pPr>
        <w:pStyle w:val="a6"/>
        <w:spacing w:before="0" w:beforeAutospacing="0" w:after="0" w:afterAutospacing="0" w:line="276" w:lineRule="auto"/>
        <w:jc w:val="both"/>
        <w:rPr>
          <w:rFonts w:ascii="GHEA Grapalat" w:hAnsi="GHEA Grapalat"/>
          <w:lang w:val="hy-AM"/>
        </w:rPr>
      </w:pPr>
      <w:r w:rsidRPr="00EB371B">
        <w:rPr>
          <w:rFonts w:ascii="GHEA Grapalat" w:hAnsi="GHEA Grapalat"/>
          <w:lang w:val="hy-AM"/>
        </w:rPr>
        <w:t xml:space="preserve">  </w:t>
      </w:r>
      <w:r w:rsidR="00231B46" w:rsidRPr="00EB371B">
        <w:rPr>
          <w:rFonts w:ascii="GHEA Grapalat" w:hAnsi="GHEA Grapalat"/>
          <w:lang w:val="hy-AM"/>
        </w:rPr>
        <w:t>Ն</w:t>
      </w:r>
      <w:r w:rsidR="00AB1BFA" w:rsidRPr="00EB371B">
        <w:rPr>
          <w:rFonts w:ascii="GHEA Grapalat" w:hAnsi="GHEA Grapalat"/>
          <w:lang w:val="hy-AM"/>
        </w:rPr>
        <w:t>իստից  բացակայում</w:t>
      </w:r>
      <w:r w:rsidR="00DC6BF1" w:rsidRPr="00EB371B">
        <w:rPr>
          <w:rFonts w:ascii="GHEA Grapalat" w:hAnsi="GHEA Grapalat"/>
          <w:lang w:val="hy-AM"/>
        </w:rPr>
        <w:t xml:space="preserve"> էին</w:t>
      </w:r>
      <w:r w:rsidR="00AB1BFA" w:rsidRPr="00EB371B">
        <w:rPr>
          <w:rFonts w:ascii="GHEA Grapalat" w:hAnsi="GHEA Grapalat"/>
          <w:lang w:val="hy-AM"/>
        </w:rPr>
        <w:t xml:space="preserve">  համայնքի ավագանու </w:t>
      </w:r>
      <w:r w:rsidR="001C3EF0" w:rsidRPr="00EB371B">
        <w:rPr>
          <w:rFonts w:ascii="GHEA Grapalat" w:hAnsi="GHEA Grapalat"/>
          <w:lang w:val="hy-AM"/>
        </w:rPr>
        <w:t>10</w:t>
      </w:r>
      <w:r w:rsidR="00AB1BFA" w:rsidRPr="00EB371B">
        <w:rPr>
          <w:rFonts w:ascii="GHEA Grapalat" w:hAnsi="GHEA Grapalat"/>
          <w:lang w:val="hy-AM"/>
        </w:rPr>
        <w:t xml:space="preserve"> անդամներ՝</w:t>
      </w:r>
      <w:r w:rsidR="00FA6EBA" w:rsidRPr="00EB371B">
        <w:rPr>
          <w:rFonts w:ascii="GHEA Grapalat" w:hAnsi="GHEA Grapalat"/>
          <w:lang w:val="hy-AM"/>
        </w:rPr>
        <w:t xml:space="preserve"> </w:t>
      </w:r>
      <w:r w:rsidR="001C3EF0" w:rsidRPr="00EB371B">
        <w:rPr>
          <w:rFonts w:ascii="GHEA Grapalat" w:hAnsi="GHEA Grapalat"/>
          <w:lang w:val="hy-AM"/>
        </w:rPr>
        <w:t xml:space="preserve">Արամ Կարապետյանը, </w:t>
      </w:r>
      <w:r w:rsidRPr="00EB371B">
        <w:rPr>
          <w:rFonts w:ascii="GHEA Grapalat" w:hAnsi="GHEA Grapalat"/>
          <w:lang w:val="hy-AM"/>
        </w:rPr>
        <w:t xml:space="preserve">Գագիկ </w:t>
      </w:r>
      <w:r w:rsidR="000F6FCD" w:rsidRPr="00EB371B">
        <w:rPr>
          <w:rFonts w:ascii="GHEA Grapalat" w:hAnsi="GHEA Grapalat"/>
          <w:lang w:val="hy-AM"/>
        </w:rPr>
        <w:t>Յայլոյան</w:t>
      </w:r>
      <w:r w:rsidR="0036769C" w:rsidRPr="00EB371B">
        <w:rPr>
          <w:rFonts w:ascii="GHEA Grapalat" w:hAnsi="GHEA Grapalat"/>
          <w:lang w:val="hy-AM"/>
        </w:rPr>
        <w:t>ը</w:t>
      </w:r>
      <w:r w:rsidR="000F6FCD" w:rsidRPr="00EB371B">
        <w:rPr>
          <w:rFonts w:ascii="GHEA Grapalat" w:hAnsi="GHEA Grapalat"/>
          <w:lang w:val="hy-AM"/>
        </w:rPr>
        <w:t xml:space="preserve">, </w:t>
      </w:r>
      <w:r w:rsidR="001C3EF0" w:rsidRPr="00EB371B">
        <w:rPr>
          <w:rFonts w:ascii="GHEA Grapalat" w:hAnsi="GHEA Grapalat"/>
          <w:lang w:val="hy-AM"/>
        </w:rPr>
        <w:t>Վարազդատ Մխիթարյանը,</w:t>
      </w:r>
      <w:r w:rsidR="00D6371C" w:rsidRPr="00EB371B">
        <w:rPr>
          <w:rFonts w:ascii="GHEA Grapalat" w:hAnsi="GHEA Grapalat"/>
          <w:lang w:val="hy-AM"/>
        </w:rPr>
        <w:t xml:space="preserve"> </w:t>
      </w:r>
      <w:r w:rsidR="001C3EF0" w:rsidRPr="00EB371B">
        <w:rPr>
          <w:rFonts w:ascii="GHEA Grapalat" w:hAnsi="GHEA Grapalat"/>
          <w:lang w:val="hy-AM"/>
        </w:rPr>
        <w:t>Արամայիս Փիլոյանը,</w:t>
      </w:r>
      <w:r w:rsidR="000F6FCD" w:rsidRPr="00EB371B">
        <w:rPr>
          <w:rFonts w:ascii="GHEA Grapalat" w:hAnsi="GHEA Grapalat"/>
          <w:lang w:val="hy-AM"/>
        </w:rPr>
        <w:t>Գագիկ Սահակյան</w:t>
      </w:r>
      <w:r w:rsidR="0036769C" w:rsidRPr="00EB371B">
        <w:rPr>
          <w:rFonts w:ascii="GHEA Grapalat" w:hAnsi="GHEA Grapalat"/>
          <w:lang w:val="hy-AM"/>
        </w:rPr>
        <w:t>ը</w:t>
      </w:r>
      <w:r w:rsidR="000F6FCD" w:rsidRPr="00EB371B">
        <w:rPr>
          <w:rFonts w:ascii="GHEA Grapalat" w:hAnsi="GHEA Grapalat"/>
          <w:lang w:val="hy-AM"/>
        </w:rPr>
        <w:t>,</w:t>
      </w:r>
      <w:r w:rsidRPr="00EB371B">
        <w:rPr>
          <w:rFonts w:ascii="GHEA Grapalat" w:hAnsi="GHEA Grapalat"/>
          <w:lang w:val="hy-AM"/>
        </w:rPr>
        <w:t xml:space="preserve"> Թամարա Լամբարյանը, </w:t>
      </w:r>
      <w:r w:rsidR="000F6FCD" w:rsidRPr="00EB371B">
        <w:rPr>
          <w:rFonts w:ascii="GHEA Grapalat" w:hAnsi="GHEA Grapalat"/>
          <w:lang w:val="hy-AM"/>
        </w:rPr>
        <w:t>Նարինե Հակոբյան</w:t>
      </w:r>
      <w:r w:rsidR="0036769C" w:rsidRPr="00EB371B">
        <w:rPr>
          <w:rFonts w:ascii="GHEA Grapalat" w:hAnsi="GHEA Grapalat"/>
          <w:lang w:val="hy-AM"/>
        </w:rPr>
        <w:t>ը</w:t>
      </w:r>
      <w:r w:rsidR="000F6FCD" w:rsidRPr="00EB371B">
        <w:rPr>
          <w:rFonts w:ascii="GHEA Grapalat" w:hAnsi="GHEA Grapalat"/>
          <w:lang w:val="hy-AM"/>
        </w:rPr>
        <w:t>, Գուրգեն Փիլոյան</w:t>
      </w:r>
      <w:r w:rsidR="0036769C" w:rsidRPr="00EB371B">
        <w:rPr>
          <w:rFonts w:ascii="GHEA Grapalat" w:hAnsi="GHEA Grapalat"/>
          <w:lang w:val="hy-AM"/>
        </w:rPr>
        <w:t>ը</w:t>
      </w:r>
      <w:r w:rsidR="000F6FCD" w:rsidRPr="00EB371B">
        <w:rPr>
          <w:rFonts w:ascii="GHEA Grapalat" w:hAnsi="GHEA Grapalat"/>
          <w:lang w:val="hy-AM"/>
        </w:rPr>
        <w:t>, Արկադի Ասատրյան</w:t>
      </w:r>
      <w:r w:rsidR="0036769C" w:rsidRPr="00EB371B">
        <w:rPr>
          <w:rFonts w:ascii="GHEA Grapalat" w:hAnsi="GHEA Grapalat"/>
          <w:lang w:val="hy-AM"/>
        </w:rPr>
        <w:t>ը</w:t>
      </w:r>
      <w:r w:rsidR="000F6FCD" w:rsidRPr="00EB371B">
        <w:rPr>
          <w:rFonts w:ascii="GHEA Grapalat" w:hAnsi="GHEA Grapalat"/>
          <w:lang w:val="hy-AM"/>
        </w:rPr>
        <w:t>, Մանուշ Աթյան</w:t>
      </w:r>
      <w:r w:rsidR="0036769C" w:rsidRPr="00EB371B">
        <w:rPr>
          <w:rFonts w:ascii="GHEA Grapalat" w:hAnsi="GHEA Grapalat"/>
          <w:lang w:val="hy-AM"/>
        </w:rPr>
        <w:t>ը</w:t>
      </w:r>
      <w:r w:rsidR="006203D8" w:rsidRPr="00EB371B">
        <w:rPr>
          <w:rFonts w:ascii="GHEA Grapalat" w:hAnsi="GHEA Grapalat"/>
          <w:lang w:val="hy-AM"/>
        </w:rPr>
        <w:t xml:space="preserve"> </w:t>
      </w:r>
      <w:r w:rsidR="00897650" w:rsidRPr="00EB371B">
        <w:rPr>
          <w:rFonts w:ascii="GHEA Grapalat" w:hAnsi="GHEA Grapalat"/>
          <w:lang w:val="hy-AM"/>
        </w:rPr>
        <w:t>/պատճառները նշված են համայնքի ավագանու անդամների գրանցման թերթիկում/:</w:t>
      </w:r>
    </w:p>
    <w:p w:rsidR="00913257" w:rsidRPr="00EB371B" w:rsidRDefault="0032651E" w:rsidP="00524577">
      <w:pPr>
        <w:tabs>
          <w:tab w:val="left" w:pos="1140"/>
        </w:tabs>
        <w:spacing w:after="0"/>
        <w:jc w:val="both"/>
        <w:rPr>
          <w:rFonts w:ascii="GHEA Grapalat" w:hAnsi="GHEA Grapalat" w:cs="Sylfaen"/>
          <w:sz w:val="24"/>
          <w:szCs w:val="24"/>
          <w:lang w:val="hy-AM"/>
        </w:rPr>
      </w:pPr>
      <w:r w:rsidRPr="00EB371B">
        <w:rPr>
          <w:rFonts w:ascii="GHEA Grapalat" w:hAnsi="GHEA Grapalat"/>
          <w:sz w:val="24"/>
          <w:szCs w:val="24"/>
          <w:lang w:val="hy-AM"/>
        </w:rPr>
        <w:t xml:space="preserve">  </w:t>
      </w:r>
      <w:r w:rsidR="00D12157" w:rsidRPr="00EB371B">
        <w:rPr>
          <w:rFonts w:ascii="GHEA Grapalat" w:hAnsi="GHEA Grapalat"/>
          <w:sz w:val="24"/>
          <w:szCs w:val="24"/>
          <w:lang w:val="hy-AM"/>
        </w:rPr>
        <w:t xml:space="preserve">Նիստին </w:t>
      </w:r>
      <w:r w:rsidR="00951726" w:rsidRPr="00EB371B">
        <w:rPr>
          <w:rFonts w:ascii="GHEA Grapalat" w:hAnsi="GHEA Grapalat"/>
          <w:sz w:val="24"/>
          <w:szCs w:val="24"/>
          <w:lang w:val="hy-AM"/>
        </w:rPr>
        <w:t>մասնակցում</w:t>
      </w:r>
      <w:r w:rsidR="00D12157" w:rsidRPr="00EB371B">
        <w:rPr>
          <w:rFonts w:ascii="GHEA Grapalat" w:hAnsi="GHEA Grapalat"/>
          <w:sz w:val="24"/>
          <w:szCs w:val="24"/>
          <w:lang w:val="hy-AM"/>
        </w:rPr>
        <w:t xml:space="preserve"> </w:t>
      </w:r>
      <w:r w:rsidR="00D57AA3" w:rsidRPr="00EB371B">
        <w:rPr>
          <w:rFonts w:ascii="GHEA Grapalat" w:hAnsi="GHEA Grapalat"/>
          <w:sz w:val="24"/>
          <w:szCs w:val="24"/>
          <w:lang w:val="hy-AM"/>
        </w:rPr>
        <w:t>էին</w:t>
      </w:r>
      <w:r w:rsidR="00AC00F1" w:rsidRPr="00EB371B">
        <w:rPr>
          <w:rFonts w:ascii="GHEA Grapalat" w:hAnsi="GHEA Grapalat"/>
          <w:sz w:val="24"/>
          <w:szCs w:val="24"/>
          <w:lang w:val="hy-AM"/>
        </w:rPr>
        <w:t xml:space="preserve"> </w:t>
      </w:r>
      <w:r w:rsidR="00D14119" w:rsidRPr="00EB371B">
        <w:rPr>
          <w:rFonts w:ascii="GHEA Grapalat" w:hAnsi="GHEA Grapalat"/>
          <w:sz w:val="24"/>
          <w:szCs w:val="24"/>
          <w:lang w:val="hy-AM"/>
        </w:rPr>
        <w:t>համայնքապետարանի աշխատակազմի քարտուղար</w:t>
      </w:r>
      <w:r w:rsidR="00484DC4" w:rsidRPr="00EB371B">
        <w:rPr>
          <w:rFonts w:ascii="GHEA Grapalat" w:hAnsi="GHEA Grapalat"/>
          <w:sz w:val="24"/>
          <w:szCs w:val="24"/>
          <w:lang w:val="hy-AM"/>
        </w:rPr>
        <w:t xml:space="preserve"> </w:t>
      </w:r>
      <w:r w:rsidR="00D14119" w:rsidRPr="00EB371B">
        <w:rPr>
          <w:rFonts w:ascii="GHEA Grapalat" w:hAnsi="GHEA Grapalat"/>
          <w:sz w:val="24"/>
          <w:szCs w:val="24"/>
          <w:lang w:val="hy-AM"/>
        </w:rPr>
        <w:t>Ազգանուշ Ֆրանգյանը,</w:t>
      </w:r>
      <w:r w:rsidR="00484DC4" w:rsidRPr="00EB371B">
        <w:rPr>
          <w:rFonts w:ascii="GHEA Grapalat" w:hAnsi="GHEA Grapalat"/>
          <w:sz w:val="24"/>
          <w:szCs w:val="24"/>
          <w:lang w:val="hy-AM"/>
        </w:rPr>
        <w:t xml:space="preserve"> </w:t>
      </w:r>
      <w:r w:rsidR="00524577" w:rsidRPr="00EB371B">
        <w:rPr>
          <w:rFonts w:ascii="GHEA Grapalat" w:hAnsi="GHEA Grapalat"/>
          <w:color w:val="000000"/>
          <w:sz w:val="24"/>
          <w:szCs w:val="24"/>
          <w:shd w:val="clear" w:color="auto" w:fill="FFFFFF"/>
          <w:lang w:val="hy-AM"/>
        </w:rPr>
        <w:t>համայնքի ղեկավարի տեղակալ Հովիկ Հովհաննիսյանը</w:t>
      </w:r>
      <w:r w:rsidR="000F6FCD" w:rsidRPr="00EB371B">
        <w:rPr>
          <w:rFonts w:ascii="GHEA Grapalat" w:hAnsi="GHEA Grapalat"/>
          <w:sz w:val="24"/>
          <w:szCs w:val="24"/>
          <w:lang w:val="hy-AM"/>
        </w:rPr>
        <w:t>։</w:t>
      </w:r>
    </w:p>
    <w:p w:rsidR="001A5D22" w:rsidRPr="00EB371B" w:rsidRDefault="001557D1" w:rsidP="00524577">
      <w:pPr>
        <w:spacing w:after="0"/>
        <w:jc w:val="both"/>
        <w:rPr>
          <w:rFonts w:ascii="GHEA Grapalat" w:hAnsi="GHEA Grapalat"/>
          <w:sz w:val="24"/>
          <w:szCs w:val="24"/>
          <w:lang w:val="hy-AM"/>
        </w:rPr>
      </w:pPr>
      <w:r w:rsidRPr="00EB371B">
        <w:rPr>
          <w:rFonts w:ascii="GHEA Grapalat" w:hAnsi="GHEA Grapalat"/>
          <w:color w:val="000000"/>
          <w:sz w:val="24"/>
          <w:szCs w:val="24"/>
          <w:lang w:val="hy-AM"/>
        </w:rPr>
        <w:t xml:space="preserve">  </w:t>
      </w:r>
      <w:r w:rsidR="001A5D22" w:rsidRPr="00EB371B">
        <w:rPr>
          <w:rFonts w:ascii="GHEA Grapalat" w:hAnsi="GHEA Grapalat"/>
          <w:color w:val="000000"/>
          <w:sz w:val="24"/>
          <w:szCs w:val="24"/>
          <w:lang w:val="hy-AM"/>
        </w:rPr>
        <w:t>Նիստը վարում է</w:t>
      </w:r>
      <w:r w:rsidR="00D57AA3" w:rsidRPr="00EB371B">
        <w:rPr>
          <w:rFonts w:ascii="GHEA Grapalat" w:hAnsi="GHEA Grapalat"/>
          <w:color w:val="000000"/>
          <w:sz w:val="24"/>
          <w:szCs w:val="24"/>
          <w:lang w:val="hy-AM"/>
        </w:rPr>
        <w:t>ր</w:t>
      </w:r>
      <w:r w:rsidR="001A5D22" w:rsidRPr="00EB371B">
        <w:rPr>
          <w:rFonts w:ascii="GHEA Grapalat" w:hAnsi="GHEA Grapalat"/>
          <w:color w:val="000000"/>
          <w:sz w:val="24"/>
          <w:szCs w:val="24"/>
          <w:lang w:val="hy-AM"/>
        </w:rPr>
        <w:t xml:space="preserve"> համայնքի ղեկավար</w:t>
      </w:r>
      <w:r w:rsidR="00C454D4" w:rsidRPr="00EB371B">
        <w:rPr>
          <w:rFonts w:ascii="GHEA Grapalat" w:hAnsi="GHEA Grapalat"/>
          <w:color w:val="000000"/>
          <w:sz w:val="24"/>
          <w:szCs w:val="24"/>
          <w:lang w:val="hy-AM"/>
        </w:rPr>
        <w:t xml:space="preserve"> </w:t>
      </w:r>
      <w:r w:rsidR="00825A84" w:rsidRPr="00EB371B">
        <w:rPr>
          <w:rFonts w:ascii="GHEA Grapalat" w:hAnsi="GHEA Grapalat"/>
          <w:color w:val="000000"/>
          <w:sz w:val="24"/>
          <w:szCs w:val="24"/>
          <w:lang w:val="hy-AM"/>
        </w:rPr>
        <w:t>Քաջայր Նիկողոսյանը</w:t>
      </w:r>
      <w:r w:rsidR="001A5D22" w:rsidRPr="00EB371B">
        <w:rPr>
          <w:rFonts w:ascii="GHEA Grapalat" w:hAnsi="GHEA Grapalat"/>
          <w:color w:val="000000"/>
          <w:sz w:val="24"/>
          <w:szCs w:val="24"/>
          <w:lang w:val="hy-AM"/>
        </w:rPr>
        <w:t>:</w:t>
      </w:r>
    </w:p>
    <w:p w:rsidR="001A5D22" w:rsidRPr="00EB371B" w:rsidRDefault="001557D1" w:rsidP="00524577">
      <w:pPr>
        <w:spacing w:after="0"/>
        <w:jc w:val="both"/>
        <w:rPr>
          <w:rFonts w:ascii="GHEA Grapalat" w:hAnsi="GHEA Grapalat"/>
          <w:sz w:val="24"/>
          <w:szCs w:val="24"/>
          <w:lang w:val="hy-AM"/>
        </w:rPr>
      </w:pPr>
      <w:r w:rsidRPr="00EB371B">
        <w:rPr>
          <w:rFonts w:ascii="GHEA Grapalat" w:hAnsi="GHEA Grapalat"/>
          <w:sz w:val="24"/>
          <w:szCs w:val="24"/>
          <w:lang w:val="hy-AM"/>
        </w:rPr>
        <w:t xml:space="preserve">  </w:t>
      </w:r>
      <w:r w:rsidR="001A5D22" w:rsidRPr="00EB371B">
        <w:rPr>
          <w:rFonts w:ascii="GHEA Grapalat" w:hAnsi="GHEA Grapalat"/>
          <w:sz w:val="24"/>
          <w:szCs w:val="24"/>
          <w:lang w:val="hy-AM"/>
        </w:rPr>
        <w:t>Նիստ</w:t>
      </w:r>
      <w:r w:rsidR="00AB0D6B" w:rsidRPr="00EB371B">
        <w:rPr>
          <w:rFonts w:ascii="GHEA Grapalat" w:hAnsi="GHEA Grapalat"/>
          <w:sz w:val="24"/>
          <w:szCs w:val="24"/>
          <w:lang w:val="hy-AM"/>
        </w:rPr>
        <w:t>ն</w:t>
      </w:r>
      <w:r w:rsidR="001A5D22" w:rsidRPr="00EB371B">
        <w:rPr>
          <w:rFonts w:ascii="GHEA Grapalat" w:hAnsi="GHEA Grapalat"/>
          <w:sz w:val="24"/>
          <w:szCs w:val="24"/>
          <w:lang w:val="hy-AM"/>
        </w:rPr>
        <w:t xml:space="preserve"> արձանագրում է</w:t>
      </w:r>
      <w:r w:rsidR="00D57AA3" w:rsidRPr="00EB371B">
        <w:rPr>
          <w:rFonts w:ascii="GHEA Grapalat" w:hAnsi="GHEA Grapalat"/>
          <w:sz w:val="24"/>
          <w:szCs w:val="24"/>
          <w:lang w:val="hy-AM"/>
        </w:rPr>
        <w:t>ր</w:t>
      </w:r>
      <w:r w:rsidR="00657528" w:rsidRPr="00EB371B">
        <w:rPr>
          <w:rFonts w:ascii="GHEA Grapalat" w:hAnsi="GHEA Grapalat"/>
          <w:sz w:val="24"/>
          <w:szCs w:val="24"/>
          <w:lang w:val="hy-AM"/>
        </w:rPr>
        <w:t xml:space="preserve"> Ազգանուշ Ֆրանգյանը</w:t>
      </w:r>
      <w:r w:rsidR="001A5D22" w:rsidRPr="00EB371B">
        <w:rPr>
          <w:rFonts w:ascii="GHEA Grapalat" w:hAnsi="GHEA Grapalat"/>
          <w:sz w:val="24"/>
          <w:szCs w:val="24"/>
          <w:lang w:val="hy-AM"/>
        </w:rPr>
        <w:t>:</w:t>
      </w:r>
    </w:p>
    <w:p w:rsidR="00CD368A" w:rsidRPr="00EB371B" w:rsidRDefault="001557D1" w:rsidP="00524577">
      <w:pPr>
        <w:spacing w:after="0"/>
        <w:jc w:val="both"/>
        <w:rPr>
          <w:rFonts w:ascii="GHEA Grapalat" w:hAnsi="GHEA Grapalat"/>
          <w:color w:val="000000"/>
          <w:sz w:val="24"/>
          <w:szCs w:val="24"/>
          <w:lang w:val="hy-AM"/>
        </w:rPr>
      </w:pPr>
      <w:r w:rsidRPr="00EB371B">
        <w:rPr>
          <w:rFonts w:ascii="GHEA Grapalat" w:hAnsi="GHEA Grapalat"/>
          <w:color w:val="000000"/>
          <w:sz w:val="24"/>
          <w:szCs w:val="24"/>
          <w:lang w:val="hy-AM"/>
        </w:rPr>
        <w:t xml:space="preserve">  </w:t>
      </w:r>
      <w:r w:rsidR="00AB0D6B" w:rsidRPr="00EB371B">
        <w:rPr>
          <w:rFonts w:ascii="GHEA Grapalat" w:hAnsi="GHEA Grapalat"/>
          <w:color w:val="000000"/>
          <w:sz w:val="24"/>
          <w:szCs w:val="24"/>
          <w:lang w:val="hy-AM"/>
        </w:rPr>
        <w:t xml:space="preserve">Նիստն անցկացվում էր առցանց հեռարձակմամբ: </w:t>
      </w:r>
    </w:p>
    <w:p w:rsidR="00071DAF" w:rsidRPr="00EB371B" w:rsidRDefault="00B74707" w:rsidP="00BC23EF">
      <w:pPr>
        <w:spacing w:after="0"/>
        <w:jc w:val="both"/>
        <w:rPr>
          <w:rFonts w:ascii="GHEA Grapalat" w:hAnsi="GHEA Grapalat"/>
          <w:sz w:val="24"/>
          <w:szCs w:val="24"/>
          <w:lang w:val="hy-AM"/>
        </w:rPr>
      </w:pPr>
      <w:r w:rsidRPr="00EB371B">
        <w:rPr>
          <w:rFonts w:ascii="GHEA Grapalat" w:hAnsi="GHEA Grapalat"/>
          <w:sz w:val="24"/>
          <w:szCs w:val="24"/>
          <w:lang w:val="hy-AM"/>
        </w:rPr>
        <w:t xml:space="preserve">   </w:t>
      </w:r>
      <w:r w:rsidR="001557D1" w:rsidRPr="00EB371B">
        <w:rPr>
          <w:rFonts w:ascii="GHEA Grapalat" w:hAnsi="GHEA Grapalat"/>
          <w:sz w:val="24"/>
          <w:szCs w:val="24"/>
          <w:lang w:val="hy-AM"/>
        </w:rPr>
        <w:t xml:space="preserve"> </w:t>
      </w:r>
      <w:r w:rsidR="00AB1BFA" w:rsidRPr="00EB371B">
        <w:rPr>
          <w:rFonts w:ascii="GHEA Grapalat" w:hAnsi="GHEA Grapalat"/>
          <w:sz w:val="24"/>
          <w:szCs w:val="24"/>
          <w:lang w:val="hy-AM"/>
        </w:rPr>
        <w:t>Համայնքի ղեկավար</w:t>
      </w:r>
      <w:r w:rsidR="00242D65" w:rsidRPr="00EB371B">
        <w:rPr>
          <w:rFonts w:ascii="GHEA Grapalat" w:hAnsi="GHEA Grapalat"/>
          <w:color w:val="000000"/>
          <w:sz w:val="24"/>
          <w:szCs w:val="24"/>
          <w:lang w:val="hy-AM"/>
        </w:rPr>
        <w:t xml:space="preserve"> Քաջայր Նիկողոսյանը</w:t>
      </w:r>
      <w:r w:rsidR="00242D65" w:rsidRPr="00EB371B">
        <w:rPr>
          <w:rFonts w:ascii="GHEA Grapalat" w:hAnsi="GHEA Grapalat"/>
          <w:sz w:val="24"/>
          <w:szCs w:val="24"/>
          <w:lang w:val="hy-AM"/>
        </w:rPr>
        <w:t xml:space="preserve"> </w:t>
      </w:r>
      <w:r w:rsidR="00AB1BFA" w:rsidRPr="00EB371B">
        <w:rPr>
          <w:rFonts w:ascii="GHEA Grapalat" w:hAnsi="GHEA Grapalat"/>
          <w:sz w:val="24"/>
          <w:szCs w:val="24"/>
          <w:lang w:val="hy-AM"/>
        </w:rPr>
        <w:t>ներկայացրեց Սպիտակ համայնքի  ավագանու  202</w:t>
      </w:r>
      <w:r w:rsidR="00913257" w:rsidRPr="00EB371B">
        <w:rPr>
          <w:rFonts w:ascii="GHEA Grapalat" w:hAnsi="GHEA Grapalat"/>
          <w:sz w:val="24"/>
          <w:szCs w:val="24"/>
          <w:lang w:val="hy-AM"/>
        </w:rPr>
        <w:t>2</w:t>
      </w:r>
      <w:r w:rsidR="00AB1BFA" w:rsidRPr="00EB371B">
        <w:rPr>
          <w:rFonts w:ascii="GHEA Grapalat" w:hAnsi="GHEA Grapalat"/>
          <w:sz w:val="24"/>
          <w:szCs w:val="24"/>
          <w:lang w:val="hy-AM"/>
        </w:rPr>
        <w:t xml:space="preserve"> թվականի </w:t>
      </w:r>
      <w:r w:rsidR="00083897" w:rsidRPr="00EB371B">
        <w:rPr>
          <w:rFonts w:ascii="GHEA Grapalat" w:hAnsi="GHEA Grapalat" w:cs="Arial Armenian"/>
          <w:sz w:val="24"/>
          <w:szCs w:val="24"/>
          <w:lang w:val="hy-AM"/>
        </w:rPr>
        <w:t>դեկտ</w:t>
      </w:r>
      <w:r w:rsidR="006A195E" w:rsidRPr="00EB371B">
        <w:rPr>
          <w:rFonts w:ascii="GHEA Grapalat" w:hAnsi="GHEA Grapalat" w:cs="Arial Armenian"/>
          <w:sz w:val="24"/>
          <w:szCs w:val="24"/>
          <w:lang w:val="hy-AM"/>
        </w:rPr>
        <w:t>եմբերի</w:t>
      </w:r>
      <w:r w:rsidR="00083897" w:rsidRPr="00EB371B">
        <w:rPr>
          <w:rFonts w:ascii="GHEA Grapalat" w:hAnsi="GHEA Grapalat" w:cs="Arial Armenian"/>
          <w:sz w:val="24"/>
          <w:szCs w:val="24"/>
          <w:lang w:val="hy-AM"/>
        </w:rPr>
        <w:t xml:space="preserve"> 2</w:t>
      </w:r>
      <w:r w:rsidR="003C3D58" w:rsidRPr="00EB371B">
        <w:rPr>
          <w:rFonts w:ascii="GHEA Grapalat" w:hAnsi="GHEA Grapalat" w:cs="Arial Armenian"/>
          <w:sz w:val="24"/>
          <w:szCs w:val="24"/>
          <w:lang w:val="hy-AM"/>
        </w:rPr>
        <w:t>-ի</w:t>
      </w:r>
      <w:r w:rsidR="00F57970" w:rsidRPr="00EB371B">
        <w:rPr>
          <w:rFonts w:ascii="GHEA Grapalat" w:hAnsi="GHEA Grapalat" w:cs="Arial Armenian"/>
          <w:sz w:val="24"/>
          <w:szCs w:val="24"/>
          <w:lang w:val="hy-AM"/>
        </w:rPr>
        <w:t xml:space="preserve"> </w:t>
      </w:r>
      <w:r w:rsidR="00242D65" w:rsidRPr="00EB371B">
        <w:rPr>
          <w:rFonts w:ascii="GHEA Grapalat" w:hAnsi="GHEA Grapalat" w:cs="Arial Armenian"/>
          <w:sz w:val="24"/>
          <w:szCs w:val="24"/>
          <w:lang w:val="hy-AM"/>
        </w:rPr>
        <w:t>նիստի</w:t>
      </w:r>
      <w:r w:rsidR="00242D65" w:rsidRPr="00EB371B">
        <w:rPr>
          <w:rFonts w:ascii="GHEA Grapalat" w:hAnsi="GHEA Grapalat" w:cs="Arial Armenian"/>
          <w:sz w:val="24"/>
          <w:szCs w:val="24"/>
          <w:lang w:val="af-ZA"/>
        </w:rPr>
        <w:t xml:space="preserve"> </w:t>
      </w:r>
      <w:r w:rsidR="00242D65" w:rsidRPr="00EB371B">
        <w:rPr>
          <w:rFonts w:ascii="GHEA Grapalat" w:hAnsi="GHEA Grapalat" w:cs="Arial Armenian"/>
          <w:sz w:val="24"/>
          <w:szCs w:val="24"/>
          <w:lang w:val="hy-AM"/>
        </w:rPr>
        <w:t xml:space="preserve">օրակարգի </w:t>
      </w:r>
      <w:r w:rsidR="00242D65" w:rsidRPr="00EB371B">
        <w:rPr>
          <w:rFonts w:ascii="GHEA Grapalat" w:hAnsi="GHEA Grapalat"/>
          <w:sz w:val="24"/>
          <w:szCs w:val="24"/>
          <w:lang w:val="hy-AM"/>
        </w:rPr>
        <w:t>նախագիծը</w:t>
      </w:r>
      <w:r w:rsidR="004D048E" w:rsidRPr="00EB371B">
        <w:rPr>
          <w:rFonts w:ascii="GHEA Grapalat" w:hAnsi="GHEA Grapalat"/>
          <w:sz w:val="24"/>
          <w:szCs w:val="24"/>
          <w:lang w:val="hy-AM"/>
        </w:rPr>
        <w:t>:</w:t>
      </w:r>
    </w:p>
    <w:p w:rsidR="00F65C75" w:rsidRPr="00EB371B" w:rsidRDefault="00F65C75" w:rsidP="00F65C75">
      <w:pPr>
        <w:pStyle w:val="a6"/>
        <w:spacing w:before="0" w:beforeAutospacing="0" w:after="0" w:afterAutospacing="0" w:line="276" w:lineRule="auto"/>
        <w:ind w:firstLine="567"/>
        <w:jc w:val="both"/>
        <w:rPr>
          <w:rFonts w:ascii="GHEA Grapalat" w:hAnsi="GHEA Grapalat"/>
          <w:lang w:val="hy-AM"/>
        </w:rPr>
      </w:pPr>
      <w:r w:rsidRPr="00EB371B">
        <w:rPr>
          <w:rFonts w:ascii="GHEA Grapalat" w:hAnsi="GHEA Grapalat"/>
          <w:lang w:val="hy-AM"/>
        </w:rPr>
        <w:t xml:space="preserve">Ղեկավարվելով «Տեղական ինքնակառավարման մասին» Հայաստանի Հանրապետության օրենքի 14-րդ հոդվածի 6-րդ մասով՝ Հայաստանի Հանրապետության Լոռու մարզի Սպիտակ համայնքի ավագանին </w:t>
      </w:r>
      <w:r w:rsidRPr="00EB371B">
        <w:rPr>
          <w:rFonts w:ascii="GHEA Grapalat" w:hAnsi="GHEA Grapalat"/>
          <w:b/>
          <w:i/>
          <w:lang w:val="hy-AM"/>
        </w:rPr>
        <w:t>որոշում է.</w:t>
      </w:r>
    </w:p>
    <w:p w:rsidR="00F65C75" w:rsidRPr="00EB371B" w:rsidRDefault="00F65C75" w:rsidP="00F65C75">
      <w:pPr>
        <w:pStyle w:val="a6"/>
        <w:spacing w:before="0" w:beforeAutospacing="0" w:after="0" w:afterAutospacing="0" w:line="276" w:lineRule="auto"/>
        <w:ind w:firstLine="567"/>
        <w:jc w:val="both"/>
        <w:rPr>
          <w:rFonts w:ascii="GHEA Grapalat" w:hAnsi="GHEA Grapalat"/>
          <w:lang w:val="hy-AM"/>
        </w:rPr>
      </w:pPr>
      <w:r w:rsidRPr="00EB371B">
        <w:rPr>
          <w:rFonts w:ascii="GHEA Grapalat" w:hAnsi="GHEA Grapalat"/>
          <w:lang w:val="hy-AM"/>
        </w:rPr>
        <w:t>1</w:t>
      </w:r>
      <w:r w:rsidRPr="00EB371B">
        <w:rPr>
          <w:rFonts w:ascii="MS Mincho" w:eastAsia="MS Mincho" w:hAnsi="MS Mincho" w:cs="MS Mincho" w:hint="eastAsia"/>
          <w:lang w:val="hy-AM"/>
        </w:rPr>
        <w:t>․</w:t>
      </w:r>
      <w:r w:rsidRPr="00EB371B">
        <w:rPr>
          <w:rFonts w:ascii="GHEA Grapalat" w:hAnsi="GHEA Grapalat"/>
          <w:lang w:val="hy-AM"/>
        </w:rPr>
        <w:t xml:space="preserve"> Հաստատել Հայաստանի Հանրապետության Լոռու մարզի Սպիտակ համայնքի ավագանու 2022 թվականի դեկտեմբերի 2-ի արտահերթ նիստի օրակարգը.</w:t>
      </w:r>
    </w:p>
    <w:p w:rsidR="00F65C75" w:rsidRPr="00EB371B" w:rsidRDefault="00F65C75" w:rsidP="00F65C75">
      <w:pPr>
        <w:jc w:val="both"/>
        <w:rPr>
          <w:rFonts w:ascii="GHEA Grapalat" w:hAnsi="GHEA Grapalat"/>
          <w:lang w:val="hy-AM"/>
        </w:rPr>
      </w:pPr>
      <w:r w:rsidRPr="00EB371B">
        <w:rPr>
          <w:rFonts w:ascii="GHEA Grapalat" w:hAnsi="GHEA Grapalat" w:cs="Sylfaen"/>
          <w:lang w:val="hy-AM"/>
        </w:rPr>
        <w:t xml:space="preserve">       1)Հայաստանի Հանրապետության Լոռու մարզի Սպիտակի համայնքապետարանի </w:t>
      </w:r>
      <w:r w:rsidRPr="00EB371B">
        <w:rPr>
          <w:rFonts w:ascii="GHEA Grapalat" w:hAnsi="GHEA Grapalat"/>
          <w:lang w:val="hy-AM"/>
        </w:rPr>
        <w:t>աշխատակազմում համայնքային ծառայողների պաշտոնային դրույքաչափի նկատմամբ սահմանվող հավելավճարի կիրառման կարգը և չափը հաստատելու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524577" w:rsidRPr="00EB371B" w:rsidRDefault="00524577" w:rsidP="00F65C75">
      <w:pPr>
        <w:jc w:val="center"/>
        <w:rPr>
          <w:rFonts w:ascii="GHEA Grapalat" w:hAnsi="GHEA Grapalat"/>
          <w:lang w:val="hy-AM"/>
        </w:rPr>
      </w:pPr>
    </w:p>
    <w:p w:rsidR="00524577" w:rsidRPr="00EB371B" w:rsidRDefault="00524577" w:rsidP="00F65C75">
      <w:pPr>
        <w:jc w:val="center"/>
        <w:rPr>
          <w:rFonts w:ascii="GHEA Grapalat" w:hAnsi="GHEA Grapalat"/>
          <w:lang w:val="hy-AM"/>
        </w:rPr>
      </w:pPr>
    </w:p>
    <w:p w:rsidR="00F65C75" w:rsidRPr="00EB371B" w:rsidRDefault="00F65C75" w:rsidP="00F65C75">
      <w:pPr>
        <w:jc w:val="both"/>
        <w:rPr>
          <w:rFonts w:ascii="GHEA Grapalat" w:hAnsi="GHEA Grapalat"/>
          <w:lang w:val="hy-AM"/>
        </w:rPr>
      </w:pPr>
      <w:r w:rsidRPr="00EB371B">
        <w:rPr>
          <w:rFonts w:ascii="GHEA Grapalat" w:hAnsi="GHEA Grapalat"/>
          <w:lang w:val="hy-AM"/>
        </w:rPr>
        <w:t xml:space="preserve">     2) Սպորտի և մշակույթի բնագավառում ձեռքբերումներ ունեցած, Սպիտակ համայնքում հաշվառված և փաստացի բնակվող Հայաստանի Հանրապետության քաղաքացիներին խրախուսելուն համաձայնություն տալու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Զ. Համբարյան/</w:t>
      </w:r>
    </w:p>
    <w:p w:rsidR="00F65C75" w:rsidRPr="00EB371B" w:rsidRDefault="00F65C75" w:rsidP="00524577">
      <w:pPr>
        <w:spacing w:after="0"/>
        <w:jc w:val="both"/>
        <w:rPr>
          <w:rFonts w:ascii="GHEA Grapalat" w:hAnsi="GHEA Grapalat"/>
          <w:lang w:val="hy-AM"/>
        </w:rPr>
      </w:pPr>
      <w:r w:rsidRPr="00EB371B">
        <w:rPr>
          <w:rFonts w:ascii="GHEA Grapalat" w:hAnsi="GHEA Grapalat"/>
          <w:lang w:val="hy-AM"/>
        </w:rPr>
        <w:t xml:space="preserve">    3)</w:t>
      </w:r>
      <w:r w:rsidRPr="00EB371B">
        <w:rPr>
          <w:rFonts w:ascii="GHEA Grapalat" w:eastAsia="Calibri" w:hAnsi="GHEA Grapalat"/>
          <w:lang w:val="hy-AM" w:eastAsia="en-US"/>
        </w:rPr>
        <w:t xml:space="preserve"> Սպիտակ համայնքի Նոր Խաչակապ գյուղի 2-րդ փողոց, թիվ 26/1 հասցեի վարչական շենքի մանկապարտեզային մասի վերանորոգման-արդիականացման ծրագրին համաձայնություն տալու մասին</w:t>
      </w:r>
    </w:p>
    <w:p w:rsidR="00F65C75" w:rsidRPr="00EB371B" w:rsidRDefault="00F65C75" w:rsidP="00524577">
      <w:pPr>
        <w:pStyle w:val="a6"/>
        <w:spacing w:before="0" w:beforeAutospacing="0" w:after="0" w:afterAutospacing="0" w:line="276" w:lineRule="auto"/>
        <w:ind w:firstLine="567"/>
        <w:jc w:val="center"/>
        <w:rPr>
          <w:rFonts w:ascii="GHEA Grapalat" w:hAnsi="GHEA Grapalat"/>
          <w:color w:val="000000"/>
          <w:lang w:val="hy-AM"/>
        </w:rPr>
      </w:pPr>
      <w:r w:rsidRPr="00EB371B">
        <w:rPr>
          <w:rFonts w:ascii="GHEA Grapalat" w:hAnsi="GHEA Grapalat"/>
          <w:color w:val="000000"/>
          <w:lang w:val="hy-AM"/>
        </w:rPr>
        <w:t>/</w:t>
      </w:r>
      <w:r w:rsidRPr="00EB371B">
        <w:rPr>
          <w:rFonts w:ascii="GHEA Grapalat" w:hAnsi="GHEA Grapalat" w:cs="Sylfaen"/>
          <w:color w:val="000000"/>
          <w:lang w:val="hy-AM"/>
        </w:rPr>
        <w:t>Զեկուցող՝</w:t>
      </w:r>
      <w:r w:rsidRPr="00EB371B">
        <w:rPr>
          <w:rFonts w:ascii="GHEA Grapalat" w:hAnsi="GHEA Grapalat"/>
          <w:color w:val="000000"/>
          <w:lang w:val="hy-AM"/>
        </w:rPr>
        <w:t xml:space="preserve"> </w:t>
      </w:r>
      <w:r w:rsidRPr="00EB371B">
        <w:rPr>
          <w:rFonts w:ascii="GHEA Grapalat" w:hAnsi="GHEA Grapalat" w:cs="Sylfaen"/>
          <w:color w:val="000000"/>
          <w:lang w:val="hy-AM"/>
        </w:rPr>
        <w:t>Ա</w:t>
      </w:r>
      <w:r w:rsidRPr="00EB371B">
        <w:rPr>
          <w:rFonts w:ascii="GHEA Grapalat" w:hAnsi="GHEA Grapalat"/>
          <w:color w:val="000000"/>
          <w:lang w:val="hy-AM"/>
        </w:rPr>
        <w:t xml:space="preserve">. </w:t>
      </w:r>
      <w:r w:rsidRPr="00EB371B">
        <w:rPr>
          <w:rFonts w:ascii="GHEA Grapalat" w:hAnsi="GHEA Grapalat" w:cs="Sylfaen"/>
          <w:color w:val="000000"/>
          <w:lang w:val="hy-AM"/>
        </w:rPr>
        <w:t>Մաթոսյան</w:t>
      </w:r>
      <w:r w:rsidRPr="00EB371B">
        <w:rPr>
          <w:rFonts w:ascii="GHEA Grapalat" w:hAnsi="GHEA Grapalat"/>
          <w:color w:val="000000"/>
          <w:lang w:val="hy-AM"/>
        </w:rPr>
        <w:t>/</w:t>
      </w:r>
    </w:p>
    <w:p w:rsidR="00F65C75" w:rsidRPr="00EB371B" w:rsidRDefault="00F65C75" w:rsidP="00F65C75">
      <w:pPr>
        <w:jc w:val="both"/>
        <w:rPr>
          <w:rFonts w:ascii="GHEA Grapalat" w:hAnsi="GHEA Grapalat"/>
          <w:lang w:val="hy-AM"/>
        </w:rPr>
      </w:pPr>
      <w:r w:rsidRPr="00EB371B">
        <w:rPr>
          <w:rFonts w:ascii="GHEA Grapalat" w:hAnsi="GHEA Grapalat"/>
          <w:lang w:val="hy-AM"/>
        </w:rPr>
        <w:t xml:space="preserve">    4)Սպիտակ համայնքի ավագանու 2022 թվականի հուլիսի 14-ի թիվ 73-Ա որոշման մեջ լրացումներ կատարելու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F65C75">
      <w:pPr>
        <w:ind w:right="36"/>
        <w:jc w:val="both"/>
        <w:rPr>
          <w:rFonts w:ascii="GHEA Grapalat" w:hAnsi="GHEA Grapalat" w:cs="Sylfaen"/>
          <w:lang w:val="hy-AM"/>
        </w:rPr>
      </w:pPr>
      <w:r w:rsidRPr="00EB371B">
        <w:rPr>
          <w:rFonts w:ascii="GHEA Grapalat" w:hAnsi="GHEA Grapalat"/>
          <w:color w:val="000000"/>
          <w:lang w:val="hy-AM"/>
        </w:rPr>
        <w:t xml:space="preserve">      5</w:t>
      </w:r>
      <w:r w:rsidRPr="00EB371B">
        <w:rPr>
          <w:rFonts w:ascii="GHEA Grapalat" w:hAnsi="GHEA Grapalat"/>
          <w:lang w:val="hy-AM"/>
        </w:rPr>
        <w:t>)</w:t>
      </w:r>
      <w:r w:rsidRPr="00EB371B">
        <w:rPr>
          <w:rFonts w:ascii="GHEA Grapalat" w:hAnsi="GHEA Grapalat" w:cs="Sylfaen"/>
          <w:lang w:val="hy-AM"/>
        </w:rPr>
        <w:t>«Սպիտակ համայնքի բնակարանների և ենթակառուցվածքների սպասարկման գրասենյակ» համայնքային ոչ առևտրային կազմակերպությանը գույք ամրացնելու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F65C75">
      <w:pPr>
        <w:shd w:val="clear" w:color="auto" w:fill="FFFFFF"/>
        <w:spacing w:before="60"/>
        <w:ind w:right="57" w:firstLine="57"/>
        <w:contextualSpacing/>
        <w:jc w:val="both"/>
        <w:rPr>
          <w:rFonts w:ascii="GHEA Grapalat" w:hAnsi="GHEA Grapalat" w:cs="Sylfaen"/>
          <w:bCs/>
          <w:lang w:val="hy-AM"/>
        </w:rPr>
      </w:pPr>
      <w:r w:rsidRPr="00EB371B">
        <w:rPr>
          <w:rFonts w:ascii="GHEA Grapalat" w:hAnsi="GHEA Grapalat"/>
          <w:lang w:val="hy-AM"/>
        </w:rPr>
        <w:t xml:space="preserve">     6)</w:t>
      </w:r>
      <w:r w:rsidRPr="00EB371B">
        <w:rPr>
          <w:rFonts w:ascii="GHEA Grapalat" w:hAnsi="GHEA Grapalat" w:cs="Sylfaen"/>
          <w:bCs/>
          <w:lang w:val="hy-AM"/>
        </w:rPr>
        <w:t>ՀՀ Լոռու մարզի Սպիտակ համայնքում տեղական ինքնակառավարմանը բնակիչների մասնակցության կարգը հաստատելու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F65C75">
      <w:pPr>
        <w:jc w:val="both"/>
        <w:rPr>
          <w:rFonts w:ascii="GHEA Grapalat" w:hAnsi="GHEA Grapalat"/>
          <w:lang w:val="hy-AM"/>
        </w:rPr>
      </w:pPr>
      <w:r w:rsidRPr="00EB371B">
        <w:rPr>
          <w:rFonts w:ascii="GHEA Grapalat" w:hAnsi="GHEA Grapalat"/>
          <w:lang w:val="hy-AM"/>
        </w:rPr>
        <w:t xml:space="preserve">      7) </w:t>
      </w:r>
      <w:r w:rsidRPr="00EB371B">
        <w:rPr>
          <w:rFonts w:ascii="GHEA Grapalat" w:hAnsi="GHEA Grapalat"/>
          <w:shd w:val="clear" w:color="auto" w:fill="FFFFFF"/>
          <w:lang w:val="hy-AM"/>
        </w:rPr>
        <w:t>Հայաստանի Հանրապետության Լոռու մարզի Սպիտակ հ</w:t>
      </w:r>
      <w:r w:rsidRPr="00EB371B">
        <w:rPr>
          <w:rFonts w:ascii="GHEA Grapalat" w:hAnsi="GHEA Grapalat"/>
          <w:lang w:val="hy-AM"/>
        </w:rPr>
        <w:t xml:space="preserve">ամայնքում </w:t>
      </w:r>
      <w:r w:rsidRPr="00EB371B">
        <w:rPr>
          <w:rFonts w:ascii="GHEA Grapalat" w:hAnsi="GHEA Grapalat" w:cs="Sylfaen"/>
          <w:lang w:val="hy-AM"/>
        </w:rPr>
        <w:t>հանրային</w:t>
      </w:r>
      <w:r w:rsidRPr="00EB371B">
        <w:rPr>
          <w:rFonts w:ascii="GHEA Grapalat" w:hAnsi="GHEA Grapalat"/>
          <w:lang w:val="hy-AM"/>
        </w:rPr>
        <w:t xml:space="preserve"> </w:t>
      </w:r>
      <w:r w:rsidRPr="00EB371B">
        <w:rPr>
          <w:rFonts w:ascii="GHEA Grapalat" w:hAnsi="GHEA Grapalat" w:cs="Sylfaen"/>
          <w:lang w:val="hy-AM"/>
        </w:rPr>
        <w:t>բաց</w:t>
      </w:r>
      <w:r w:rsidRPr="00EB371B">
        <w:rPr>
          <w:rFonts w:ascii="GHEA Grapalat" w:hAnsi="GHEA Grapalat"/>
          <w:lang w:val="hy-AM"/>
        </w:rPr>
        <w:t xml:space="preserve"> </w:t>
      </w:r>
      <w:r w:rsidRPr="00EB371B">
        <w:rPr>
          <w:rFonts w:ascii="GHEA Grapalat" w:hAnsi="GHEA Grapalat" w:cs="Sylfaen"/>
          <w:lang w:val="hy-AM"/>
        </w:rPr>
        <w:t>լսումների</w:t>
      </w:r>
      <w:r w:rsidRPr="00EB371B">
        <w:rPr>
          <w:rFonts w:ascii="GHEA Grapalat" w:hAnsi="GHEA Grapalat"/>
          <w:lang w:val="hy-AM"/>
        </w:rPr>
        <w:t xml:space="preserve"> </w:t>
      </w:r>
      <w:r w:rsidRPr="00EB371B">
        <w:rPr>
          <w:rFonts w:ascii="GHEA Grapalat" w:hAnsi="GHEA Grapalat" w:cs="Sylfaen"/>
          <w:lang w:val="hy-AM"/>
        </w:rPr>
        <w:t>և</w:t>
      </w:r>
      <w:r w:rsidRPr="00EB371B">
        <w:rPr>
          <w:rFonts w:ascii="GHEA Grapalat" w:hAnsi="GHEA Grapalat"/>
          <w:lang w:val="hy-AM"/>
        </w:rPr>
        <w:t xml:space="preserve"> (</w:t>
      </w:r>
      <w:r w:rsidRPr="00EB371B">
        <w:rPr>
          <w:rFonts w:ascii="GHEA Grapalat" w:hAnsi="GHEA Grapalat" w:cs="Sylfaen"/>
          <w:lang w:val="hy-AM"/>
        </w:rPr>
        <w:t>կամ</w:t>
      </w:r>
      <w:r w:rsidRPr="00EB371B">
        <w:rPr>
          <w:rFonts w:ascii="GHEA Grapalat" w:hAnsi="GHEA Grapalat"/>
          <w:lang w:val="hy-AM"/>
        </w:rPr>
        <w:t xml:space="preserve">) </w:t>
      </w:r>
      <w:r w:rsidRPr="00EB371B">
        <w:rPr>
          <w:rFonts w:ascii="GHEA Grapalat" w:hAnsi="GHEA Grapalat" w:cs="Sylfaen"/>
          <w:lang w:val="hy-AM"/>
        </w:rPr>
        <w:t>քննարկումների</w:t>
      </w:r>
      <w:r w:rsidRPr="00EB371B">
        <w:rPr>
          <w:rFonts w:ascii="GHEA Grapalat" w:hAnsi="GHEA Grapalat"/>
          <w:lang w:val="hy-AM"/>
        </w:rPr>
        <w:t xml:space="preserve"> </w:t>
      </w:r>
      <w:r w:rsidRPr="00EB371B">
        <w:rPr>
          <w:rFonts w:ascii="GHEA Grapalat" w:hAnsi="GHEA Grapalat" w:cs="Sylfaen"/>
          <w:lang w:val="hy-AM"/>
        </w:rPr>
        <w:t>կազմակերպման և</w:t>
      </w:r>
      <w:r w:rsidRPr="00EB371B">
        <w:rPr>
          <w:rFonts w:ascii="GHEA Grapalat" w:hAnsi="GHEA Grapalat"/>
          <w:lang w:val="hy-AM"/>
        </w:rPr>
        <w:t xml:space="preserve"> </w:t>
      </w:r>
      <w:r w:rsidRPr="00EB371B">
        <w:rPr>
          <w:rFonts w:ascii="GHEA Grapalat" w:hAnsi="GHEA Grapalat" w:cs="Sylfaen"/>
          <w:lang w:val="hy-AM"/>
        </w:rPr>
        <w:t>անցկացման</w:t>
      </w:r>
      <w:r w:rsidRPr="00EB371B">
        <w:rPr>
          <w:rFonts w:ascii="GHEA Grapalat" w:hAnsi="GHEA Grapalat"/>
          <w:lang w:val="hy-AM"/>
        </w:rPr>
        <w:t xml:space="preserve"> կարգը</w:t>
      </w:r>
      <w:r w:rsidRPr="00EB371B">
        <w:rPr>
          <w:rFonts w:ascii="GHEA Grapalat" w:hAnsi="GHEA Grapalat" w:cs="Sylfaen"/>
          <w:bCs/>
          <w:sz w:val="26"/>
          <w:szCs w:val="26"/>
          <w:lang w:val="hy-AM"/>
        </w:rPr>
        <w:t xml:space="preserve"> հաստատելու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D6371C" w:rsidP="00524577">
      <w:pPr>
        <w:spacing w:after="0"/>
        <w:jc w:val="both"/>
        <w:rPr>
          <w:rFonts w:ascii="GHEA Grapalat" w:hAnsi="GHEA Grapalat"/>
          <w:lang w:val="hy-AM"/>
        </w:rPr>
      </w:pPr>
      <w:r w:rsidRPr="00EB371B">
        <w:rPr>
          <w:rFonts w:ascii="GHEA Grapalat" w:hAnsi="GHEA Grapalat"/>
          <w:lang w:val="hy-AM"/>
        </w:rPr>
        <w:t xml:space="preserve">    </w:t>
      </w:r>
      <w:r w:rsidR="00F65C75" w:rsidRPr="00EB371B">
        <w:rPr>
          <w:rFonts w:ascii="GHEA Grapalat" w:hAnsi="GHEA Grapalat"/>
          <w:lang w:val="hy-AM"/>
        </w:rPr>
        <w:t xml:space="preserve">  8) Հայաստանի Հանրապետության Լոռու մարզի Սպիտակ համայնքի ղեկավարին կից խորհրդակցական մարմինների ձևավորման և գործունեության կարգը</w:t>
      </w:r>
      <w:r w:rsidR="00F65C75" w:rsidRPr="00EB371B">
        <w:rPr>
          <w:rFonts w:ascii="GHEA Grapalat" w:hAnsi="GHEA Grapalat" w:cs="Sylfaen"/>
          <w:bCs/>
          <w:sz w:val="26"/>
          <w:szCs w:val="26"/>
          <w:lang w:val="hy-AM"/>
        </w:rPr>
        <w:t xml:space="preserve"> հաստատելու մասին</w:t>
      </w:r>
    </w:p>
    <w:p w:rsidR="00F65C75" w:rsidRPr="00EB371B" w:rsidRDefault="00F65C75" w:rsidP="00524577">
      <w:pPr>
        <w:spacing w:after="0"/>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F65C75">
      <w:pPr>
        <w:jc w:val="both"/>
        <w:rPr>
          <w:rFonts w:ascii="GHEA Grapalat" w:hAnsi="GHEA Grapalat"/>
          <w:lang w:val="hy-AM"/>
        </w:rPr>
      </w:pPr>
      <w:r w:rsidRPr="00EB371B">
        <w:rPr>
          <w:rFonts w:ascii="GHEA Grapalat" w:hAnsi="GHEA Grapalat"/>
          <w:lang w:val="hy-AM"/>
        </w:rPr>
        <w:t xml:space="preserve">       9) Հայաստանի Հանրապետության Լոռու մարզի Սպիտակ համայնքի տ</w:t>
      </w:r>
      <w:r w:rsidRPr="00EB371B">
        <w:rPr>
          <w:rFonts w:ascii="GHEA Grapalat" w:hAnsi="GHEA Grapalat"/>
          <w:bCs/>
          <w:lang w:val="hy-AM"/>
        </w:rPr>
        <w:t xml:space="preserve">եղական ինքնակառավարման մարմինների կողմից  ընդունված </w:t>
      </w:r>
      <w:r w:rsidRPr="00EB371B">
        <w:rPr>
          <w:rFonts w:ascii="GHEA Grapalat" w:hAnsi="GHEA Grapalat"/>
          <w:lang w:val="hy-AM"/>
        </w:rPr>
        <w:t>նորմատիվ իրավական ակտերի հաշվառման և պահպանման կարգը</w:t>
      </w:r>
      <w:r w:rsidRPr="00EB371B">
        <w:rPr>
          <w:rFonts w:ascii="GHEA Grapalat" w:hAnsi="GHEA Grapalat" w:cs="Sylfaen"/>
          <w:bCs/>
          <w:sz w:val="26"/>
          <w:szCs w:val="26"/>
          <w:lang w:val="hy-AM"/>
        </w:rPr>
        <w:t xml:space="preserve"> հաստատելու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F65C75">
      <w:pPr>
        <w:jc w:val="both"/>
        <w:rPr>
          <w:rFonts w:ascii="GHEA Grapalat" w:hAnsi="GHEA Grapalat"/>
          <w:lang w:val="hy-AM"/>
        </w:rPr>
      </w:pPr>
      <w:r w:rsidRPr="00EB371B">
        <w:rPr>
          <w:rFonts w:ascii="GHEA Grapalat" w:hAnsi="GHEA Grapalat"/>
          <w:lang w:val="hy-AM"/>
        </w:rPr>
        <w:t xml:space="preserve">      10) Հայաստանի Հանրապետության Լոռու մարզի Սպիտակ համայնքում սոցիալական աջակցության վերաբերյալ կամավոր խնդիրները լուծելու չափորոշիչները սահմանելու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524577" w:rsidRPr="00EB371B" w:rsidRDefault="00524577" w:rsidP="00F65C75">
      <w:pPr>
        <w:jc w:val="center"/>
        <w:rPr>
          <w:rFonts w:ascii="GHEA Grapalat" w:hAnsi="GHEA Grapalat"/>
          <w:lang w:val="hy-AM"/>
        </w:rPr>
      </w:pPr>
      <w:r w:rsidRPr="00EB371B">
        <w:rPr>
          <w:rFonts w:ascii="GHEA Grapalat" w:hAnsi="GHEA Grapalat"/>
          <w:lang w:val="hy-AM"/>
        </w:rPr>
        <w:t>2</w:t>
      </w:r>
    </w:p>
    <w:p w:rsidR="00524577" w:rsidRPr="00EB371B" w:rsidRDefault="00524577" w:rsidP="00F65C75">
      <w:pPr>
        <w:jc w:val="center"/>
        <w:rPr>
          <w:rFonts w:ascii="GHEA Grapalat" w:hAnsi="GHEA Grapalat"/>
          <w:lang w:val="hy-AM"/>
        </w:rPr>
      </w:pPr>
    </w:p>
    <w:p w:rsidR="00D6371C" w:rsidRPr="00EB371B" w:rsidRDefault="00D6371C" w:rsidP="00F65C75">
      <w:pPr>
        <w:jc w:val="center"/>
        <w:rPr>
          <w:rFonts w:ascii="GHEA Grapalat" w:hAnsi="GHEA Grapalat"/>
          <w:lang w:val="hy-AM"/>
        </w:rPr>
      </w:pPr>
    </w:p>
    <w:p w:rsidR="00F65C75" w:rsidRPr="00EB371B" w:rsidRDefault="00F65C75" w:rsidP="00524577">
      <w:pPr>
        <w:spacing w:after="0"/>
        <w:jc w:val="both"/>
        <w:rPr>
          <w:rFonts w:ascii="GHEA Grapalat" w:hAnsi="GHEA Grapalat"/>
          <w:lang w:val="hy-AM"/>
        </w:rPr>
      </w:pPr>
      <w:r w:rsidRPr="00EB371B">
        <w:rPr>
          <w:rFonts w:ascii="GHEA Grapalat" w:hAnsi="GHEA Grapalat" w:cs="Sylfaen"/>
          <w:lang w:val="hy-AM"/>
        </w:rPr>
        <w:t xml:space="preserve">      11</w:t>
      </w:r>
      <w:r w:rsidRPr="00EB371B">
        <w:rPr>
          <w:rFonts w:ascii="GHEA Grapalat" w:hAnsi="GHEA Grapalat"/>
          <w:lang w:val="hy-AM"/>
        </w:rPr>
        <w:t>)Սպիտակի համայնքային ենթակայության համայնքային ոչ առևտրային կազմակերպությունների աշխատողների</w:t>
      </w:r>
      <w:r w:rsidRPr="00EB371B">
        <w:rPr>
          <w:rFonts w:ascii="GHEA Grapalat" w:hAnsi="GHEA Grapalat"/>
          <w:lang w:val="af-ZA"/>
        </w:rPr>
        <w:t xml:space="preserve"> </w:t>
      </w:r>
      <w:r w:rsidRPr="00EB371B">
        <w:rPr>
          <w:rFonts w:ascii="GHEA Grapalat" w:hAnsi="GHEA Grapalat"/>
          <w:lang w:val="hy-AM"/>
        </w:rPr>
        <w:t>քանակը</w:t>
      </w:r>
      <w:r w:rsidRPr="00EB371B">
        <w:rPr>
          <w:rFonts w:ascii="GHEA Grapalat" w:hAnsi="GHEA Grapalat"/>
          <w:lang w:val="af-ZA"/>
        </w:rPr>
        <w:t xml:space="preserve">, </w:t>
      </w:r>
      <w:r w:rsidRPr="00EB371B">
        <w:rPr>
          <w:rFonts w:ascii="GHEA Grapalat" w:hAnsi="GHEA Grapalat"/>
          <w:lang w:val="hy-AM"/>
        </w:rPr>
        <w:t>հաստիքացուցակը</w:t>
      </w:r>
      <w:r w:rsidRPr="00EB371B">
        <w:rPr>
          <w:rFonts w:ascii="GHEA Grapalat" w:hAnsi="GHEA Grapalat"/>
          <w:lang w:val="af-ZA"/>
        </w:rPr>
        <w:t xml:space="preserve">, </w:t>
      </w:r>
      <w:r w:rsidRPr="00EB371B">
        <w:rPr>
          <w:rFonts w:ascii="GHEA Grapalat" w:hAnsi="GHEA Grapalat"/>
          <w:lang w:val="hy-AM"/>
        </w:rPr>
        <w:t>պաշտոնային</w:t>
      </w:r>
      <w:r w:rsidRPr="00EB371B">
        <w:rPr>
          <w:rFonts w:ascii="GHEA Grapalat" w:hAnsi="GHEA Grapalat"/>
          <w:lang w:val="af-ZA"/>
        </w:rPr>
        <w:t xml:space="preserve"> </w:t>
      </w:r>
      <w:r w:rsidRPr="00EB371B">
        <w:rPr>
          <w:rFonts w:ascii="GHEA Grapalat" w:hAnsi="GHEA Grapalat"/>
          <w:lang w:val="hy-AM"/>
        </w:rPr>
        <w:t>դրույքաչափերը հաստատելու մասին</w:t>
      </w:r>
    </w:p>
    <w:p w:rsidR="00F65C75" w:rsidRPr="00EB371B" w:rsidRDefault="00F65C75" w:rsidP="00524577">
      <w:pPr>
        <w:spacing w:after="0"/>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524577">
      <w:pPr>
        <w:spacing w:after="0"/>
        <w:jc w:val="both"/>
        <w:rPr>
          <w:rFonts w:ascii="GHEA Grapalat" w:hAnsi="GHEA Grapalat"/>
          <w:lang w:val="hy-AM"/>
        </w:rPr>
      </w:pPr>
      <w:r w:rsidRPr="00EB371B">
        <w:rPr>
          <w:rFonts w:ascii="GHEA Grapalat" w:hAnsi="GHEA Grapalat" w:cs="Sylfaen"/>
          <w:lang w:val="hy-AM"/>
        </w:rPr>
        <w:t xml:space="preserve">     12)</w:t>
      </w:r>
      <w:r w:rsidRPr="00EB371B">
        <w:rPr>
          <w:rFonts w:ascii="GHEA Grapalat" w:hAnsi="GHEA Grapalat"/>
          <w:lang w:val="hy-AM"/>
        </w:rPr>
        <w:t>Հայաստանի Հանրապետության Լոռու մարզի Սպիտակ համայնքի վարչական տարածքում հանրային սննդի կազմակերպման և իրականացման կանոնները սահմանելու մասին</w:t>
      </w:r>
    </w:p>
    <w:p w:rsidR="00F65C75" w:rsidRPr="00EB371B" w:rsidRDefault="00F65C75" w:rsidP="00524577">
      <w:pPr>
        <w:spacing w:after="0"/>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524577">
      <w:pPr>
        <w:spacing w:after="0"/>
        <w:jc w:val="both"/>
        <w:rPr>
          <w:rFonts w:ascii="GHEA Grapalat" w:hAnsi="GHEA Grapalat"/>
          <w:lang w:val="hy-AM"/>
        </w:rPr>
      </w:pPr>
      <w:r w:rsidRPr="00EB371B">
        <w:rPr>
          <w:rFonts w:ascii="GHEA Grapalat" w:hAnsi="GHEA Grapalat" w:cs="Sylfaen"/>
          <w:lang w:val="hy-AM"/>
        </w:rPr>
        <w:t xml:space="preserve">    13)</w:t>
      </w:r>
      <w:r w:rsidRPr="00EB371B">
        <w:rPr>
          <w:rFonts w:ascii="GHEA Grapalat" w:hAnsi="GHEA Grapalat"/>
          <w:lang w:val="hy-AM"/>
        </w:rPr>
        <w:t xml:space="preserve">Հայաստանի Հանրապետության Լոռու մարզի </w:t>
      </w:r>
      <w:r w:rsidRPr="00EB371B">
        <w:rPr>
          <w:rFonts w:ascii="GHEA Grapalat" w:hAnsi="GHEA Grapalat" w:cs="Sylfaen"/>
          <w:lang w:val="hy-AM"/>
        </w:rPr>
        <w:t>Սպիտակ</w:t>
      </w:r>
      <w:r w:rsidRPr="00EB371B">
        <w:rPr>
          <w:rFonts w:ascii="GHEA Grapalat" w:hAnsi="GHEA Grapalat"/>
          <w:lang w:val="hy-AM"/>
        </w:rPr>
        <w:t xml:space="preserve"> համայնքի վարչական տարածքում արտաքին գովազդ տեղադրելու կարգը սահմանելու մասին</w:t>
      </w:r>
    </w:p>
    <w:p w:rsidR="00F65C75" w:rsidRPr="00EB371B" w:rsidRDefault="00F65C75" w:rsidP="00524577">
      <w:pPr>
        <w:spacing w:after="0"/>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524577">
      <w:pPr>
        <w:spacing w:after="0"/>
        <w:jc w:val="both"/>
        <w:rPr>
          <w:rFonts w:ascii="GHEA Grapalat" w:hAnsi="GHEA Grapalat" w:cs="Sylfaen"/>
          <w:bCs/>
          <w:lang w:val="hy-AM"/>
        </w:rPr>
      </w:pPr>
      <w:r w:rsidRPr="00EB371B">
        <w:rPr>
          <w:rFonts w:ascii="GHEA Grapalat" w:hAnsi="GHEA Grapalat" w:cs="Sylfaen"/>
          <w:lang w:val="hy-AM"/>
        </w:rPr>
        <w:t xml:space="preserve">     14)</w:t>
      </w:r>
      <w:r w:rsidRPr="00EB371B">
        <w:rPr>
          <w:rFonts w:ascii="GHEA Grapalat" w:hAnsi="GHEA Grapalat"/>
          <w:lang w:val="hy-AM"/>
        </w:rPr>
        <w:t>Քաղաքային բնակավայր ընդգրկող Սպիտակ համայնքում</w:t>
      </w:r>
      <w:r w:rsidRPr="00EB371B">
        <w:rPr>
          <w:rFonts w:ascii="GHEA Grapalat" w:hAnsi="GHEA Grapalat"/>
          <w:i/>
          <w:lang w:val="hy-AM"/>
        </w:rPr>
        <w:t xml:space="preserve"> </w:t>
      </w:r>
      <w:r w:rsidRPr="00EB371B">
        <w:rPr>
          <w:rFonts w:ascii="GHEA Grapalat" w:hAnsi="GHEA Grapalat" w:cs="Sylfaen"/>
          <w:bCs/>
          <w:lang w:val="hy-AM"/>
        </w:rPr>
        <w:t>տնային կենդանիներ պահելու և հաշվառելու կանոնները հաստատելու մասին</w:t>
      </w:r>
    </w:p>
    <w:p w:rsidR="00F65C75" w:rsidRPr="00EB371B" w:rsidRDefault="00F65C75" w:rsidP="00524577">
      <w:pPr>
        <w:spacing w:after="0"/>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524577">
      <w:pPr>
        <w:spacing w:after="0"/>
        <w:jc w:val="both"/>
        <w:rPr>
          <w:rStyle w:val="Bodytext2Exact"/>
          <w:rFonts w:ascii="GHEA Grapalat" w:hAnsi="GHEA Grapalat"/>
          <w:sz w:val="24"/>
          <w:szCs w:val="24"/>
        </w:rPr>
      </w:pPr>
      <w:r w:rsidRPr="00EB371B">
        <w:rPr>
          <w:rFonts w:ascii="GHEA Grapalat" w:hAnsi="GHEA Grapalat"/>
          <w:lang w:val="hy-AM"/>
        </w:rPr>
        <w:t xml:space="preserve">      15</w:t>
      </w:r>
      <w:r w:rsidRPr="00EB371B">
        <w:rPr>
          <w:rFonts w:ascii="GHEA Grapalat" w:hAnsi="GHEA Grapalat" w:cs="Sylfaen"/>
          <w:lang w:val="hy-AM"/>
        </w:rPr>
        <w:t>)</w:t>
      </w:r>
      <w:r w:rsidRPr="00EB371B">
        <w:rPr>
          <w:rStyle w:val="Bodytext2"/>
          <w:rFonts w:ascii="GHEA Grapalat" w:eastAsiaTheme="minorEastAsia" w:hAnsi="GHEA Grapalat"/>
        </w:rPr>
        <w:t>Հայաստանի Հանրապետության Լոռու մարզի Սպիտակ համայնքի վարչական տարածքում առևտրի և ծառայությունների բնագավառում գործունեություն</w:t>
      </w:r>
      <w:r w:rsidRPr="00EB371B">
        <w:rPr>
          <w:rFonts w:ascii="GHEA Grapalat" w:hAnsi="GHEA Grapalat"/>
          <w:lang w:val="hy-AM"/>
        </w:rPr>
        <w:t xml:space="preserve"> </w:t>
      </w:r>
      <w:r w:rsidRPr="00EB371B">
        <w:rPr>
          <w:rStyle w:val="Bodytext2"/>
          <w:rFonts w:ascii="GHEA Grapalat" w:eastAsiaTheme="minorEastAsia" w:hAnsi="GHEA Grapalat"/>
        </w:rPr>
        <w:t xml:space="preserve">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համայնքի տարածքում տեխնիկական և հատուկ նշանակության հրավառության իրականացման թույլատրելի </w:t>
      </w:r>
      <w:r w:rsidRPr="00EB371B">
        <w:rPr>
          <w:rStyle w:val="Bodytext2Exact"/>
          <w:rFonts w:ascii="GHEA Grapalat" w:hAnsi="GHEA Grapalat"/>
          <w:sz w:val="24"/>
          <w:szCs w:val="24"/>
        </w:rPr>
        <w:t>վայրերը, պահանջները և պայմանները և սահմանափակման ենթակա ծառայության օբյեկտների տեղակայմանը (հեռավորությունը) ներկայացվող պահանջները սահմանելու մասին</w:t>
      </w:r>
    </w:p>
    <w:p w:rsidR="00F65C75" w:rsidRPr="00EB371B" w:rsidRDefault="00F65C75" w:rsidP="00F65C75">
      <w:pPr>
        <w:jc w:val="center"/>
        <w:rPr>
          <w:rFonts w:ascii="GHEA Grapalat" w:hAnsi="GHEA Grapalat"/>
          <w:lang w:val="hy-AM"/>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F65C75" w:rsidRPr="00EB371B" w:rsidRDefault="00F65C75" w:rsidP="00524577">
      <w:pPr>
        <w:spacing w:after="0"/>
        <w:ind w:right="36"/>
        <w:jc w:val="both"/>
        <w:rPr>
          <w:rFonts w:ascii="GHEA Grapalat" w:hAnsi="GHEA Grapalat"/>
          <w:color w:val="000000"/>
          <w:sz w:val="24"/>
          <w:szCs w:val="24"/>
          <w:shd w:val="clear" w:color="auto" w:fill="FFFFFF"/>
          <w:lang w:val="hy-AM"/>
        </w:rPr>
      </w:pPr>
      <w:r w:rsidRPr="00EB371B">
        <w:rPr>
          <w:rFonts w:ascii="GHEA Grapalat" w:hAnsi="GHEA Grapalat"/>
          <w:color w:val="000000"/>
          <w:sz w:val="24"/>
          <w:szCs w:val="24"/>
          <w:shd w:val="clear" w:color="auto" w:fill="FFFFFF"/>
          <w:lang w:val="hy-AM"/>
        </w:rPr>
        <w:t xml:space="preserve">     16)Սպիտակ համայնքի ավագանու 2021 թվականի մայիսի 12-ի թիվ 35-Ա որոշումը մասնակի ուժը կորցրած ճանաչելու մասին</w:t>
      </w:r>
    </w:p>
    <w:p w:rsidR="00F65C75" w:rsidRPr="00EB371B" w:rsidRDefault="00F65C75" w:rsidP="00524577">
      <w:pPr>
        <w:spacing w:after="0"/>
        <w:jc w:val="center"/>
        <w:rPr>
          <w:rFonts w:ascii="GHEA Grapalat" w:eastAsia="Calibri" w:hAnsi="GHEA Grapalat"/>
          <w:sz w:val="20"/>
          <w:lang w:val="hy-AM" w:eastAsia="en-US"/>
        </w:rPr>
      </w:pP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eastAsia="MS Mincho" w:hAnsi="GHEA Grapalat" w:cs="MS Mincho"/>
          <w:lang w:val="hy-AM"/>
        </w:rPr>
        <w:t xml:space="preserve"> Ֆրանգյան</w:t>
      </w:r>
      <w:r w:rsidRPr="00EB371B">
        <w:rPr>
          <w:rFonts w:ascii="GHEA Grapalat" w:hAnsi="GHEA Grapalat"/>
          <w:lang w:val="hy-AM"/>
        </w:rPr>
        <w:t>/</w:t>
      </w:r>
    </w:p>
    <w:p w:rsidR="0036769C" w:rsidRPr="00EB371B" w:rsidRDefault="00646BF0" w:rsidP="0036769C">
      <w:pPr>
        <w:spacing w:after="0" w:line="360" w:lineRule="auto"/>
        <w:jc w:val="both"/>
        <w:rPr>
          <w:rFonts w:ascii="GHEA Grapalat" w:hAnsi="GHEA Grapalat"/>
          <w:sz w:val="24"/>
          <w:szCs w:val="24"/>
          <w:lang w:val="hy-AM"/>
        </w:rPr>
      </w:pPr>
      <w:r w:rsidRPr="00EB371B">
        <w:rPr>
          <w:rFonts w:ascii="GHEA Grapalat" w:hAnsi="GHEA Grapalat"/>
          <w:sz w:val="24"/>
          <w:szCs w:val="24"/>
          <w:lang w:val="hy-AM"/>
        </w:rPr>
        <w:t xml:space="preserve">    </w:t>
      </w:r>
      <w:r w:rsidR="0036769C" w:rsidRPr="00EB371B">
        <w:rPr>
          <w:rFonts w:ascii="GHEA Grapalat" w:hAnsi="GHEA Grapalat"/>
          <w:sz w:val="24"/>
          <w:szCs w:val="24"/>
          <w:lang w:val="hy-AM"/>
        </w:rPr>
        <w:t xml:space="preserve">Օրակարգի  հարցերի վերաբերյալ առարկություններ, առաջարկություններ չեղան: </w:t>
      </w:r>
    </w:p>
    <w:p w:rsidR="00796EA7" w:rsidRPr="00EB371B" w:rsidRDefault="00934208" w:rsidP="00F65C75">
      <w:pPr>
        <w:ind w:left="180" w:hanging="180"/>
        <w:jc w:val="both"/>
        <w:rPr>
          <w:rFonts w:ascii="GHEA Grapalat" w:hAnsi="GHEA Grapalat" w:cs="Sylfaen"/>
          <w:sz w:val="24"/>
          <w:szCs w:val="24"/>
          <w:lang w:val="hy-AM"/>
        </w:rPr>
      </w:pPr>
      <w:r w:rsidRPr="00EB371B">
        <w:rPr>
          <w:rFonts w:ascii="GHEA Grapalat" w:hAnsi="GHEA Grapalat"/>
          <w:b/>
          <w:color w:val="000000"/>
          <w:lang w:val="af-ZA"/>
        </w:rPr>
        <w:t>1.ԼՍԵՑԻՆ</w:t>
      </w:r>
      <w:r w:rsidR="00B74707" w:rsidRPr="00EB371B">
        <w:rPr>
          <w:rFonts w:ascii="GHEA Grapalat" w:hAnsi="GHEA Grapalat"/>
          <w:b/>
          <w:color w:val="000000"/>
          <w:lang w:val="hy-AM"/>
        </w:rPr>
        <w:t xml:space="preserve"> </w:t>
      </w:r>
      <w:r w:rsidR="00484DC4" w:rsidRPr="00EB371B">
        <w:rPr>
          <w:rFonts w:ascii="GHEA Grapalat" w:hAnsi="GHEA Grapalat"/>
          <w:b/>
          <w:color w:val="000000"/>
          <w:lang w:val="hy-AM"/>
        </w:rPr>
        <w:t>«</w:t>
      </w:r>
      <w:r w:rsidR="00F65C75" w:rsidRPr="00EB371B">
        <w:rPr>
          <w:rFonts w:ascii="GHEA Grapalat" w:hAnsi="GHEA Grapalat" w:cs="Sylfaen"/>
          <w:sz w:val="24"/>
          <w:szCs w:val="24"/>
          <w:lang w:val="hy-AM"/>
        </w:rPr>
        <w:t xml:space="preserve">ՀԱՅԱՍՏԱՆԻ ՀԱՆՐԱՊԵՏՈՒԹՅԱՆ ԼՈՌՈՒ ՄԱՐԶԻ ՍՊԻՏԱԿԻ ՀԱՄԱՅՆՔԱՊԵՏԱՐԱՆԻ </w:t>
      </w:r>
      <w:r w:rsidR="00F65C75" w:rsidRPr="00EB371B">
        <w:rPr>
          <w:rFonts w:ascii="GHEA Grapalat" w:hAnsi="GHEA Grapalat"/>
          <w:sz w:val="24"/>
          <w:szCs w:val="24"/>
          <w:lang w:val="hy-AM"/>
        </w:rPr>
        <w:t>ԱՇԽԱՏԱԿԱԶՄՈՒՄ ՀԱՄԱՅՆՔԱՅԻՆ ԾԱՌԱՅՈՂՆԵՐԻ ՊԱՇՏՈՆԱՅԻՆ ԴՐՈՒՅՔԱՉԱՓԻ ՆԿԱՏՄԱՄԲ ՍԱՀՄԱՆՎՈՂ ՀԱՎԵԼԱՎՃԱՐԻ ԿԻՐԱՌՄԱՆ ԿԱՐԳԸ ԵՎ ՉԱՓԸ ՀԱՍՏԱՏԵԼՈՒ ՄԱՍԻՆ</w:t>
      </w:r>
      <w:r w:rsidR="00796EA7" w:rsidRPr="00EB371B">
        <w:rPr>
          <w:rFonts w:ascii="GHEA Grapalat" w:hAnsi="GHEA Grapalat"/>
          <w:color w:val="000000"/>
          <w:sz w:val="24"/>
          <w:szCs w:val="24"/>
          <w:lang w:val="af-ZA"/>
        </w:rPr>
        <w:t>» ՀԱՐՑԸ</w:t>
      </w:r>
    </w:p>
    <w:p w:rsidR="00F65C75" w:rsidRPr="00EB371B" w:rsidRDefault="00F65C75" w:rsidP="00F65C75">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F65C75" w:rsidRPr="00EB371B" w:rsidRDefault="00F65C75" w:rsidP="00D6371C">
      <w:pPr>
        <w:spacing w:after="0" w:line="360" w:lineRule="auto"/>
        <w:ind w:right="27" w:firstLine="426"/>
        <w:jc w:val="both"/>
        <w:rPr>
          <w:rFonts w:ascii="GHEA Grapalat" w:hAnsi="GHEA Grapalat" w:cs="Arial Armenian"/>
          <w:b/>
          <w:i/>
          <w:lang w:val="hy-AM"/>
        </w:rPr>
      </w:pPr>
      <w:r w:rsidRPr="00EB371B">
        <w:rPr>
          <w:rFonts w:ascii="GHEA Grapalat" w:hAnsi="GHEA Grapalat" w:cs="Sylfaen"/>
          <w:lang w:val="hy-AM"/>
        </w:rPr>
        <w:t xml:space="preserve">Ղեկավարվելով «Տեղական ինքնակառավարման մասին» Հայաստանի Հանրապետության օրենքի 34-րդ հոդվածի 5-րդ և 7-րդ մասերով՝ </w:t>
      </w:r>
      <w:r w:rsidRPr="00EB371B">
        <w:rPr>
          <w:rFonts w:ascii="GHEA Grapalat" w:hAnsi="GHEA Grapalat" w:cs="Arial Armenian"/>
          <w:lang w:val="hy-AM"/>
        </w:rPr>
        <w:t xml:space="preserve">Հայաստանի Հանրապետության Լոռու մարզի </w:t>
      </w:r>
      <w:r w:rsidRPr="00EB371B">
        <w:rPr>
          <w:rFonts w:ascii="GHEA Grapalat" w:hAnsi="GHEA Grapalat" w:cs="Sylfaen"/>
          <w:lang w:val="hy-AM"/>
        </w:rPr>
        <w:t>Սպիտակ</w:t>
      </w:r>
      <w:r w:rsidRPr="00EB371B">
        <w:rPr>
          <w:rFonts w:ascii="GHEA Grapalat" w:hAnsi="GHEA Grapalat" w:cs="Arial Armenian"/>
          <w:lang w:val="hy-AM"/>
        </w:rPr>
        <w:t xml:space="preserve"> </w:t>
      </w:r>
      <w:r w:rsidRPr="00EB371B">
        <w:rPr>
          <w:rFonts w:ascii="GHEA Grapalat" w:hAnsi="GHEA Grapalat" w:cs="Sylfaen"/>
          <w:lang w:val="hy-AM"/>
        </w:rPr>
        <w:t>համայնքի</w:t>
      </w:r>
      <w:r w:rsidRPr="00EB371B">
        <w:rPr>
          <w:rFonts w:ascii="GHEA Grapalat" w:hAnsi="GHEA Grapalat" w:cs="Arial Armenian"/>
          <w:lang w:val="hy-AM"/>
        </w:rPr>
        <w:t xml:space="preserve"> </w:t>
      </w:r>
      <w:r w:rsidRPr="00EB371B">
        <w:rPr>
          <w:rFonts w:ascii="GHEA Grapalat" w:hAnsi="GHEA Grapalat" w:cs="Sylfaen"/>
          <w:lang w:val="hy-AM"/>
        </w:rPr>
        <w:t>ավագանին</w:t>
      </w:r>
      <w:r w:rsidRPr="00EB371B">
        <w:rPr>
          <w:rFonts w:ascii="GHEA Grapalat" w:hAnsi="GHEA Grapalat" w:cs="Arial Armenian"/>
          <w:lang w:val="hy-AM"/>
        </w:rPr>
        <w:t xml:space="preserve"> </w:t>
      </w:r>
      <w:r w:rsidRPr="00EB371B">
        <w:rPr>
          <w:rFonts w:ascii="GHEA Grapalat" w:hAnsi="GHEA Grapalat" w:cs="Sylfaen"/>
          <w:b/>
          <w:i/>
          <w:lang w:val="hy-AM"/>
        </w:rPr>
        <w:t>որոշում</w:t>
      </w:r>
      <w:r w:rsidRPr="00EB371B">
        <w:rPr>
          <w:rFonts w:ascii="GHEA Grapalat" w:hAnsi="GHEA Grapalat" w:cs="Arial Armenian"/>
          <w:b/>
          <w:i/>
          <w:lang w:val="hy-AM"/>
        </w:rPr>
        <w:t xml:space="preserve"> </w:t>
      </w:r>
      <w:r w:rsidRPr="00EB371B">
        <w:rPr>
          <w:rFonts w:ascii="GHEA Grapalat" w:hAnsi="GHEA Grapalat" w:cs="Sylfaen"/>
          <w:b/>
          <w:i/>
          <w:lang w:val="hy-AM"/>
        </w:rPr>
        <w:t>է</w:t>
      </w:r>
      <w:r w:rsidRPr="00EB371B">
        <w:rPr>
          <w:rFonts w:ascii="GHEA Grapalat" w:hAnsi="GHEA Grapalat" w:cs="Arial Armenian"/>
          <w:b/>
          <w:i/>
          <w:lang w:val="hy-AM"/>
        </w:rPr>
        <w:t>.</w:t>
      </w:r>
    </w:p>
    <w:p w:rsidR="00D6371C" w:rsidRPr="00EB371B" w:rsidRDefault="00F65C75" w:rsidP="00D6371C">
      <w:pPr>
        <w:spacing w:after="0" w:line="360" w:lineRule="auto"/>
        <w:ind w:right="27" w:firstLine="426"/>
        <w:jc w:val="both"/>
        <w:rPr>
          <w:rFonts w:ascii="GHEA Grapalat" w:hAnsi="GHEA Grapalat"/>
          <w:lang w:val="hy-AM"/>
        </w:rPr>
      </w:pPr>
      <w:r w:rsidRPr="00EB371B">
        <w:rPr>
          <w:rFonts w:ascii="GHEA Grapalat" w:hAnsi="GHEA Grapalat" w:cs="Arial Armenian"/>
          <w:lang w:val="hy-AM"/>
        </w:rPr>
        <w:t>1</w:t>
      </w:r>
      <w:r w:rsidRPr="00EB371B">
        <w:rPr>
          <w:rFonts w:ascii="MS Mincho" w:eastAsia="MS Mincho" w:hAnsi="MS Mincho" w:cs="MS Mincho" w:hint="eastAsia"/>
          <w:lang w:val="hy-AM"/>
        </w:rPr>
        <w:t>․</w:t>
      </w:r>
      <w:r w:rsidRPr="00EB371B">
        <w:rPr>
          <w:rFonts w:ascii="GHEA Grapalat" w:hAnsi="GHEA Grapalat" w:cs="Arial Armenian"/>
          <w:b/>
          <w:i/>
          <w:lang w:val="hy-AM"/>
        </w:rPr>
        <w:t xml:space="preserve"> </w:t>
      </w:r>
      <w:r w:rsidRPr="00EB371B">
        <w:rPr>
          <w:rFonts w:ascii="GHEA Grapalat" w:hAnsi="GHEA Grapalat"/>
          <w:lang w:val="hy-AM"/>
        </w:rPr>
        <w:t xml:space="preserve">Հաստատել Սպիտակի համայնքապետարանի աշխատակազմում համայնքային ծառայության տվյալ պաշտոնի ենթախմբին համապատասխանող դասային աստիճանից բարձր </w:t>
      </w:r>
    </w:p>
    <w:p w:rsidR="00D6371C" w:rsidRPr="00EB371B" w:rsidRDefault="00D6371C" w:rsidP="00D6371C">
      <w:pPr>
        <w:spacing w:after="0" w:line="360" w:lineRule="auto"/>
        <w:ind w:right="27" w:firstLine="426"/>
        <w:jc w:val="both"/>
        <w:rPr>
          <w:rFonts w:ascii="GHEA Grapalat" w:hAnsi="GHEA Grapalat"/>
          <w:lang w:val="hy-AM"/>
        </w:rPr>
      </w:pPr>
    </w:p>
    <w:p w:rsidR="00D6371C" w:rsidRPr="00EB371B" w:rsidRDefault="00D6371C" w:rsidP="00D6371C">
      <w:pPr>
        <w:spacing w:after="0" w:line="360" w:lineRule="auto"/>
        <w:ind w:right="27" w:firstLine="426"/>
        <w:jc w:val="center"/>
        <w:rPr>
          <w:rFonts w:ascii="GHEA Grapalat" w:hAnsi="GHEA Grapalat"/>
          <w:lang w:val="hy-AM"/>
        </w:rPr>
      </w:pPr>
      <w:r w:rsidRPr="00EB371B">
        <w:rPr>
          <w:rFonts w:ascii="GHEA Grapalat" w:hAnsi="GHEA Grapalat"/>
          <w:lang w:val="hy-AM"/>
        </w:rPr>
        <w:t>3</w:t>
      </w:r>
    </w:p>
    <w:p w:rsidR="00D6371C" w:rsidRPr="00EB371B" w:rsidRDefault="00D6371C" w:rsidP="00D6371C">
      <w:pPr>
        <w:spacing w:after="0" w:line="360" w:lineRule="auto"/>
        <w:ind w:right="27" w:firstLine="426"/>
        <w:jc w:val="both"/>
        <w:rPr>
          <w:rFonts w:ascii="GHEA Grapalat" w:hAnsi="GHEA Grapalat"/>
          <w:lang w:val="hy-AM"/>
        </w:rPr>
      </w:pPr>
    </w:p>
    <w:p w:rsidR="00F65C75" w:rsidRPr="00EB371B" w:rsidRDefault="00F65C75" w:rsidP="00D6371C">
      <w:pPr>
        <w:spacing w:after="0" w:line="360" w:lineRule="auto"/>
        <w:ind w:right="27"/>
        <w:jc w:val="both"/>
        <w:rPr>
          <w:rFonts w:ascii="GHEA Grapalat" w:hAnsi="GHEA Grapalat" w:cs="Arial Armenian"/>
          <w:lang w:val="hy-AM"/>
        </w:rPr>
      </w:pPr>
      <w:r w:rsidRPr="00EB371B">
        <w:rPr>
          <w:rFonts w:ascii="GHEA Grapalat" w:hAnsi="GHEA Grapalat"/>
          <w:lang w:val="hy-AM"/>
        </w:rPr>
        <w:t>դասային աստիճան ունենալու համար հավելավճար՝ պաշտոնային դրույքաչափի նկատմամբ 3 տոկոսի չափով։</w:t>
      </w:r>
    </w:p>
    <w:p w:rsidR="00F65C75" w:rsidRPr="00EB371B" w:rsidRDefault="00F65C75" w:rsidP="00524577">
      <w:pPr>
        <w:pStyle w:val="a6"/>
        <w:shd w:val="clear" w:color="auto" w:fill="FFFFFF"/>
        <w:spacing w:before="0" w:beforeAutospacing="0" w:after="0" w:afterAutospacing="0" w:line="360" w:lineRule="auto"/>
        <w:ind w:firstLine="426"/>
        <w:jc w:val="both"/>
        <w:rPr>
          <w:rFonts w:ascii="GHEA Grapalat" w:hAnsi="GHEA Grapalat"/>
          <w:lang w:val="hy-AM"/>
        </w:rPr>
      </w:pPr>
      <w:r w:rsidRPr="00EB371B">
        <w:rPr>
          <w:rFonts w:ascii="GHEA Grapalat" w:hAnsi="GHEA Grapalat"/>
          <w:lang w:val="hy-AM"/>
        </w:rPr>
        <w:t>2. Հաստատել Սպիտակի համայնքապետարանի աշխատակազմում համայնքային ծառայության տվյալ պաշտոնի ենթախմբին համապատասխանող դասային աստիճանից բարձր դասային աստիճան ունենալու համար պաշտոնային դրույքաչափի նկատմամբ սահմանվող հավելավճարի կիրառման կարգը՝ համաձայն թիվ 1 հավելվածի:</w:t>
      </w:r>
    </w:p>
    <w:p w:rsidR="00F65C75" w:rsidRPr="00EB371B" w:rsidRDefault="00F65C75" w:rsidP="00524577">
      <w:pPr>
        <w:spacing w:after="0" w:line="360" w:lineRule="auto"/>
        <w:ind w:right="27" w:firstLine="426"/>
        <w:jc w:val="both"/>
        <w:rPr>
          <w:rFonts w:ascii="GHEA Grapalat" w:hAnsi="GHEA Grapalat"/>
          <w:lang w:val="hy-AM"/>
        </w:rPr>
      </w:pPr>
      <w:r w:rsidRPr="00EB371B">
        <w:rPr>
          <w:rFonts w:ascii="GHEA Grapalat" w:hAnsi="GHEA Grapalat"/>
          <w:lang w:val="hy-AM"/>
        </w:rPr>
        <w:t>3</w:t>
      </w:r>
      <w:r w:rsidRPr="00EB371B">
        <w:rPr>
          <w:rFonts w:ascii="MS Mincho" w:eastAsia="MS Mincho" w:hAnsi="MS Mincho" w:cs="MS Mincho" w:hint="eastAsia"/>
          <w:lang w:val="hy-AM"/>
        </w:rPr>
        <w:t>․</w:t>
      </w:r>
      <w:r w:rsidRPr="00EB371B">
        <w:rPr>
          <w:rFonts w:ascii="GHEA Grapalat" w:hAnsi="GHEA Grapalat"/>
          <w:lang w:val="hy-AM"/>
        </w:rPr>
        <w:t xml:space="preserve"> Հաստատել համայնքային ծառայության բնագավառում Սպիտակի համայնքապետարանի </w:t>
      </w:r>
      <w:r w:rsidRPr="00EB371B">
        <w:rPr>
          <w:rFonts w:ascii="GHEA Grapalat" w:hAnsi="GHEA Grapalat"/>
          <w:color w:val="000000"/>
          <w:shd w:val="clear" w:color="auto" w:fill="FFFFFF"/>
          <w:lang w:val="hy-AM"/>
        </w:rPr>
        <w:t xml:space="preserve">աշխատակազմի համայնքային ծառայողների՝ տվյալ աշխատակազմում ունեցած երկար տարիների (առնվազն հինգ տարի) աշխատանքային ստաժի համար </w:t>
      </w:r>
      <w:r w:rsidRPr="00EB371B">
        <w:rPr>
          <w:rFonts w:ascii="GHEA Grapalat" w:hAnsi="GHEA Grapalat"/>
          <w:lang w:val="hy-AM"/>
        </w:rPr>
        <w:t xml:space="preserve">հավելավճար՝ </w:t>
      </w:r>
    </w:p>
    <w:p w:rsidR="00F65C75" w:rsidRPr="00EB371B" w:rsidRDefault="00F65C75" w:rsidP="00524577">
      <w:pPr>
        <w:spacing w:after="0" w:line="360" w:lineRule="auto"/>
        <w:ind w:right="27" w:firstLine="426"/>
        <w:jc w:val="both"/>
        <w:rPr>
          <w:rFonts w:ascii="GHEA Grapalat" w:hAnsi="GHEA Grapalat"/>
          <w:color w:val="000000"/>
          <w:shd w:val="clear" w:color="auto" w:fill="FFFFFF"/>
          <w:lang w:val="hy-AM"/>
        </w:rPr>
      </w:pPr>
      <w:r w:rsidRPr="00EB371B">
        <w:rPr>
          <w:rFonts w:ascii="GHEA Grapalat" w:hAnsi="GHEA Grapalat"/>
          <w:lang w:val="hy-AM"/>
        </w:rPr>
        <w:t xml:space="preserve">1) 5-10 տարվա </w:t>
      </w:r>
      <w:r w:rsidRPr="00EB371B">
        <w:rPr>
          <w:rFonts w:ascii="GHEA Grapalat" w:hAnsi="GHEA Grapalat"/>
          <w:color w:val="000000"/>
          <w:shd w:val="clear" w:color="auto" w:fill="FFFFFF"/>
          <w:lang w:val="hy-AM"/>
        </w:rPr>
        <w:t>աշխատանքային ստաժի համար</w:t>
      </w:r>
      <w:r w:rsidRPr="00EB371B">
        <w:rPr>
          <w:rFonts w:ascii="GHEA Grapalat" w:hAnsi="GHEA Grapalat"/>
          <w:lang w:val="hy-AM"/>
        </w:rPr>
        <w:t xml:space="preserve"> պաշտոնային դրույքաչափի նկատմամբ</w:t>
      </w:r>
      <w:r w:rsidRPr="00EB371B">
        <w:rPr>
          <w:rFonts w:ascii="GHEA Grapalat" w:hAnsi="GHEA Grapalat"/>
          <w:color w:val="000000"/>
          <w:shd w:val="clear" w:color="auto" w:fill="FFFFFF"/>
          <w:lang w:val="hy-AM"/>
        </w:rPr>
        <w:t>՝ 3 տոկոսի չափով,</w:t>
      </w:r>
    </w:p>
    <w:p w:rsidR="00F65C75" w:rsidRPr="00EB371B" w:rsidRDefault="00F65C75" w:rsidP="00524577">
      <w:pPr>
        <w:spacing w:after="0" w:line="360" w:lineRule="auto"/>
        <w:ind w:right="27" w:firstLine="426"/>
        <w:jc w:val="both"/>
        <w:rPr>
          <w:rFonts w:ascii="GHEA Grapalat" w:hAnsi="GHEA Grapalat"/>
          <w:lang w:val="hy-AM"/>
        </w:rPr>
      </w:pPr>
      <w:r w:rsidRPr="00EB371B">
        <w:rPr>
          <w:rFonts w:ascii="GHEA Grapalat" w:hAnsi="GHEA Grapalat"/>
          <w:color w:val="000000"/>
          <w:shd w:val="clear" w:color="auto" w:fill="FFFFFF"/>
          <w:lang w:val="hy-AM"/>
        </w:rPr>
        <w:t xml:space="preserve">2) 10-ից ավել տարիների աշխատանքային ստաժի համար՝ </w:t>
      </w:r>
      <w:r w:rsidRPr="00EB371B">
        <w:rPr>
          <w:rFonts w:ascii="GHEA Grapalat" w:hAnsi="GHEA Grapalat"/>
          <w:lang w:val="hy-AM"/>
        </w:rPr>
        <w:t>պաշտոնային դրույքաչափի նկատմամբ՝ 5 տոկոսի չափով։</w:t>
      </w:r>
    </w:p>
    <w:p w:rsidR="00F65C75" w:rsidRPr="00EB371B" w:rsidRDefault="00F65C75" w:rsidP="00524577">
      <w:pPr>
        <w:pStyle w:val="a6"/>
        <w:shd w:val="clear" w:color="auto" w:fill="FFFFFF"/>
        <w:spacing w:before="0" w:beforeAutospacing="0" w:after="0" w:afterAutospacing="0" w:line="360" w:lineRule="auto"/>
        <w:ind w:firstLine="426"/>
        <w:jc w:val="both"/>
        <w:rPr>
          <w:rFonts w:ascii="GHEA Grapalat" w:hAnsi="GHEA Grapalat"/>
          <w:lang w:val="hy-AM"/>
        </w:rPr>
      </w:pPr>
      <w:r w:rsidRPr="00EB371B">
        <w:rPr>
          <w:rFonts w:ascii="GHEA Grapalat" w:hAnsi="GHEA Grapalat" w:cs="Calibri"/>
          <w:shd w:val="clear" w:color="auto" w:fill="FFFFFF"/>
          <w:lang w:val="hy-AM"/>
        </w:rPr>
        <w:t>4</w:t>
      </w:r>
      <w:r w:rsidRPr="00EB371B">
        <w:rPr>
          <w:rFonts w:ascii="MS Mincho" w:eastAsia="MS Mincho" w:hAnsi="MS Mincho" w:cs="MS Mincho" w:hint="eastAsia"/>
          <w:shd w:val="clear" w:color="auto" w:fill="FFFFFF"/>
          <w:lang w:val="hy-AM"/>
        </w:rPr>
        <w:t>․</w:t>
      </w:r>
      <w:r w:rsidRPr="00EB371B">
        <w:rPr>
          <w:rFonts w:ascii="GHEA Grapalat" w:hAnsi="GHEA Grapalat" w:cs="Calibri"/>
          <w:shd w:val="clear" w:color="auto" w:fill="FFFFFF"/>
          <w:lang w:val="hy-AM"/>
        </w:rPr>
        <w:t xml:space="preserve"> </w:t>
      </w:r>
      <w:r w:rsidRPr="00EB371B">
        <w:rPr>
          <w:rFonts w:ascii="GHEA Grapalat" w:hAnsi="GHEA Grapalat"/>
          <w:lang w:val="hy-AM"/>
        </w:rPr>
        <w:t xml:space="preserve">Հաստատել համայնքային ծառայության բնագավառում Սպիտակի համայնքապետարանի </w:t>
      </w:r>
      <w:r w:rsidRPr="00EB371B">
        <w:rPr>
          <w:rFonts w:ascii="GHEA Grapalat" w:hAnsi="GHEA Grapalat"/>
          <w:color w:val="000000"/>
          <w:shd w:val="clear" w:color="auto" w:fill="FFFFFF"/>
          <w:lang w:val="hy-AM"/>
        </w:rPr>
        <w:t xml:space="preserve">աշխատակազմի համայնքային ծառայողների՝ տվյալ աշխատակազմում ունեցած երկար տարիների (առնվազն հինգ տարի) աշխատանքային ստաժի համար </w:t>
      </w:r>
      <w:r w:rsidRPr="00EB371B">
        <w:rPr>
          <w:rFonts w:ascii="GHEA Grapalat" w:hAnsi="GHEA Grapalat"/>
          <w:lang w:val="hy-AM"/>
        </w:rPr>
        <w:t>սահմանվող հավելավճարի կիրառման կարգը՝ համաձայն թիվ 2 հավելվածի:</w:t>
      </w:r>
    </w:p>
    <w:p w:rsidR="00695EC8" w:rsidRPr="00EB371B" w:rsidRDefault="00695EC8" w:rsidP="00524577">
      <w:pPr>
        <w:spacing w:after="0" w:line="360" w:lineRule="auto"/>
        <w:jc w:val="both"/>
        <w:rPr>
          <w:rFonts w:ascii="GHEA Grapalat" w:hAnsi="GHEA Grapalat" w:cs="Sylfaen"/>
          <w:sz w:val="24"/>
          <w:szCs w:val="24"/>
          <w:lang w:val="af-ZA"/>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 և անցավ միաձայն։</w:t>
      </w:r>
      <w:r w:rsidRPr="00EB371B">
        <w:rPr>
          <w:rFonts w:ascii="GHEA Grapalat" w:hAnsi="GHEA Grapalat" w:cs="Sylfaen"/>
          <w:sz w:val="24"/>
          <w:szCs w:val="24"/>
          <w:lang w:val="hy-AM"/>
        </w:rPr>
        <w:t xml:space="preserve">       </w:t>
      </w:r>
    </w:p>
    <w:p w:rsidR="00695EC8" w:rsidRPr="00EB371B" w:rsidRDefault="00695EC8" w:rsidP="00695EC8">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16</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0</w:t>
      </w:r>
      <w:r w:rsidRPr="00EB371B">
        <w:rPr>
          <w:rFonts w:ascii="GHEA Grapalat" w:hAnsi="GHEA Grapalat"/>
          <w:color w:val="000000"/>
          <w:sz w:val="24"/>
          <w:szCs w:val="24"/>
          <w:lang w:val="af-ZA"/>
        </w:rPr>
        <w:t>)</w:t>
      </w:r>
    </w:p>
    <w:p w:rsidR="008E4ABD" w:rsidRPr="00EB371B" w:rsidRDefault="008E4ABD" w:rsidP="00524577">
      <w:pPr>
        <w:spacing w:after="0"/>
        <w:ind w:firstLine="567"/>
        <w:jc w:val="both"/>
        <w:rPr>
          <w:rFonts w:ascii="GHEA Grapalat" w:hAnsi="GHEA Grapalat"/>
          <w:sz w:val="24"/>
          <w:szCs w:val="24"/>
          <w:lang w:val="hy-AM" w:eastAsia="en-US"/>
        </w:rPr>
      </w:pPr>
      <w:r w:rsidRPr="00EB371B">
        <w:rPr>
          <w:rFonts w:ascii="GHEA Grapalat" w:hAnsi="GHEA Grapalat"/>
          <w:b/>
          <w:color w:val="000000"/>
          <w:sz w:val="24"/>
          <w:szCs w:val="24"/>
          <w:lang w:val="af-ZA"/>
        </w:rPr>
        <w:t>2.ԼՍԵՑԻՆ</w:t>
      </w:r>
      <w:r w:rsidR="005F2D6D" w:rsidRPr="00EB371B">
        <w:rPr>
          <w:rFonts w:ascii="GHEA Grapalat" w:hAnsi="GHEA Grapalat" w:cs="Sylfaen"/>
          <w:sz w:val="24"/>
          <w:szCs w:val="24"/>
          <w:lang w:val="hy-AM"/>
        </w:rPr>
        <w:t>«</w:t>
      </w:r>
      <w:r w:rsidR="00695EC8" w:rsidRPr="00EB371B">
        <w:rPr>
          <w:rFonts w:ascii="GHEA Grapalat" w:hAnsi="GHEA Grapalat"/>
          <w:sz w:val="24"/>
          <w:szCs w:val="24"/>
          <w:lang w:val="hy-AM" w:eastAsia="en-US"/>
        </w:rPr>
        <w:t xml:space="preserve">ՍՊՈՐՏԻ ԵՎ ՄՇԱԿՈՒՅԹԻ ԲՆԱԳԱՎԱՌՈՒՄ ՁԵՌՔԲԵՐՈՒՄՆԵՐ ՈՒՆԵՑԱԾ, </w:t>
      </w:r>
      <w:r w:rsidR="00695EC8" w:rsidRPr="00EB371B">
        <w:rPr>
          <w:rFonts w:ascii="GHEA Grapalat" w:hAnsi="GHEA Grapalat"/>
          <w:sz w:val="24"/>
          <w:szCs w:val="24"/>
          <w:lang w:val="hy-AM"/>
        </w:rPr>
        <w:t>ՍՊԻՏԱԿ ՀԱՄԱՅՆՔՈՒՄ ՀԱՇՎԱՌՎԱԾ ԵՎ ՓԱՍՏԱՑԻ ԲՆԱԿՎՈՂ ՀԱՅԱՍՏԱՆԻ ՀԱՆՐԱՊԵՏՈՒԹՅԱՆ ՔԱՂԱՔԱՑԻՆԵՐԻՆ ԽՐԱԽՈՒՍԵԼՈՒՆ ՀԱՄԱՁԱՅՆՈՒԹՅՈՒՆ ՏԱԼՈՒ ՄԱՍԻՆ</w:t>
      </w:r>
      <w:r w:rsidRPr="00EB371B">
        <w:rPr>
          <w:rFonts w:ascii="GHEA Grapalat" w:hAnsi="GHEA Grapalat"/>
          <w:color w:val="000000"/>
          <w:sz w:val="24"/>
          <w:szCs w:val="24"/>
          <w:lang w:val="af-ZA"/>
        </w:rPr>
        <w:t>» ՀԱՐՑԸ</w:t>
      </w:r>
    </w:p>
    <w:p w:rsidR="00CD368A" w:rsidRPr="00EB371B" w:rsidRDefault="00695EC8" w:rsidP="00524577">
      <w:pPr>
        <w:pStyle w:val="a6"/>
        <w:spacing w:before="0" w:beforeAutospacing="0" w:after="0" w:afterAutospacing="0"/>
        <w:ind w:firstLine="567"/>
        <w:jc w:val="center"/>
        <w:rPr>
          <w:rFonts w:ascii="GHEA Grapalat" w:hAnsi="GHEA Grapalat" w:cs="Sylfaen"/>
          <w:lang w:val="hy-AM"/>
        </w:rPr>
      </w:pPr>
      <w:r w:rsidRPr="00EB371B">
        <w:rPr>
          <w:rFonts w:ascii="GHEA Grapalat" w:hAnsi="GHEA Grapalat" w:cs="Sylfaen"/>
          <w:lang w:val="hy-AM"/>
        </w:rPr>
        <w:t>(ԶԵԿՈՒՑՈՂ՝ Զ</w:t>
      </w:r>
      <w:r w:rsidR="002016D1" w:rsidRPr="00EB371B">
        <w:rPr>
          <w:rFonts w:ascii="MS Mincho" w:eastAsia="MS Mincho" w:hAnsi="MS Mincho" w:cs="MS Mincho" w:hint="eastAsia"/>
          <w:lang w:val="hy-AM"/>
        </w:rPr>
        <w:t>․</w:t>
      </w:r>
      <w:r w:rsidR="002016D1" w:rsidRPr="00EB371B">
        <w:rPr>
          <w:rFonts w:ascii="GHEA Grapalat" w:hAnsi="GHEA Grapalat" w:cs="Sylfaen"/>
          <w:lang w:val="hy-AM"/>
        </w:rPr>
        <w:t xml:space="preserve"> </w:t>
      </w:r>
      <w:r w:rsidRPr="00EB371B">
        <w:rPr>
          <w:rFonts w:ascii="GHEA Grapalat" w:hAnsi="GHEA Grapalat" w:cs="Sylfaen"/>
          <w:lang w:val="hy-AM"/>
        </w:rPr>
        <w:t>ՀԱՄԲԱՐ</w:t>
      </w:r>
      <w:r w:rsidR="002016D1" w:rsidRPr="00EB371B">
        <w:rPr>
          <w:rFonts w:ascii="GHEA Grapalat" w:hAnsi="GHEA Grapalat" w:cs="Sylfaen"/>
          <w:lang w:val="hy-AM"/>
        </w:rPr>
        <w:t>ՅԱՆ)</w:t>
      </w:r>
    </w:p>
    <w:p w:rsidR="002016D1" w:rsidRPr="00EB371B" w:rsidRDefault="002016D1" w:rsidP="008E4ABD">
      <w:pPr>
        <w:pStyle w:val="a6"/>
        <w:spacing w:before="0" w:beforeAutospacing="0" w:after="0" w:afterAutospacing="0"/>
        <w:ind w:firstLine="567"/>
        <w:jc w:val="center"/>
        <w:rPr>
          <w:rFonts w:ascii="GHEA Grapalat" w:hAnsi="GHEA Grapalat"/>
          <w:lang w:val="hy-AM"/>
        </w:rPr>
      </w:pPr>
    </w:p>
    <w:p w:rsidR="0036769C" w:rsidRPr="00EB371B" w:rsidRDefault="0036769C" w:rsidP="00D6371C">
      <w:pPr>
        <w:spacing w:after="0" w:line="360" w:lineRule="auto"/>
        <w:ind w:right="198" w:firstLine="567"/>
        <w:jc w:val="both"/>
        <w:rPr>
          <w:rFonts w:ascii="GHEA Grapalat" w:hAnsi="GHEA Grapalat" w:cs="Arial Armenian"/>
          <w:b/>
          <w:i/>
          <w:sz w:val="24"/>
          <w:szCs w:val="24"/>
          <w:lang w:val="af-ZA"/>
        </w:rPr>
      </w:pPr>
      <w:r w:rsidRPr="00EB371B">
        <w:rPr>
          <w:rFonts w:ascii="GHEA Grapalat" w:hAnsi="GHEA Grapalat" w:cs="Sylfaen"/>
          <w:sz w:val="24"/>
          <w:szCs w:val="24"/>
          <w:lang w:val="hy-AM"/>
        </w:rPr>
        <w:t>Ղեկավարվելով</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Տեղական ինքնակառավարման</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մասին</w:t>
      </w:r>
      <w:r w:rsidRPr="00EB371B">
        <w:rPr>
          <w:rFonts w:ascii="GHEA Grapalat" w:hAnsi="GHEA Grapalat" w:cs="Sylfaen"/>
          <w:sz w:val="24"/>
          <w:szCs w:val="24"/>
          <w:lang w:val="af-ZA"/>
        </w:rPr>
        <w:t>»</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Հայաստանի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Հանրապետության</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օրենքի</w:t>
      </w:r>
      <w:r w:rsidRPr="00EB371B">
        <w:rPr>
          <w:rFonts w:ascii="GHEA Grapalat" w:hAnsi="GHEA Grapalat" w:cs="Arial Armenian"/>
          <w:sz w:val="24"/>
          <w:szCs w:val="24"/>
          <w:lang w:val="af-ZA"/>
        </w:rPr>
        <w:t xml:space="preserve"> 18-</w:t>
      </w:r>
      <w:r w:rsidRPr="00EB371B">
        <w:rPr>
          <w:rFonts w:ascii="GHEA Grapalat" w:hAnsi="GHEA Grapalat" w:cs="Arial Armenian"/>
          <w:sz w:val="24"/>
          <w:szCs w:val="24"/>
          <w:lang w:val="hy-AM"/>
        </w:rPr>
        <w:t>րդ</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հոդվածի</w:t>
      </w:r>
      <w:r w:rsidRPr="00EB371B">
        <w:rPr>
          <w:rFonts w:ascii="GHEA Grapalat" w:hAnsi="GHEA Grapalat" w:cs="Sylfaen"/>
          <w:sz w:val="24"/>
          <w:szCs w:val="24"/>
          <w:lang w:val="af-ZA"/>
        </w:rPr>
        <w:t xml:space="preserve"> 1-</w:t>
      </w:r>
      <w:r w:rsidRPr="00EB371B">
        <w:rPr>
          <w:rFonts w:ascii="GHEA Grapalat" w:hAnsi="GHEA Grapalat" w:cs="Sylfaen"/>
          <w:sz w:val="24"/>
          <w:szCs w:val="24"/>
          <w:lang w:val="hy-AM"/>
        </w:rPr>
        <w:t>ին</w:t>
      </w:r>
      <w:r w:rsidRPr="00EB371B">
        <w:rPr>
          <w:rFonts w:ascii="GHEA Grapalat" w:hAnsi="GHEA Grapalat" w:cs="Sylfaen"/>
          <w:sz w:val="24"/>
          <w:szCs w:val="24"/>
          <w:lang w:val="af-ZA"/>
        </w:rPr>
        <w:t xml:space="preserve"> </w:t>
      </w:r>
      <w:r w:rsidRPr="00EB371B">
        <w:rPr>
          <w:rFonts w:ascii="GHEA Grapalat" w:hAnsi="GHEA Grapalat" w:cs="Sylfaen"/>
          <w:sz w:val="24"/>
          <w:szCs w:val="24"/>
          <w:lang w:val="hy-AM"/>
        </w:rPr>
        <w:t>մասի 42-րդ կետով և</w:t>
      </w:r>
      <w:r w:rsidR="00D6371C" w:rsidRPr="00EB371B">
        <w:rPr>
          <w:rFonts w:ascii="GHEA Grapalat" w:hAnsi="GHEA Grapalat" w:cs="Sylfaen"/>
          <w:sz w:val="24"/>
          <w:szCs w:val="24"/>
          <w:lang w:val="hy-AM"/>
        </w:rPr>
        <w:t xml:space="preserve"> </w:t>
      </w:r>
      <w:r w:rsidRPr="00EB371B">
        <w:rPr>
          <w:rFonts w:ascii="GHEA Grapalat" w:eastAsia="Times New Roman" w:hAnsi="GHEA Grapalat" w:cs="Times New Roman"/>
          <w:sz w:val="24"/>
          <w:szCs w:val="24"/>
          <w:lang w:val="hy-AM"/>
        </w:rPr>
        <w:t xml:space="preserve">«Ընկերությունների կողմից վճարվող բնապահպանական հարկի նպատակային օգտագործման մասին» </w:t>
      </w:r>
      <w:r w:rsidRPr="00EB371B">
        <w:rPr>
          <w:rFonts w:ascii="GHEA Grapalat" w:hAnsi="GHEA Grapalat" w:cs="Sylfaen"/>
          <w:sz w:val="24"/>
          <w:szCs w:val="24"/>
          <w:lang w:val="hy-AM"/>
        </w:rPr>
        <w:t>Հայաստանի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Հանրապետության</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օրենքով</w:t>
      </w:r>
      <w:r w:rsidRPr="00EB371B">
        <w:rPr>
          <w:rFonts w:ascii="GHEA Grapalat" w:hAnsi="GHEA Grapalat" w:cs="Sylfaen"/>
          <w:sz w:val="24"/>
          <w:szCs w:val="24"/>
          <w:lang w:val="af-ZA"/>
        </w:rPr>
        <w:t>`</w:t>
      </w:r>
      <w:r w:rsidRPr="00EB371B">
        <w:rPr>
          <w:rFonts w:ascii="GHEA Grapalat" w:hAnsi="GHEA Grapalat" w:cs="Sylfaen"/>
          <w:sz w:val="24"/>
          <w:szCs w:val="24"/>
          <w:lang w:val="hy-AM"/>
        </w:rPr>
        <w:t xml:space="preserve"> Հայաստանի Հանրապետության Լոռու մարզի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Սպիտակ</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համայնքի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ավագանին</w:t>
      </w:r>
      <w:r w:rsidRPr="00EB371B">
        <w:rPr>
          <w:rFonts w:ascii="GHEA Grapalat" w:hAnsi="GHEA Grapalat" w:cs="Arial Armenian"/>
          <w:sz w:val="24"/>
          <w:szCs w:val="24"/>
          <w:lang w:val="af-ZA"/>
        </w:rPr>
        <w:t xml:space="preserve"> </w:t>
      </w:r>
      <w:r w:rsidRPr="00EB371B">
        <w:rPr>
          <w:rFonts w:ascii="GHEA Grapalat" w:hAnsi="GHEA Grapalat" w:cs="Sylfaen"/>
          <w:b/>
          <w:i/>
          <w:sz w:val="24"/>
          <w:szCs w:val="24"/>
          <w:lang w:val="hy-AM"/>
        </w:rPr>
        <w:t>որոշում</w:t>
      </w:r>
      <w:r w:rsidRPr="00EB371B">
        <w:rPr>
          <w:rFonts w:ascii="GHEA Grapalat" w:hAnsi="GHEA Grapalat" w:cs="Arial Armenian"/>
          <w:b/>
          <w:i/>
          <w:sz w:val="24"/>
          <w:szCs w:val="24"/>
          <w:lang w:val="af-ZA"/>
        </w:rPr>
        <w:t xml:space="preserve"> </w:t>
      </w:r>
      <w:r w:rsidRPr="00EB371B">
        <w:rPr>
          <w:rFonts w:ascii="GHEA Grapalat" w:hAnsi="GHEA Grapalat" w:cs="Sylfaen"/>
          <w:b/>
          <w:i/>
          <w:sz w:val="24"/>
          <w:szCs w:val="24"/>
          <w:lang w:val="hy-AM"/>
        </w:rPr>
        <w:t>է</w:t>
      </w:r>
      <w:r w:rsidRPr="00EB371B">
        <w:rPr>
          <w:rFonts w:ascii="GHEA Grapalat" w:hAnsi="GHEA Grapalat" w:cs="Arial Armenian"/>
          <w:b/>
          <w:i/>
          <w:sz w:val="24"/>
          <w:szCs w:val="24"/>
          <w:lang w:val="af-ZA"/>
        </w:rPr>
        <w:t>.</w:t>
      </w:r>
    </w:p>
    <w:p w:rsidR="00D6371C" w:rsidRPr="00EB371B" w:rsidRDefault="00D6371C" w:rsidP="00D6371C">
      <w:pPr>
        <w:spacing w:after="0" w:line="360" w:lineRule="auto"/>
        <w:ind w:right="198" w:firstLine="567"/>
        <w:jc w:val="center"/>
        <w:rPr>
          <w:rFonts w:ascii="GHEA Grapalat" w:hAnsi="GHEA Grapalat" w:cs="Arial Armenian"/>
          <w:sz w:val="24"/>
          <w:szCs w:val="24"/>
          <w:lang w:val="hy-AM"/>
        </w:rPr>
      </w:pPr>
      <w:r w:rsidRPr="00EB371B">
        <w:rPr>
          <w:rFonts w:ascii="GHEA Grapalat" w:hAnsi="GHEA Grapalat" w:cs="Arial Armenian"/>
          <w:sz w:val="24"/>
          <w:szCs w:val="24"/>
          <w:lang w:val="hy-AM"/>
        </w:rPr>
        <w:t>4</w:t>
      </w:r>
    </w:p>
    <w:p w:rsidR="00D6371C" w:rsidRPr="00EB371B" w:rsidRDefault="00D6371C" w:rsidP="00D6371C">
      <w:pPr>
        <w:spacing w:after="0" w:line="360" w:lineRule="auto"/>
        <w:ind w:right="198" w:firstLine="567"/>
        <w:jc w:val="center"/>
        <w:rPr>
          <w:rFonts w:ascii="GHEA Grapalat" w:hAnsi="GHEA Grapalat" w:cs="Sylfaen"/>
          <w:sz w:val="24"/>
          <w:szCs w:val="24"/>
          <w:lang w:val="hy-AM"/>
        </w:rPr>
      </w:pPr>
    </w:p>
    <w:p w:rsidR="0036769C" w:rsidRPr="00EB371B" w:rsidRDefault="0036769C" w:rsidP="0036769C">
      <w:pPr>
        <w:spacing w:after="0" w:line="360" w:lineRule="auto"/>
        <w:ind w:right="198" w:firstLine="567"/>
        <w:jc w:val="both"/>
        <w:rPr>
          <w:rFonts w:ascii="GHEA Grapalat" w:hAnsi="GHEA Grapalat"/>
          <w:sz w:val="24"/>
          <w:szCs w:val="24"/>
          <w:lang w:val="af-ZA"/>
        </w:rPr>
      </w:pPr>
      <w:r w:rsidRPr="00EB371B">
        <w:rPr>
          <w:rFonts w:ascii="GHEA Grapalat" w:hAnsi="GHEA Grapalat"/>
          <w:sz w:val="24"/>
          <w:szCs w:val="24"/>
          <w:lang w:val="af-ZA"/>
        </w:rPr>
        <w:t xml:space="preserve">1. </w:t>
      </w:r>
      <w:r w:rsidRPr="00EB371B">
        <w:rPr>
          <w:rFonts w:ascii="GHEA Grapalat" w:hAnsi="GHEA Grapalat"/>
          <w:sz w:val="24"/>
          <w:szCs w:val="24"/>
          <w:lang w:val="hy-AM"/>
        </w:rPr>
        <w:t xml:space="preserve">Հաստատել </w:t>
      </w:r>
      <w:r w:rsidRPr="00EB371B">
        <w:rPr>
          <w:rFonts w:ascii="GHEA Grapalat" w:eastAsia="Times New Roman" w:hAnsi="GHEA Grapalat" w:cs="Times New Roman"/>
          <w:sz w:val="24"/>
          <w:szCs w:val="24"/>
          <w:lang w:val="hy-AM"/>
        </w:rPr>
        <w:t>«Սպիտակ համայնքի 2023 թվականի բնական միջավայրի պահպանման և բնակչության առողջության վերականգնման ծրագիր»-ը` համաձայն հավելվածի</w:t>
      </w:r>
      <w:r w:rsidRPr="00EB371B">
        <w:rPr>
          <w:rFonts w:ascii="GHEA Grapalat" w:hAnsi="GHEA Grapalat"/>
          <w:sz w:val="24"/>
          <w:szCs w:val="24"/>
          <w:lang w:val="af-ZA"/>
        </w:rPr>
        <w:t>:</w:t>
      </w:r>
    </w:p>
    <w:p w:rsidR="008E4ABD" w:rsidRPr="00EB371B" w:rsidRDefault="008E4ABD" w:rsidP="002016D1">
      <w:pPr>
        <w:spacing w:after="0" w:line="360" w:lineRule="auto"/>
        <w:jc w:val="both"/>
        <w:rPr>
          <w:rFonts w:ascii="GHEA Grapalat" w:hAnsi="GHEA Grapalat" w:cs="Sylfaen"/>
          <w:sz w:val="24"/>
          <w:szCs w:val="24"/>
          <w:lang w:val="af-ZA"/>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00746D0D" w:rsidRPr="00EB371B">
        <w:rPr>
          <w:rFonts w:ascii="GHEA Grapalat" w:hAnsi="GHEA Grapalat"/>
          <w:sz w:val="24"/>
          <w:szCs w:val="24"/>
          <w:lang w:val="hy-AM"/>
        </w:rPr>
        <w:t xml:space="preserve"> և անցավ միաձայն։</w:t>
      </w:r>
      <w:r w:rsidRPr="00EB371B">
        <w:rPr>
          <w:rFonts w:ascii="GHEA Grapalat" w:hAnsi="GHEA Grapalat" w:cs="Sylfaen"/>
          <w:sz w:val="24"/>
          <w:szCs w:val="24"/>
          <w:lang w:val="hy-AM"/>
        </w:rPr>
        <w:t xml:space="preserve">       </w:t>
      </w:r>
    </w:p>
    <w:p w:rsidR="00E505F1" w:rsidRPr="00EB371B" w:rsidRDefault="008E4ABD" w:rsidP="008E4ABD">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w:t>
      </w:r>
      <w:r w:rsidR="00695EC8" w:rsidRPr="00EB371B">
        <w:rPr>
          <w:rFonts w:ascii="GHEA Grapalat" w:hAnsi="GHEA Grapalat"/>
          <w:color w:val="000000"/>
          <w:sz w:val="24"/>
          <w:szCs w:val="24"/>
          <w:lang w:val="hy-AM"/>
        </w:rPr>
        <w:t>6</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w:t>
      </w:r>
      <w:r w:rsidR="00746D0D" w:rsidRPr="00EB371B">
        <w:rPr>
          <w:rFonts w:ascii="GHEA Grapalat" w:hAnsi="GHEA Grapalat"/>
          <w:color w:val="000000"/>
          <w:sz w:val="24"/>
          <w:szCs w:val="24"/>
          <w:lang w:val="hy-AM"/>
        </w:rPr>
        <w:t>0</w:t>
      </w:r>
      <w:r w:rsidRPr="00EB371B">
        <w:rPr>
          <w:rFonts w:ascii="GHEA Grapalat" w:hAnsi="GHEA Grapalat"/>
          <w:color w:val="000000"/>
          <w:sz w:val="24"/>
          <w:szCs w:val="24"/>
          <w:lang w:val="af-ZA"/>
        </w:rPr>
        <w:t>)</w:t>
      </w:r>
    </w:p>
    <w:p w:rsidR="007E79BF" w:rsidRPr="00EB371B" w:rsidRDefault="007E79BF" w:rsidP="008E4ABD">
      <w:pPr>
        <w:tabs>
          <w:tab w:val="left" w:pos="2310"/>
        </w:tabs>
        <w:spacing w:line="360" w:lineRule="auto"/>
        <w:jc w:val="both"/>
        <w:rPr>
          <w:rFonts w:ascii="GHEA Grapalat" w:hAnsi="GHEA Grapalat"/>
          <w:color w:val="000000"/>
          <w:sz w:val="24"/>
          <w:szCs w:val="24"/>
          <w:lang w:val="hy-AM"/>
        </w:rPr>
      </w:pPr>
      <w:r w:rsidRPr="00EB371B">
        <w:rPr>
          <w:rFonts w:ascii="GHEA Grapalat" w:hAnsi="GHEA Grapalat"/>
          <w:color w:val="000000"/>
          <w:sz w:val="24"/>
          <w:szCs w:val="24"/>
          <w:lang w:val="hy-AM"/>
        </w:rPr>
        <w:t xml:space="preserve">Օրակարգի 2-րդ հարցի քվեարկությանը մասնակցելուց հետո համայնքի ավագանու անդամ Կարինե Դիլաքյանը </w:t>
      </w:r>
      <w:r w:rsidR="000C2193" w:rsidRPr="00EB371B">
        <w:rPr>
          <w:rFonts w:ascii="GHEA Grapalat" w:hAnsi="GHEA Grapalat"/>
          <w:color w:val="000000"/>
          <w:sz w:val="24"/>
          <w:szCs w:val="24"/>
          <w:lang w:val="hy-AM"/>
        </w:rPr>
        <w:t>հեռացավ դահլիճից։</w:t>
      </w:r>
    </w:p>
    <w:p w:rsidR="00746D0D" w:rsidRPr="00EB371B" w:rsidRDefault="00B74707" w:rsidP="00695EC8">
      <w:pPr>
        <w:jc w:val="center"/>
        <w:rPr>
          <w:rFonts w:ascii="GHEA Grapalat" w:eastAsia="Calibri" w:hAnsi="GHEA Grapalat"/>
          <w:lang w:val="hy-AM" w:eastAsia="en-US"/>
        </w:rPr>
      </w:pPr>
      <w:r w:rsidRPr="00EB371B">
        <w:rPr>
          <w:rFonts w:ascii="GHEA Grapalat" w:hAnsi="GHEA Grapalat"/>
          <w:b/>
          <w:color w:val="000000"/>
          <w:sz w:val="24"/>
          <w:szCs w:val="24"/>
          <w:lang w:val="af-ZA"/>
        </w:rPr>
        <w:t>3.ԼՍԵՑԻՆ</w:t>
      </w:r>
      <w:r w:rsidRPr="00EB371B">
        <w:rPr>
          <w:rFonts w:ascii="GHEA Grapalat" w:hAnsi="GHEA Grapalat"/>
          <w:b/>
          <w:color w:val="000000"/>
          <w:sz w:val="24"/>
          <w:szCs w:val="24"/>
          <w:lang w:val="hy-AM"/>
        </w:rPr>
        <w:t xml:space="preserve"> </w:t>
      </w:r>
      <w:r w:rsidR="000A56BD" w:rsidRPr="00EB371B">
        <w:rPr>
          <w:rFonts w:ascii="GHEA Grapalat" w:hAnsi="GHEA Grapalat"/>
          <w:b/>
          <w:color w:val="000000"/>
          <w:sz w:val="24"/>
          <w:szCs w:val="24"/>
          <w:lang w:val="hy-AM"/>
        </w:rPr>
        <w:t>«</w:t>
      </w:r>
      <w:r w:rsidR="00695EC8" w:rsidRPr="00EB371B">
        <w:rPr>
          <w:rFonts w:ascii="GHEA Grapalat" w:eastAsia="Calibri" w:hAnsi="GHEA Grapalat"/>
          <w:sz w:val="24"/>
          <w:szCs w:val="24"/>
          <w:lang w:val="hy-AM" w:eastAsia="en-US"/>
        </w:rPr>
        <w:t>ՍՊԻՏԱԿ ՀԱՄԱՅՆՔԻ ՆՈՐ ԽԱՉԱԿԱՊ ԳՅՈՒՂԻ 2-ՐԴ ՓՈՂՈՑ, ԹԻՎ 26/1 ՀԱՍՑԵԻ ՎԱՐՉԱԿԱՆ ՇԵՆՔԻ ՄԱՆԿԱՊԱՐՏԵԶԱՅԻՆ ՄԱՍԻ ՎԵՐԱՆՈՐՈԳՄԱՆ-ԱՐԴԻԱԿԱՆԱՑՄԱՆ ԾՐԱԳՐԻՆ ՀԱՄԱՁԱՅՆՈՒԹՅՈՒՆ ՏԱԼՈՒ ՄԱՍԻՆ</w:t>
      </w:r>
      <w:r w:rsidR="000A56BD" w:rsidRPr="00EB371B">
        <w:rPr>
          <w:rFonts w:ascii="GHEA Grapalat" w:hAnsi="GHEA Grapalat" w:cs="Sylfaen"/>
          <w:sz w:val="24"/>
          <w:szCs w:val="24"/>
          <w:lang w:val="hy-AM"/>
        </w:rPr>
        <w:t xml:space="preserve">» </w:t>
      </w:r>
      <w:r w:rsidR="00746D0D" w:rsidRPr="00EB371B">
        <w:rPr>
          <w:rFonts w:ascii="GHEA Grapalat" w:hAnsi="GHEA Grapalat" w:cs="Sylfaen"/>
          <w:sz w:val="24"/>
          <w:szCs w:val="24"/>
          <w:lang w:val="af-ZA"/>
        </w:rPr>
        <w:t>ՀԱՐՑԸ</w:t>
      </w:r>
    </w:p>
    <w:p w:rsidR="00930434" w:rsidRPr="00EB371B" w:rsidRDefault="00930434" w:rsidP="00930434">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000A56BD" w:rsidRPr="00EB371B">
        <w:rPr>
          <w:rFonts w:ascii="GHEA Grapalat" w:hAnsi="GHEA Grapalat" w:cs="GHEA Grapalat"/>
          <w:lang w:val="hy-AM"/>
        </w:rPr>
        <w:t>ՄԱԹՈՍ</w:t>
      </w:r>
      <w:r w:rsidRPr="00EB371B">
        <w:rPr>
          <w:rFonts w:ascii="GHEA Grapalat" w:hAnsi="GHEA Grapalat" w:cs="GHEA Grapalat"/>
          <w:lang w:val="hy-AM"/>
        </w:rPr>
        <w:t>ՅԱՆ</w:t>
      </w:r>
      <w:r w:rsidRPr="00EB371B">
        <w:rPr>
          <w:rFonts w:ascii="GHEA Grapalat" w:hAnsi="GHEA Grapalat"/>
          <w:lang w:val="hy-AM"/>
        </w:rPr>
        <w:t>)</w:t>
      </w:r>
    </w:p>
    <w:p w:rsidR="00695EC8" w:rsidRPr="00EB371B" w:rsidRDefault="00695EC8" w:rsidP="00733F46">
      <w:pPr>
        <w:spacing w:after="0" w:line="360" w:lineRule="auto"/>
        <w:jc w:val="both"/>
        <w:rPr>
          <w:rFonts w:ascii="GHEA Grapalat" w:hAnsi="GHEA Grapalat"/>
          <w:b/>
          <w:sz w:val="24"/>
          <w:szCs w:val="24"/>
          <w:lang w:val="hy-AM"/>
        </w:rPr>
      </w:pPr>
      <w:r w:rsidRPr="00EB371B">
        <w:rPr>
          <w:rFonts w:ascii="GHEA Grapalat" w:hAnsi="GHEA Grapalat"/>
          <w:sz w:val="24"/>
          <w:szCs w:val="24"/>
          <w:lang w:val="hy-AM"/>
        </w:rPr>
        <w:t xml:space="preserve">Ղեկավարվելով «Տեղական ինքնակառավարման մասիին» Հայաստանի Հհանրապետության օրենքի 18-րդ հոդվածի 1-ին մասի 42-րդ կետով՝ 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695EC8" w:rsidRPr="00EB371B" w:rsidRDefault="00695EC8" w:rsidP="00733F46">
      <w:pPr>
        <w:spacing w:after="0" w:line="360" w:lineRule="auto"/>
        <w:jc w:val="both"/>
        <w:rPr>
          <w:rFonts w:ascii="GHEA Grapalat" w:hAnsi="GHEA Grapalat"/>
          <w:sz w:val="24"/>
          <w:szCs w:val="24"/>
          <w:lang w:val="hy-AM"/>
        </w:rPr>
      </w:pPr>
      <w:r w:rsidRPr="00EB371B">
        <w:rPr>
          <w:rFonts w:ascii="GHEA Grapalat" w:hAnsi="GHEA Grapalat"/>
          <w:sz w:val="24"/>
          <w:szCs w:val="24"/>
          <w:lang w:val="hy-AM"/>
        </w:rPr>
        <w:t xml:space="preserve">     1</w:t>
      </w:r>
      <w:r w:rsidRPr="00EB371B">
        <w:rPr>
          <w:rFonts w:ascii="MS Mincho" w:eastAsia="MS Mincho" w:hAnsi="MS Mincho" w:cs="MS Mincho" w:hint="eastAsia"/>
          <w:sz w:val="24"/>
          <w:szCs w:val="24"/>
          <w:lang w:val="hy-AM"/>
        </w:rPr>
        <w:t>․</w:t>
      </w:r>
      <w:r w:rsidRPr="00EB371B">
        <w:rPr>
          <w:rFonts w:ascii="GHEA Grapalat" w:hAnsi="GHEA Grapalat"/>
          <w:sz w:val="24"/>
          <w:szCs w:val="24"/>
          <w:lang w:val="hy-AM"/>
        </w:rPr>
        <w:t xml:space="preserve">Համաձայնություն տալ </w:t>
      </w:r>
      <w:r w:rsidRPr="00EB371B">
        <w:rPr>
          <w:rFonts w:ascii="GHEA Grapalat" w:eastAsia="Calibri" w:hAnsi="GHEA Grapalat"/>
          <w:sz w:val="24"/>
          <w:szCs w:val="24"/>
          <w:lang w:val="hy-AM" w:eastAsia="en-US"/>
        </w:rPr>
        <w:t>Սպիտակ համայնքի Նոր Խաչակապ գյուղի 2-րդ փողոց, թիվ 26/1 հասցեի վարչական շենքի մանկապարտեզային մասի վերանորոգման-արդիականացման ծրագրին։</w:t>
      </w:r>
    </w:p>
    <w:p w:rsidR="00B74707" w:rsidRPr="00EB371B" w:rsidRDefault="00B74707" w:rsidP="00733F46">
      <w:pPr>
        <w:spacing w:after="0" w:line="0" w:lineRule="atLeast"/>
        <w:jc w:val="both"/>
        <w:rPr>
          <w:rFonts w:ascii="GHEA Grapalat" w:hAnsi="GHEA Grapalat" w:cs="Sylfaen"/>
          <w:sz w:val="24"/>
          <w:szCs w:val="24"/>
          <w:lang w:val="af-ZA"/>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B74707" w:rsidRPr="00EB371B" w:rsidRDefault="00B74707" w:rsidP="00B74707">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00695EC8" w:rsidRPr="00EB371B">
        <w:rPr>
          <w:rFonts w:ascii="GHEA Grapalat" w:hAnsi="GHEA Grapalat"/>
          <w:color w:val="000000"/>
          <w:sz w:val="24"/>
          <w:szCs w:val="24"/>
          <w:lang w:val="hy-AM"/>
        </w:rPr>
        <w:t>15</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00930434" w:rsidRPr="00EB371B">
        <w:rPr>
          <w:rFonts w:ascii="GHEA Grapalat" w:hAnsi="GHEA Grapalat"/>
          <w:color w:val="000000"/>
          <w:sz w:val="24"/>
          <w:szCs w:val="24"/>
          <w:lang w:val="af-ZA"/>
        </w:rPr>
        <w:t xml:space="preserve"> (7</w:t>
      </w:r>
      <w:r w:rsidRPr="00EB371B">
        <w:rPr>
          <w:rFonts w:ascii="GHEA Grapalat" w:hAnsi="GHEA Grapalat"/>
          <w:color w:val="000000"/>
          <w:sz w:val="24"/>
          <w:szCs w:val="24"/>
          <w:lang w:val="af-ZA"/>
        </w:rPr>
        <w:t>)</w:t>
      </w:r>
    </w:p>
    <w:p w:rsidR="00B74707" w:rsidRPr="00EB371B" w:rsidRDefault="00B74707" w:rsidP="00695EC8">
      <w:pPr>
        <w:spacing w:after="0"/>
        <w:ind w:left="567" w:right="1134"/>
        <w:jc w:val="center"/>
        <w:rPr>
          <w:rFonts w:ascii="GHEA Grapalat" w:hAnsi="GHEA Grapalat"/>
          <w:sz w:val="24"/>
          <w:szCs w:val="24"/>
          <w:lang w:val="hy-AM"/>
        </w:rPr>
      </w:pPr>
      <w:r w:rsidRPr="00EB371B">
        <w:rPr>
          <w:rFonts w:ascii="GHEA Grapalat" w:hAnsi="GHEA Grapalat"/>
          <w:b/>
          <w:color w:val="000000"/>
          <w:sz w:val="24"/>
          <w:szCs w:val="24"/>
          <w:lang w:val="af-ZA"/>
        </w:rPr>
        <w:t>4.ԼՍԵՑԻՆ</w:t>
      </w:r>
      <w:r w:rsidR="00BC23EF" w:rsidRPr="00EB371B">
        <w:rPr>
          <w:rFonts w:ascii="GHEA Grapalat" w:hAnsi="GHEA Grapalat"/>
          <w:b/>
          <w:color w:val="000000"/>
          <w:sz w:val="24"/>
          <w:szCs w:val="24"/>
          <w:lang w:val="hy-AM"/>
        </w:rPr>
        <w:t xml:space="preserve"> </w:t>
      </w:r>
      <w:r w:rsidR="00BC23EF" w:rsidRPr="00EB371B">
        <w:rPr>
          <w:rFonts w:ascii="GHEA Grapalat" w:hAnsi="GHEA Grapalat"/>
          <w:color w:val="000000"/>
          <w:sz w:val="24"/>
          <w:szCs w:val="24"/>
          <w:lang w:val="hy-AM"/>
        </w:rPr>
        <w:t>«</w:t>
      </w:r>
      <w:r w:rsidR="00695EC8" w:rsidRPr="00EB371B">
        <w:rPr>
          <w:rFonts w:ascii="GHEA Grapalat" w:hAnsi="GHEA Grapalat"/>
          <w:sz w:val="24"/>
          <w:szCs w:val="24"/>
          <w:lang w:val="hy-AM"/>
        </w:rPr>
        <w:t>ՀԱՅԱՍՏԱՆԻ ՀԱՆՐԱՊԵՏՈՒԹՅԱՆ ԼՈՌՈՒ ՄԱՐԶԻ ՍՊԻՏԱԿ ՀԱՄԱՅՆՔԻ ԱՎԱԳԱՆՈՒ 2022 ԹՎԱԿԱՆԻ ՀՈՒԼԻՍԻ 14-Ի ԹԻՎ 73-Ա ՈՐՈՇՄԱՆ ՄԵՋ ԼՐԱՑՈՒՄՆԵՐ ԿԱՏԱՐԵԼՈՒ ՄԱՍԻՆ</w:t>
      </w:r>
      <w:r w:rsidR="00BC23EF" w:rsidRPr="00EB371B">
        <w:rPr>
          <w:rFonts w:ascii="GHEA Grapalat" w:hAnsi="GHEA Grapalat"/>
          <w:color w:val="000000"/>
          <w:sz w:val="24"/>
          <w:szCs w:val="24"/>
          <w:lang w:val="af-ZA"/>
        </w:rPr>
        <w:t>»</w:t>
      </w:r>
      <w:r w:rsidRPr="00EB371B">
        <w:rPr>
          <w:rFonts w:ascii="GHEA Grapalat" w:hAnsi="GHEA Grapalat"/>
          <w:sz w:val="24"/>
          <w:szCs w:val="24"/>
          <w:lang w:val="af-ZA"/>
        </w:rPr>
        <w:t xml:space="preserve"> ՀԱՐՑԸ</w:t>
      </w:r>
    </w:p>
    <w:p w:rsidR="00930434" w:rsidRPr="00EB371B" w:rsidRDefault="00930434" w:rsidP="00930434">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E01E7F" w:rsidRPr="00EB371B" w:rsidRDefault="00E01E7F" w:rsidP="00E01E7F">
      <w:pPr>
        <w:spacing w:after="0" w:line="240" w:lineRule="auto"/>
        <w:jc w:val="both"/>
        <w:rPr>
          <w:rFonts w:ascii="GHEA Grapalat" w:hAnsi="GHEA Grapalat"/>
          <w:sz w:val="24"/>
          <w:szCs w:val="24"/>
          <w:lang w:val="hy-AM"/>
        </w:rPr>
      </w:pPr>
    </w:p>
    <w:p w:rsidR="00733F46" w:rsidRPr="00EB371B" w:rsidRDefault="00695EC8" w:rsidP="00695EC8">
      <w:pPr>
        <w:spacing w:after="0"/>
        <w:ind w:left="-90" w:firstLine="657"/>
        <w:jc w:val="both"/>
        <w:rPr>
          <w:rFonts w:ascii="GHEA Grapalat" w:hAnsi="GHEA Grapalat"/>
          <w:sz w:val="24"/>
          <w:szCs w:val="24"/>
          <w:lang w:val="hy-AM"/>
        </w:rPr>
      </w:pPr>
      <w:r w:rsidRPr="00EB371B">
        <w:rPr>
          <w:rFonts w:ascii="GHEA Grapalat" w:hAnsi="GHEA Grapalat"/>
          <w:sz w:val="24"/>
          <w:szCs w:val="24"/>
          <w:lang w:val="hy-AM"/>
        </w:rPr>
        <w:t xml:space="preserve">Ղեկավարվելով «Նորմատիվ իրավական ակտերի մասին» Հայաստանի Հանրապետության օրենքի 33-րդ հոդվածի 3-րդ մասով՝ Հայաստանի Հանրապետության </w:t>
      </w:r>
    </w:p>
    <w:p w:rsidR="00695EC8" w:rsidRPr="00EB371B" w:rsidRDefault="00695EC8" w:rsidP="00733F46">
      <w:pPr>
        <w:spacing w:after="0"/>
        <w:jc w:val="both"/>
        <w:rPr>
          <w:rFonts w:ascii="GHEA Grapalat" w:hAnsi="GHEA Grapalat"/>
          <w:sz w:val="24"/>
          <w:szCs w:val="24"/>
          <w:lang w:val="hy-AM"/>
        </w:rPr>
      </w:pPr>
      <w:r w:rsidRPr="00EB371B">
        <w:rPr>
          <w:rFonts w:ascii="GHEA Grapalat" w:hAnsi="GHEA Grapalat"/>
          <w:sz w:val="24"/>
          <w:szCs w:val="24"/>
          <w:lang w:val="hy-AM"/>
        </w:rPr>
        <w:t>Լոռու մարզի Սպիտակ համայնքի ավագանին որոշում է</w:t>
      </w:r>
      <w:r w:rsidRPr="00EB371B">
        <w:rPr>
          <w:rFonts w:ascii="MS Mincho" w:eastAsia="MS Mincho" w:hAnsi="MS Mincho" w:cs="MS Mincho" w:hint="eastAsia"/>
          <w:sz w:val="24"/>
          <w:szCs w:val="24"/>
          <w:lang w:val="hy-AM"/>
        </w:rPr>
        <w:t>․</w:t>
      </w:r>
    </w:p>
    <w:p w:rsidR="00D6371C" w:rsidRPr="00EB371B" w:rsidRDefault="00695EC8" w:rsidP="00D6371C">
      <w:pPr>
        <w:spacing w:after="0"/>
        <w:ind w:left="-90" w:firstLine="657"/>
        <w:jc w:val="both"/>
        <w:rPr>
          <w:rFonts w:ascii="GHEA Grapalat" w:eastAsia="MS Mincho" w:hAnsi="GHEA Grapalat" w:cs="MS Mincho"/>
          <w:sz w:val="24"/>
          <w:szCs w:val="24"/>
          <w:lang w:val="hy-AM"/>
        </w:rPr>
      </w:pPr>
      <w:r w:rsidRPr="00EB371B">
        <w:rPr>
          <w:rFonts w:ascii="GHEA Grapalat" w:hAnsi="GHEA Grapalat"/>
          <w:sz w:val="24"/>
          <w:szCs w:val="24"/>
          <w:lang w:val="hy-AM"/>
        </w:rPr>
        <w:t>1</w:t>
      </w:r>
      <w:r w:rsidRPr="00EB371B">
        <w:rPr>
          <w:rFonts w:ascii="MS Mincho" w:eastAsia="MS Mincho" w:hAnsi="MS Mincho" w:cs="MS Mincho" w:hint="eastAsia"/>
          <w:sz w:val="24"/>
          <w:szCs w:val="24"/>
          <w:lang w:val="hy-AM"/>
        </w:rPr>
        <w:t>․</w:t>
      </w:r>
      <w:r w:rsidRPr="00EB371B">
        <w:rPr>
          <w:rFonts w:ascii="GHEA Grapalat" w:hAnsi="GHEA Grapalat"/>
          <w:sz w:val="24"/>
          <w:szCs w:val="24"/>
          <w:lang w:val="hy-AM"/>
        </w:rPr>
        <w:t xml:space="preserve"> Հայաստանի Հանրապետության Լոռու մարզի Սպիտակ համայնքի ավագանու 2022 թվականի հուլիսի 14-ի «Սպիտակ քաղաքի թաղամասերում սպասարկման տարածքներ սահմանելու մասին» թիվ 73-Ա որոշման մեջ կատարել լրացումներ</w:t>
      </w:r>
      <w:r w:rsidRPr="00EB371B">
        <w:rPr>
          <w:rFonts w:ascii="MS Mincho" w:eastAsia="MS Mincho" w:hAnsi="MS Mincho" w:cs="MS Mincho" w:hint="eastAsia"/>
          <w:sz w:val="24"/>
          <w:szCs w:val="24"/>
          <w:lang w:val="hy-AM"/>
        </w:rPr>
        <w:t>․</w:t>
      </w:r>
    </w:p>
    <w:p w:rsidR="00D6371C" w:rsidRPr="00EB371B" w:rsidRDefault="00D6371C" w:rsidP="00D6371C">
      <w:pPr>
        <w:spacing w:after="0"/>
        <w:ind w:left="-90" w:firstLine="657"/>
        <w:jc w:val="center"/>
        <w:rPr>
          <w:rFonts w:ascii="GHEA Grapalat" w:eastAsia="MS Mincho" w:hAnsi="GHEA Grapalat" w:cs="MS Mincho"/>
          <w:sz w:val="24"/>
          <w:szCs w:val="24"/>
          <w:lang w:val="hy-AM"/>
        </w:rPr>
      </w:pPr>
      <w:r w:rsidRPr="00EB371B">
        <w:rPr>
          <w:rFonts w:ascii="GHEA Grapalat" w:eastAsia="MS Mincho" w:hAnsi="GHEA Grapalat" w:cs="MS Mincho"/>
          <w:sz w:val="24"/>
          <w:szCs w:val="24"/>
          <w:lang w:val="hy-AM"/>
        </w:rPr>
        <w:t>5</w:t>
      </w:r>
    </w:p>
    <w:p w:rsidR="00D6371C" w:rsidRPr="00EB371B" w:rsidRDefault="00D6371C" w:rsidP="00D6371C">
      <w:pPr>
        <w:spacing w:after="0"/>
        <w:ind w:left="-90" w:firstLine="657"/>
        <w:jc w:val="center"/>
        <w:rPr>
          <w:rFonts w:ascii="GHEA Grapalat" w:hAnsi="GHEA Grapalat"/>
          <w:sz w:val="24"/>
          <w:szCs w:val="24"/>
          <w:lang w:val="hy-AM"/>
        </w:rPr>
      </w:pPr>
    </w:p>
    <w:p w:rsidR="00695EC8" w:rsidRPr="00EB371B" w:rsidRDefault="00695EC8" w:rsidP="00695EC8">
      <w:pPr>
        <w:spacing w:after="0"/>
        <w:ind w:left="-90" w:firstLine="657"/>
        <w:jc w:val="both"/>
        <w:rPr>
          <w:rFonts w:ascii="GHEA Grapalat" w:hAnsi="GHEA Grapalat"/>
          <w:sz w:val="24"/>
          <w:szCs w:val="24"/>
          <w:lang w:val="hy-AM"/>
        </w:rPr>
      </w:pPr>
      <w:r w:rsidRPr="00EB371B">
        <w:rPr>
          <w:rFonts w:ascii="GHEA Grapalat" w:hAnsi="GHEA Grapalat"/>
          <w:sz w:val="24"/>
          <w:szCs w:val="24"/>
          <w:lang w:val="hy-AM"/>
        </w:rPr>
        <w:t>1) որոշման 1-ին կետի 3-րդ ենթակետը «Թորոսյան» բառից հետո լրացնել «Երևանյան խճուղի» բառերով</w:t>
      </w:r>
      <w:r w:rsidRPr="00EB371B">
        <w:rPr>
          <w:rFonts w:ascii="MS Mincho" w:eastAsia="MS Mincho" w:hAnsi="MS Mincho" w:cs="MS Mincho" w:hint="eastAsia"/>
          <w:sz w:val="24"/>
          <w:szCs w:val="24"/>
          <w:lang w:val="hy-AM"/>
        </w:rPr>
        <w:t>․</w:t>
      </w:r>
    </w:p>
    <w:p w:rsidR="00695EC8" w:rsidRPr="00EB371B" w:rsidRDefault="00695EC8" w:rsidP="00695EC8">
      <w:pPr>
        <w:spacing w:after="0"/>
        <w:ind w:left="-90" w:firstLine="657"/>
        <w:jc w:val="both"/>
        <w:rPr>
          <w:rFonts w:ascii="GHEA Grapalat" w:hAnsi="GHEA Grapalat"/>
          <w:sz w:val="24"/>
          <w:szCs w:val="24"/>
          <w:lang w:val="hy-AM"/>
        </w:rPr>
      </w:pPr>
      <w:r w:rsidRPr="00EB371B">
        <w:rPr>
          <w:rFonts w:ascii="GHEA Grapalat" w:hAnsi="GHEA Grapalat"/>
          <w:sz w:val="24"/>
          <w:szCs w:val="24"/>
          <w:lang w:val="hy-AM"/>
        </w:rPr>
        <w:t>2) որոշման 1-ին կետի 5-րդ ենթակետը «Խնկոյան» բառից հետո լրացնել «Ն</w:t>
      </w:r>
      <w:r w:rsidRPr="00EB371B">
        <w:rPr>
          <w:rFonts w:ascii="MS Mincho" w:eastAsia="MS Mincho" w:hAnsi="MS Mincho" w:cs="MS Mincho" w:hint="eastAsia"/>
          <w:sz w:val="24"/>
          <w:szCs w:val="24"/>
          <w:lang w:val="hy-AM"/>
        </w:rPr>
        <w:t>․</w:t>
      </w:r>
      <w:r w:rsidRPr="00EB371B">
        <w:rPr>
          <w:rFonts w:ascii="GHEA Grapalat" w:hAnsi="GHEA Grapalat"/>
          <w:sz w:val="24"/>
          <w:szCs w:val="24"/>
          <w:lang w:val="hy-AM"/>
        </w:rPr>
        <w:t xml:space="preserve"> Աճեմյան, Կամոյի, Կնունյանց, Մյասնիկյան» բառերը։</w:t>
      </w:r>
    </w:p>
    <w:p w:rsidR="00B74707" w:rsidRPr="00EB371B" w:rsidRDefault="00B74707" w:rsidP="00B74707">
      <w:pPr>
        <w:spacing w:after="0" w:line="0" w:lineRule="atLeast"/>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646BF0" w:rsidRPr="00EB371B" w:rsidRDefault="00646BF0" w:rsidP="00B74707">
      <w:pPr>
        <w:spacing w:after="0" w:line="0" w:lineRule="atLeast"/>
        <w:jc w:val="both"/>
        <w:rPr>
          <w:rFonts w:ascii="GHEA Grapalat" w:hAnsi="GHEA Grapalat" w:cs="Sylfaen"/>
          <w:sz w:val="24"/>
          <w:szCs w:val="24"/>
          <w:lang w:val="hy-AM"/>
        </w:rPr>
      </w:pPr>
    </w:p>
    <w:p w:rsidR="00B74707" w:rsidRPr="00EB371B" w:rsidRDefault="00B74707" w:rsidP="00B74707">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00EB1665" w:rsidRPr="00EB371B">
        <w:rPr>
          <w:rFonts w:ascii="GHEA Grapalat" w:hAnsi="GHEA Grapalat"/>
          <w:color w:val="000000"/>
          <w:sz w:val="24"/>
          <w:szCs w:val="24"/>
          <w:lang w:val="hy-AM"/>
        </w:rPr>
        <w:t>1</w:t>
      </w:r>
      <w:r w:rsidR="00695EC8" w:rsidRPr="00EB371B">
        <w:rPr>
          <w:rFonts w:ascii="GHEA Grapalat" w:hAnsi="GHEA Grapalat"/>
          <w:color w:val="000000"/>
          <w:sz w:val="24"/>
          <w:szCs w:val="24"/>
          <w:lang w:val="hy-AM"/>
        </w:rPr>
        <w:t>5</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000A56BD" w:rsidRPr="00EB371B">
        <w:rPr>
          <w:rFonts w:ascii="GHEA Grapalat" w:hAnsi="GHEA Grapalat"/>
          <w:color w:val="000000"/>
          <w:sz w:val="24"/>
          <w:szCs w:val="24"/>
          <w:lang w:val="af-ZA"/>
        </w:rPr>
        <w:t xml:space="preserve"> (0</w:t>
      </w:r>
      <w:r w:rsidRPr="00EB371B">
        <w:rPr>
          <w:rFonts w:ascii="GHEA Grapalat" w:hAnsi="GHEA Grapalat"/>
          <w:color w:val="000000"/>
          <w:sz w:val="24"/>
          <w:szCs w:val="24"/>
          <w:lang w:val="af-ZA"/>
        </w:rPr>
        <w:t>)</w:t>
      </w:r>
    </w:p>
    <w:p w:rsidR="00695EC8" w:rsidRPr="00EB371B" w:rsidRDefault="00695EC8" w:rsidP="00695EC8">
      <w:pPr>
        <w:ind w:right="50"/>
        <w:jc w:val="both"/>
        <w:rPr>
          <w:rFonts w:ascii="GHEA Grapalat" w:hAnsi="GHEA Grapalat" w:cs="Sylfaen"/>
          <w:lang w:val="hy-AM"/>
        </w:rPr>
      </w:pPr>
      <w:r w:rsidRPr="00EB371B">
        <w:rPr>
          <w:rFonts w:ascii="GHEA Grapalat" w:hAnsi="GHEA Grapalat"/>
          <w:b/>
          <w:color w:val="000000"/>
          <w:sz w:val="24"/>
          <w:szCs w:val="24"/>
          <w:lang w:val="hy-AM"/>
        </w:rPr>
        <w:t>5</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cs="Sylfaen"/>
          <w:sz w:val="24"/>
          <w:szCs w:val="24"/>
          <w:lang w:val="hy-AM"/>
        </w:rPr>
        <w:t>ՍՊԻՏԱԿ ՀԱՄԱՅՆՔԻ ԲՆԱԿԱՐԱՆՆԵՐԻ ԵՎ ԵՆԹԱԿԱՌՈՒՑՎԱԾՔՆԵՐԻ ՍՊԱՍԱՐԿՄԱՆ ԳՐԱՍԵՆՅԱԿ» ՀԱՄԱՅՆՔԱՅԻՆ ՈՉ ԱՌԵՎՏՐԱՅԻՆ ԿԱԶՄԱԿԵՐՊՈՒԹՅԱՆԸ ԳՈՒՅՔ ԱՄՐԱՑՆԵԼՈՒ ՄԱՍԻՆ</w:t>
      </w:r>
      <w:r w:rsidRPr="00EB371B">
        <w:rPr>
          <w:rFonts w:ascii="GHEA Grapalat" w:hAnsi="GHEA Grapalat"/>
          <w:color w:val="000000"/>
          <w:sz w:val="24"/>
          <w:szCs w:val="24"/>
          <w:lang w:val="af-ZA"/>
        </w:rPr>
        <w:t>»</w:t>
      </w:r>
      <w:r w:rsidRPr="00EB371B">
        <w:rPr>
          <w:rFonts w:ascii="GHEA Grapalat" w:hAnsi="GHEA Grapalat"/>
          <w:sz w:val="24"/>
          <w:szCs w:val="24"/>
          <w:lang w:val="af-ZA"/>
        </w:rPr>
        <w:t xml:space="preserve"> ՀԱՐՑԸ</w:t>
      </w:r>
    </w:p>
    <w:p w:rsidR="00695EC8" w:rsidRPr="00EB371B" w:rsidRDefault="00695EC8" w:rsidP="00695EC8">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695EC8" w:rsidRPr="00EB371B" w:rsidRDefault="00695EC8" w:rsidP="00733F46">
      <w:pPr>
        <w:spacing w:after="0"/>
        <w:ind w:right="198" w:firstLine="567"/>
        <w:jc w:val="both"/>
        <w:rPr>
          <w:rFonts w:ascii="GHEA Grapalat" w:hAnsi="GHEA Grapalat" w:cs="Sylfaen"/>
          <w:sz w:val="24"/>
          <w:szCs w:val="24"/>
          <w:lang w:val="hy-AM"/>
        </w:rPr>
      </w:pPr>
      <w:r w:rsidRPr="00EB371B">
        <w:rPr>
          <w:rFonts w:ascii="GHEA Grapalat" w:hAnsi="GHEA Grapalat" w:cs="Sylfaen"/>
          <w:sz w:val="24"/>
          <w:szCs w:val="24"/>
          <w:lang w:val="hy-AM"/>
        </w:rPr>
        <w:t>Ղեկավարվելով</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Պետական ոչ առևտրային կազմակերպությունների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մասին</w:t>
      </w:r>
      <w:r w:rsidRPr="00EB371B">
        <w:rPr>
          <w:rFonts w:ascii="GHEA Grapalat" w:hAnsi="GHEA Grapalat" w:cs="Sylfaen"/>
          <w:sz w:val="24"/>
          <w:szCs w:val="24"/>
          <w:lang w:val="af-ZA"/>
        </w:rPr>
        <w:t>»</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Հայաստանի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Հանրապետության</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օրենքի</w:t>
      </w:r>
      <w:r w:rsidRPr="00EB371B">
        <w:rPr>
          <w:rFonts w:ascii="GHEA Grapalat" w:hAnsi="GHEA Grapalat" w:cs="Arial Armenian"/>
          <w:sz w:val="24"/>
          <w:szCs w:val="24"/>
          <w:lang w:val="af-ZA"/>
        </w:rPr>
        <w:t xml:space="preserve"> 5-</w:t>
      </w:r>
      <w:r w:rsidRPr="00EB371B">
        <w:rPr>
          <w:rFonts w:ascii="GHEA Grapalat" w:hAnsi="GHEA Grapalat" w:cs="Arial Armenian"/>
          <w:sz w:val="24"/>
          <w:szCs w:val="24"/>
          <w:lang w:val="hy-AM"/>
        </w:rPr>
        <w:t>րդ</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հոդվածի</w:t>
      </w:r>
      <w:r w:rsidRPr="00EB371B">
        <w:rPr>
          <w:rFonts w:ascii="GHEA Grapalat" w:hAnsi="GHEA Grapalat" w:cs="Sylfaen"/>
          <w:sz w:val="24"/>
          <w:szCs w:val="24"/>
          <w:lang w:val="af-ZA"/>
        </w:rPr>
        <w:t xml:space="preserve"> 1-</w:t>
      </w:r>
      <w:r w:rsidRPr="00EB371B">
        <w:rPr>
          <w:rFonts w:ascii="GHEA Grapalat" w:hAnsi="GHEA Grapalat" w:cs="Sylfaen"/>
          <w:sz w:val="24"/>
          <w:szCs w:val="24"/>
          <w:lang w:val="hy-AM"/>
        </w:rPr>
        <w:t>ին</w:t>
      </w:r>
      <w:r w:rsidRPr="00EB371B">
        <w:rPr>
          <w:rFonts w:ascii="GHEA Grapalat" w:hAnsi="GHEA Grapalat" w:cs="Sylfaen"/>
          <w:sz w:val="24"/>
          <w:szCs w:val="24"/>
          <w:lang w:val="af-ZA"/>
        </w:rPr>
        <w:t xml:space="preserve"> </w:t>
      </w:r>
      <w:r w:rsidRPr="00EB371B">
        <w:rPr>
          <w:rFonts w:ascii="GHEA Grapalat" w:hAnsi="GHEA Grapalat" w:cs="Sylfaen"/>
          <w:sz w:val="24"/>
          <w:szCs w:val="24"/>
          <w:lang w:val="hy-AM"/>
        </w:rPr>
        <w:t>մասով և 9-րդ հոդվածի 5-րդ մասով</w:t>
      </w:r>
      <w:r w:rsidRPr="00EB371B">
        <w:rPr>
          <w:rFonts w:ascii="GHEA Grapalat" w:hAnsi="GHEA Grapalat" w:cs="Sylfaen"/>
          <w:sz w:val="24"/>
          <w:szCs w:val="24"/>
          <w:lang w:val="af-ZA"/>
        </w:rPr>
        <w:t>`</w:t>
      </w:r>
      <w:r w:rsidRPr="00EB371B">
        <w:rPr>
          <w:rFonts w:ascii="GHEA Grapalat" w:hAnsi="GHEA Grapalat" w:cs="Sylfaen"/>
          <w:sz w:val="24"/>
          <w:szCs w:val="24"/>
          <w:lang w:val="hy-AM"/>
        </w:rPr>
        <w:t xml:space="preserve"> Հայաստանի Հանրապետության Լոռու մարզի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Սպիտակ</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համայնքի</w:t>
      </w:r>
      <w:r w:rsidRPr="00EB371B">
        <w:rPr>
          <w:rFonts w:ascii="GHEA Grapalat" w:hAnsi="GHEA Grapalat" w:cs="Arial Armenian"/>
          <w:sz w:val="24"/>
          <w:szCs w:val="24"/>
          <w:lang w:val="af-ZA"/>
        </w:rPr>
        <w:t xml:space="preserve"> </w:t>
      </w:r>
      <w:r w:rsidRPr="00EB371B">
        <w:rPr>
          <w:rFonts w:ascii="GHEA Grapalat" w:hAnsi="GHEA Grapalat" w:cs="Sylfaen"/>
          <w:sz w:val="24"/>
          <w:szCs w:val="24"/>
          <w:lang w:val="hy-AM"/>
        </w:rPr>
        <w:t>ավագանին</w:t>
      </w:r>
      <w:r w:rsidRPr="00EB371B">
        <w:rPr>
          <w:rFonts w:ascii="GHEA Grapalat" w:hAnsi="GHEA Grapalat" w:cs="Arial Armenian"/>
          <w:sz w:val="24"/>
          <w:szCs w:val="24"/>
          <w:lang w:val="af-ZA"/>
        </w:rPr>
        <w:t xml:space="preserve"> </w:t>
      </w:r>
      <w:r w:rsidRPr="00EB371B">
        <w:rPr>
          <w:rFonts w:ascii="GHEA Grapalat" w:hAnsi="GHEA Grapalat" w:cs="Sylfaen"/>
          <w:b/>
          <w:i/>
          <w:sz w:val="24"/>
          <w:szCs w:val="24"/>
          <w:lang w:val="hy-AM"/>
        </w:rPr>
        <w:t>որոշում</w:t>
      </w:r>
      <w:r w:rsidRPr="00EB371B">
        <w:rPr>
          <w:rFonts w:ascii="GHEA Grapalat" w:hAnsi="GHEA Grapalat" w:cs="Arial Armenian"/>
          <w:b/>
          <w:i/>
          <w:sz w:val="24"/>
          <w:szCs w:val="24"/>
          <w:lang w:val="af-ZA"/>
        </w:rPr>
        <w:t xml:space="preserve"> </w:t>
      </w:r>
      <w:r w:rsidRPr="00EB371B">
        <w:rPr>
          <w:rFonts w:ascii="GHEA Grapalat" w:hAnsi="GHEA Grapalat" w:cs="Sylfaen"/>
          <w:b/>
          <w:i/>
          <w:sz w:val="24"/>
          <w:szCs w:val="24"/>
          <w:lang w:val="hy-AM"/>
        </w:rPr>
        <w:t>է</w:t>
      </w:r>
      <w:r w:rsidRPr="00EB371B">
        <w:rPr>
          <w:rFonts w:ascii="GHEA Grapalat" w:hAnsi="GHEA Grapalat" w:cs="Arial Armenian"/>
          <w:b/>
          <w:i/>
          <w:sz w:val="24"/>
          <w:szCs w:val="24"/>
          <w:lang w:val="af-ZA"/>
        </w:rPr>
        <w:t>.</w:t>
      </w:r>
    </w:p>
    <w:p w:rsidR="00695EC8" w:rsidRPr="00EB371B" w:rsidRDefault="00695EC8" w:rsidP="00733F46">
      <w:pPr>
        <w:spacing w:after="0"/>
        <w:ind w:right="198" w:firstLine="567"/>
        <w:jc w:val="both"/>
        <w:rPr>
          <w:rFonts w:ascii="GHEA Grapalat" w:hAnsi="GHEA Grapalat"/>
          <w:sz w:val="24"/>
          <w:szCs w:val="24"/>
          <w:lang w:val="af-ZA"/>
        </w:rPr>
      </w:pPr>
      <w:r w:rsidRPr="00EB371B">
        <w:rPr>
          <w:rFonts w:ascii="GHEA Grapalat" w:hAnsi="GHEA Grapalat"/>
          <w:sz w:val="24"/>
          <w:szCs w:val="24"/>
          <w:lang w:val="af-ZA"/>
        </w:rPr>
        <w:t xml:space="preserve">1. </w:t>
      </w:r>
      <w:r w:rsidRPr="00EB371B">
        <w:rPr>
          <w:rFonts w:ascii="GHEA Grapalat" w:hAnsi="GHEA Grapalat"/>
          <w:sz w:val="24"/>
          <w:szCs w:val="24"/>
          <w:lang w:val="hy-AM"/>
        </w:rPr>
        <w:t xml:space="preserve">2022 թվականի հուլիսի 12-ին կնքված թիվ ՀՀ ԼՄՍՀ-ԷԱՃ-ԱՊՁԲ-22/14-1 պայմանագրով ձեռք բերված, </w:t>
      </w:r>
      <w:r w:rsidRPr="00EB371B">
        <w:rPr>
          <w:rFonts w:ascii="GHEA Grapalat" w:hAnsi="GHEA Grapalat" w:cs="Sylfaen"/>
          <w:sz w:val="24"/>
          <w:szCs w:val="24"/>
          <w:lang w:val="hy-AM"/>
        </w:rPr>
        <w:t>Հայաստանի Հանրապետության Լոռու մարզի</w:t>
      </w:r>
      <w:r w:rsidRPr="00EB371B">
        <w:rPr>
          <w:rFonts w:ascii="GHEA Grapalat" w:hAnsi="GHEA Grapalat"/>
          <w:sz w:val="24"/>
          <w:szCs w:val="24"/>
          <w:lang w:val="af-ZA"/>
        </w:rPr>
        <w:t xml:space="preserve"> </w:t>
      </w:r>
      <w:r w:rsidRPr="00EB371B">
        <w:rPr>
          <w:rFonts w:ascii="GHEA Grapalat" w:hAnsi="GHEA Grapalat"/>
          <w:sz w:val="24"/>
          <w:szCs w:val="24"/>
          <w:lang w:val="hy-AM"/>
        </w:rPr>
        <w:t>Սպիտակ</w:t>
      </w:r>
      <w:r w:rsidRPr="00EB371B">
        <w:rPr>
          <w:rFonts w:ascii="GHEA Grapalat" w:hAnsi="GHEA Grapalat"/>
          <w:sz w:val="24"/>
          <w:szCs w:val="24"/>
          <w:lang w:val="af-ZA"/>
        </w:rPr>
        <w:t xml:space="preserve"> </w:t>
      </w:r>
      <w:r w:rsidRPr="00EB371B">
        <w:rPr>
          <w:rFonts w:ascii="GHEA Grapalat" w:hAnsi="GHEA Grapalat"/>
          <w:sz w:val="24"/>
          <w:szCs w:val="24"/>
          <w:lang w:val="hy-AM"/>
        </w:rPr>
        <w:t>համայնքին</w:t>
      </w:r>
      <w:r w:rsidRPr="00EB371B">
        <w:rPr>
          <w:rFonts w:ascii="GHEA Grapalat" w:hAnsi="GHEA Grapalat"/>
          <w:sz w:val="24"/>
          <w:szCs w:val="24"/>
          <w:lang w:val="af-ZA"/>
        </w:rPr>
        <w:t xml:space="preserve"> </w:t>
      </w:r>
      <w:r w:rsidRPr="00EB371B">
        <w:rPr>
          <w:rFonts w:ascii="GHEA Grapalat" w:hAnsi="GHEA Grapalat"/>
          <w:sz w:val="24"/>
          <w:szCs w:val="24"/>
          <w:lang w:val="hy-AM"/>
        </w:rPr>
        <w:t>սեփականության</w:t>
      </w:r>
      <w:r w:rsidRPr="00EB371B">
        <w:rPr>
          <w:rFonts w:ascii="GHEA Grapalat" w:hAnsi="GHEA Grapalat"/>
          <w:sz w:val="24"/>
          <w:szCs w:val="24"/>
          <w:lang w:val="af-ZA"/>
        </w:rPr>
        <w:t xml:space="preserve"> </w:t>
      </w:r>
      <w:r w:rsidRPr="00EB371B">
        <w:rPr>
          <w:rFonts w:ascii="GHEA Grapalat" w:hAnsi="GHEA Grapalat"/>
          <w:sz w:val="24"/>
          <w:szCs w:val="24"/>
          <w:lang w:val="hy-AM"/>
        </w:rPr>
        <w:t>իրավունքով</w:t>
      </w:r>
      <w:r w:rsidRPr="00EB371B">
        <w:rPr>
          <w:rFonts w:ascii="GHEA Grapalat" w:hAnsi="GHEA Grapalat"/>
          <w:sz w:val="24"/>
          <w:szCs w:val="24"/>
          <w:lang w:val="af-ZA"/>
        </w:rPr>
        <w:t xml:space="preserve"> </w:t>
      </w:r>
      <w:r w:rsidRPr="00EB371B">
        <w:rPr>
          <w:rFonts w:ascii="GHEA Grapalat" w:hAnsi="GHEA Grapalat"/>
          <w:sz w:val="24"/>
          <w:szCs w:val="24"/>
          <w:lang w:val="hy-AM"/>
        </w:rPr>
        <w:t>պատկանող</w:t>
      </w:r>
      <w:r w:rsidRPr="00EB371B">
        <w:rPr>
          <w:rFonts w:ascii="GHEA Grapalat" w:hAnsi="GHEA Grapalat"/>
          <w:sz w:val="24"/>
          <w:szCs w:val="24"/>
          <w:lang w:val="af-ZA"/>
        </w:rPr>
        <w:t xml:space="preserve"> </w:t>
      </w:r>
      <w:r w:rsidRPr="00EB371B">
        <w:rPr>
          <w:rFonts w:ascii="GHEA Grapalat" w:hAnsi="GHEA Grapalat"/>
          <w:sz w:val="24"/>
          <w:szCs w:val="24"/>
          <w:lang w:val="hy-AM"/>
        </w:rPr>
        <w:t xml:space="preserve">ՈՒԱԶ մակնիշի 990 </w:t>
      </w:r>
      <w:r w:rsidRPr="00EB371B">
        <w:rPr>
          <w:rFonts w:ascii="GHEA Grapalat" w:hAnsi="GHEA Grapalat"/>
          <w:sz w:val="24"/>
          <w:szCs w:val="24"/>
          <w:lang w:val="af-ZA"/>
        </w:rPr>
        <w:t>СG</w:t>
      </w:r>
      <w:r w:rsidRPr="00EB371B">
        <w:rPr>
          <w:rFonts w:ascii="GHEA Grapalat" w:hAnsi="GHEA Grapalat"/>
          <w:sz w:val="24"/>
          <w:szCs w:val="24"/>
          <w:lang w:val="hy-AM"/>
        </w:rPr>
        <w:t xml:space="preserve"> </w:t>
      </w:r>
      <w:r w:rsidRPr="00EB371B">
        <w:rPr>
          <w:rFonts w:ascii="GHEA Grapalat" w:hAnsi="GHEA Grapalat"/>
          <w:sz w:val="24"/>
          <w:szCs w:val="24"/>
          <w:lang w:val="af-ZA"/>
        </w:rPr>
        <w:t>61 պետհամարանիշի</w:t>
      </w:r>
      <w:r w:rsidRPr="00EB371B">
        <w:rPr>
          <w:rFonts w:ascii="GHEA Grapalat" w:hAnsi="GHEA Grapalat"/>
          <w:sz w:val="24"/>
          <w:szCs w:val="24"/>
          <w:lang w:val="hy-AM"/>
        </w:rPr>
        <w:t xml:space="preserve"> տրանսպորտային միջոցն անժամկետ</w:t>
      </w:r>
      <w:r w:rsidRPr="00EB371B">
        <w:rPr>
          <w:rFonts w:ascii="GHEA Grapalat" w:hAnsi="GHEA Grapalat"/>
          <w:sz w:val="24"/>
          <w:szCs w:val="24"/>
          <w:lang w:val="af-ZA"/>
        </w:rPr>
        <w:t xml:space="preserve">, </w:t>
      </w:r>
      <w:r w:rsidRPr="00EB371B">
        <w:rPr>
          <w:rFonts w:ascii="GHEA Grapalat" w:hAnsi="GHEA Grapalat"/>
          <w:sz w:val="24"/>
          <w:szCs w:val="24"/>
          <w:lang w:val="hy-AM"/>
        </w:rPr>
        <w:t>անհատույց</w:t>
      </w:r>
      <w:r w:rsidRPr="00EB371B">
        <w:rPr>
          <w:rFonts w:ascii="GHEA Grapalat" w:hAnsi="GHEA Grapalat"/>
          <w:sz w:val="24"/>
          <w:szCs w:val="24"/>
          <w:lang w:val="af-ZA"/>
        </w:rPr>
        <w:t xml:space="preserve"> </w:t>
      </w:r>
      <w:r w:rsidRPr="00EB371B">
        <w:rPr>
          <w:rFonts w:ascii="GHEA Grapalat" w:hAnsi="GHEA Grapalat"/>
          <w:sz w:val="24"/>
          <w:szCs w:val="24"/>
          <w:lang w:val="hy-AM"/>
        </w:rPr>
        <w:t>օգտագործման</w:t>
      </w:r>
      <w:r w:rsidRPr="00EB371B">
        <w:rPr>
          <w:rFonts w:ascii="GHEA Grapalat" w:hAnsi="GHEA Grapalat"/>
          <w:sz w:val="24"/>
          <w:szCs w:val="24"/>
          <w:lang w:val="af-ZA"/>
        </w:rPr>
        <w:t xml:space="preserve"> </w:t>
      </w:r>
      <w:r w:rsidRPr="00EB371B">
        <w:rPr>
          <w:rFonts w:ascii="GHEA Grapalat" w:hAnsi="GHEA Grapalat"/>
          <w:sz w:val="24"/>
          <w:szCs w:val="24"/>
          <w:lang w:val="hy-AM"/>
        </w:rPr>
        <w:t>իրավունքով</w:t>
      </w:r>
      <w:r w:rsidRPr="00EB371B">
        <w:rPr>
          <w:rFonts w:ascii="GHEA Grapalat" w:hAnsi="GHEA Grapalat"/>
          <w:sz w:val="24"/>
          <w:szCs w:val="24"/>
          <w:lang w:val="af-ZA"/>
        </w:rPr>
        <w:t xml:space="preserve"> </w:t>
      </w:r>
      <w:r w:rsidRPr="00EB371B">
        <w:rPr>
          <w:rFonts w:ascii="GHEA Grapalat" w:hAnsi="GHEA Grapalat"/>
          <w:sz w:val="24"/>
          <w:szCs w:val="24"/>
          <w:lang w:val="hy-AM"/>
        </w:rPr>
        <w:t>ամր</w:t>
      </w:r>
      <w:r w:rsidRPr="00EB371B">
        <w:rPr>
          <w:rFonts w:ascii="GHEA Grapalat" w:hAnsi="GHEA Grapalat"/>
          <w:sz w:val="24"/>
          <w:szCs w:val="24"/>
          <w:lang w:val="af-ZA"/>
        </w:rPr>
        <w:t>ացնել «</w:t>
      </w:r>
      <w:r w:rsidRPr="00EB371B">
        <w:rPr>
          <w:rFonts w:ascii="GHEA Grapalat" w:hAnsi="GHEA Grapalat"/>
          <w:sz w:val="24"/>
          <w:szCs w:val="24"/>
          <w:lang w:val="hy-AM"/>
        </w:rPr>
        <w:t>Սպիտակի</w:t>
      </w:r>
      <w:r w:rsidRPr="00EB371B">
        <w:rPr>
          <w:rFonts w:ascii="GHEA Grapalat" w:hAnsi="GHEA Grapalat"/>
          <w:sz w:val="24"/>
          <w:szCs w:val="24"/>
          <w:lang w:val="af-ZA"/>
        </w:rPr>
        <w:t xml:space="preserve"> </w:t>
      </w:r>
      <w:r w:rsidRPr="00EB371B">
        <w:rPr>
          <w:rFonts w:ascii="GHEA Grapalat" w:hAnsi="GHEA Grapalat"/>
          <w:sz w:val="24"/>
          <w:szCs w:val="24"/>
          <w:lang w:val="hy-AM"/>
        </w:rPr>
        <w:t>համայնքի բնակարանների</w:t>
      </w:r>
      <w:r w:rsidRPr="00EB371B">
        <w:rPr>
          <w:rFonts w:ascii="GHEA Grapalat" w:hAnsi="GHEA Grapalat"/>
          <w:sz w:val="24"/>
          <w:szCs w:val="24"/>
          <w:lang w:val="af-ZA"/>
        </w:rPr>
        <w:t xml:space="preserve"> </w:t>
      </w:r>
      <w:r w:rsidRPr="00EB371B">
        <w:rPr>
          <w:rFonts w:ascii="GHEA Grapalat" w:hAnsi="GHEA Grapalat"/>
          <w:sz w:val="24"/>
          <w:szCs w:val="24"/>
          <w:lang w:val="hy-AM"/>
        </w:rPr>
        <w:t>և</w:t>
      </w:r>
      <w:r w:rsidRPr="00EB371B">
        <w:rPr>
          <w:rFonts w:ascii="GHEA Grapalat" w:hAnsi="GHEA Grapalat"/>
          <w:sz w:val="24"/>
          <w:szCs w:val="24"/>
          <w:lang w:val="af-ZA"/>
        </w:rPr>
        <w:t xml:space="preserve"> </w:t>
      </w:r>
      <w:r w:rsidRPr="00EB371B">
        <w:rPr>
          <w:rFonts w:ascii="GHEA Grapalat" w:hAnsi="GHEA Grapalat"/>
          <w:sz w:val="24"/>
          <w:szCs w:val="24"/>
          <w:lang w:val="hy-AM"/>
        </w:rPr>
        <w:t>ենթակառուցվածքների</w:t>
      </w:r>
      <w:r w:rsidRPr="00EB371B">
        <w:rPr>
          <w:rFonts w:ascii="GHEA Grapalat" w:hAnsi="GHEA Grapalat"/>
          <w:sz w:val="24"/>
          <w:szCs w:val="24"/>
          <w:lang w:val="af-ZA"/>
        </w:rPr>
        <w:t xml:space="preserve"> </w:t>
      </w:r>
      <w:r w:rsidRPr="00EB371B">
        <w:rPr>
          <w:rFonts w:ascii="GHEA Grapalat" w:hAnsi="GHEA Grapalat"/>
          <w:sz w:val="24"/>
          <w:szCs w:val="24"/>
          <w:lang w:val="hy-AM"/>
        </w:rPr>
        <w:t>սպասարկման</w:t>
      </w:r>
      <w:r w:rsidRPr="00EB371B">
        <w:rPr>
          <w:rFonts w:ascii="GHEA Grapalat" w:hAnsi="GHEA Grapalat"/>
          <w:sz w:val="24"/>
          <w:szCs w:val="24"/>
          <w:lang w:val="af-ZA"/>
        </w:rPr>
        <w:t xml:space="preserve"> </w:t>
      </w:r>
      <w:r w:rsidRPr="00EB371B">
        <w:rPr>
          <w:rFonts w:ascii="GHEA Grapalat" w:hAnsi="GHEA Grapalat"/>
          <w:sz w:val="24"/>
          <w:szCs w:val="24"/>
          <w:lang w:val="hy-AM"/>
        </w:rPr>
        <w:t>գրասենյակ</w:t>
      </w:r>
      <w:r w:rsidRPr="00EB371B">
        <w:rPr>
          <w:rFonts w:ascii="GHEA Grapalat" w:hAnsi="GHEA Grapalat"/>
          <w:sz w:val="24"/>
          <w:szCs w:val="24"/>
          <w:lang w:val="af-ZA"/>
        </w:rPr>
        <w:t>» համայնքային ոչ առևտրային կազմակերպությանը:</w:t>
      </w:r>
    </w:p>
    <w:p w:rsidR="00695EC8" w:rsidRPr="00EB371B" w:rsidRDefault="00695EC8" w:rsidP="00733F46">
      <w:pPr>
        <w:spacing w:after="0"/>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695EC8" w:rsidRPr="00EB371B" w:rsidRDefault="00695EC8" w:rsidP="00733F46">
      <w:pPr>
        <w:spacing w:after="0"/>
        <w:jc w:val="both"/>
        <w:rPr>
          <w:rFonts w:ascii="GHEA Grapalat" w:hAnsi="GHEA Grapalat" w:cs="Sylfaen"/>
          <w:sz w:val="24"/>
          <w:szCs w:val="24"/>
          <w:lang w:val="hy-AM"/>
        </w:rPr>
      </w:pPr>
    </w:p>
    <w:p w:rsidR="00695EC8" w:rsidRPr="00EB371B" w:rsidRDefault="00695EC8" w:rsidP="00733F46">
      <w:pPr>
        <w:tabs>
          <w:tab w:val="left" w:pos="2310"/>
        </w:tabs>
        <w:spacing w:after="0"/>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15</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(0)</w:t>
      </w:r>
    </w:p>
    <w:p w:rsidR="00695EC8" w:rsidRPr="00EB371B" w:rsidRDefault="00695EC8" w:rsidP="00733F46">
      <w:pPr>
        <w:shd w:val="clear" w:color="auto" w:fill="FFFFFF"/>
        <w:spacing w:after="0"/>
        <w:ind w:right="57" w:firstLine="57"/>
        <w:contextualSpacing/>
        <w:jc w:val="both"/>
        <w:rPr>
          <w:rFonts w:ascii="GHEA Grapalat" w:hAnsi="GHEA Grapalat"/>
          <w:sz w:val="24"/>
          <w:szCs w:val="24"/>
          <w:lang w:val="af-ZA"/>
        </w:rPr>
      </w:pPr>
      <w:r w:rsidRPr="00EB371B">
        <w:rPr>
          <w:rFonts w:ascii="GHEA Grapalat" w:hAnsi="GHEA Grapalat"/>
          <w:b/>
          <w:color w:val="000000"/>
          <w:sz w:val="24"/>
          <w:szCs w:val="24"/>
          <w:lang w:val="hy-AM"/>
        </w:rPr>
        <w:t>6</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eastAsia="Times New Roman" w:hAnsi="GHEA Grapalat" w:cs="Sylfaen"/>
          <w:bCs/>
          <w:sz w:val="24"/>
          <w:szCs w:val="24"/>
        </w:rPr>
        <w:t>ՀԱՅԱՍՏԱՆԻ</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ՀԱՆՐԱՊԵՏՈՒԹՅԱՆ</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ԼՈՌՈՒ</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ՄԱՐԶԻ</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ՍՊԻՏԱԿ</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ՀԱՄԱՅՆՔՈՒՄ</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ՏԵՂԱԿԱՆ</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ԻՆՔՆԱԿԱՌԱՎԱՐՄԱՆԸ</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ԲՆԱԿԻՉՆԵՐԻ</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ՄԱՍՆԱԿՑՈՒԹՅԱՆ</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ԿԱՐԳԸ</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ՀԱՍՏԱՏԵԼՈՒ</w:t>
      </w:r>
      <w:r w:rsidRPr="00EB371B">
        <w:rPr>
          <w:rFonts w:ascii="GHEA Grapalat" w:eastAsia="Times New Roman" w:hAnsi="GHEA Grapalat" w:cs="Sylfaen"/>
          <w:bCs/>
          <w:sz w:val="24"/>
          <w:szCs w:val="24"/>
          <w:lang w:val="af-ZA"/>
        </w:rPr>
        <w:t xml:space="preserve"> </w:t>
      </w:r>
      <w:r w:rsidRPr="00EB371B">
        <w:rPr>
          <w:rFonts w:ascii="GHEA Grapalat" w:eastAsia="Times New Roman" w:hAnsi="GHEA Grapalat" w:cs="Sylfaen"/>
          <w:bCs/>
          <w:sz w:val="24"/>
          <w:szCs w:val="24"/>
        </w:rPr>
        <w:t>ՄԱՍԻՆ</w:t>
      </w:r>
      <w:r w:rsidRPr="00EB371B">
        <w:rPr>
          <w:rFonts w:ascii="GHEA Grapalat" w:hAnsi="GHEA Grapalat"/>
          <w:color w:val="000000"/>
          <w:sz w:val="24"/>
          <w:szCs w:val="24"/>
          <w:lang w:val="af-ZA"/>
        </w:rPr>
        <w:t>»</w:t>
      </w:r>
      <w:r w:rsidRPr="00EB371B">
        <w:rPr>
          <w:rFonts w:ascii="GHEA Grapalat" w:hAnsi="GHEA Grapalat"/>
          <w:sz w:val="24"/>
          <w:szCs w:val="24"/>
          <w:lang w:val="af-ZA"/>
        </w:rPr>
        <w:t xml:space="preserve"> ՀԱՐՑԸ</w:t>
      </w:r>
    </w:p>
    <w:p w:rsidR="00695EC8" w:rsidRPr="00EB371B" w:rsidRDefault="00695EC8" w:rsidP="00733F46">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D6371C" w:rsidRPr="00EB371B" w:rsidRDefault="007E79BF" w:rsidP="00D6371C">
      <w:pPr>
        <w:pStyle w:val="a3"/>
        <w:tabs>
          <w:tab w:val="left" w:pos="360"/>
        </w:tabs>
        <w:spacing w:before="60" w:after="0" w:line="360" w:lineRule="auto"/>
        <w:ind w:left="0"/>
        <w:jc w:val="both"/>
        <w:rPr>
          <w:rFonts w:ascii="GHEA Grapalat" w:eastAsia="Times New Roman" w:hAnsi="GHEA Grapalat"/>
          <w:color w:val="000000"/>
          <w:sz w:val="24"/>
          <w:szCs w:val="24"/>
          <w:lang w:val="hy-AM" w:eastAsia="hy-AM"/>
        </w:rPr>
      </w:pPr>
      <w:r w:rsidRPr="00EB371B">
        <w:rPr>
          <w:rFonts w:ascii="GHEA Grapalat" w:hAnsi="GHEA Grapalat"/>
          <w:sz w:val="24"/>
          <w:lang w:val="hy-AM"/>
        </w:rPr>
        <w:t xml:space="preserve">     Ղեկավարվելով ՀՀ Սահմանադրության 183-րդ հոդվածի, «Տեղական ինքնակառավարման մասին» ՀՀ օրենքի  8-րդ հոդվածի 1-ին մասի 14-րդ կետի, 11-րդ</w:t>
      </w:r>
      <w:r w:rsidR="00D6371C" w:rsidRPr="00EB371B">
        <w:rPr>
          <w:rFonts w:ascii="GHEA Grapalat" w:hAnsi="GHEA Grapalat"/>
          <w:sz w:val="24"/>
          <w:lang w:val="hy-AM"/>
        </w:rPr>
        <w:t xml:space="preserve"> </w:t>
      </w:r>
      <w:r w:rsidRPr="00EB371B">
        <w:rPr>
          <w:rFonts w:ascii="GHEA Grapalat" w:hAnsi="GHEA Grapalat"/>
          <w:sz w:val="24"/>
          <w:lang w:val="hy-AM"/>
        </w:rPr>
        <w:t xml:space="preserve">հոդվածի, 18-րդ հոդվածի 1-ին մասի 38-րդ կետի, 37-րդ հոդվածի, «Քաղաքաշինության մասին» ՀՀ օրենքի 12-14-րդ հոդվածների, «Շրջակա միջավայրի վրա ազդեցության գնահատման և փորձաքննության մասին» ՀՀ օրենքի 26-րդ հոդվածի դրույթներով և հիմք ընդունելով </w:t>
      </w:r>
      <w:r w:rsidRPr="00EB371B">
        <w:rPr>
          <w:rFonts w:ascii="GHEA Grapalat" w:eastAsia="Times New Roman" w:hAnsi="GHEA Grapalat"/>
          <w:color w:val="000000"/>
          <w:sz w:val="24"/>
          <w:szCs w:val="24"/>
          <w:lang w:val="hy-AM" w:eastAsia="hy-AM"/>
        </w:rPr>
        <w:t xml:space="preserve">Տեղական ինքնակառավարման եվրոպական խարտիան, «Հայաստանի </w:t>
      </w:r>
    </w:p>
    <w:p w:rsidR="00D6371C" w:rsidRPr="00EB371B" w:rsidRDefault="00D6371C" w:rsidP="00D6371C">
      <w:pPr>
        <w:pStyle w:val="a3"/>
        <w:tabs>
          <w:tab w:val="left" w:pos="360"/>
        </w:tabs>
        <w:spacing w:before="60" w:after="0" w:line="360" w:lineRule="auto"/>
        <w:ind w:left="0"/>
        <w:jc w:val="center"/>
        <w:rPr>
          <w:rFonts w:ascii="GHEA Grapalat" w:eastAsia="Times New Roman" w:hAnsi="GHEA Grapalat"/>
          <w:color w:val="000000"/>
          <w:sz w:val="24"/>
          <w:szCs w:val="24"/>
          <w:lang w:val="hy-AM" w:eastAsia="hy-AM"/>
        </w:rPr>
      </w:pPr>
      <w:r w:rsidRPr="00EB371B">
        <w:rPr>
          <w:rFonts w:ascii="GHEA Grapalat" w:eastAsia="Times New Roman" w:hAnsi="GHEA Grapalat"/>
          <w:color w:val="000000"/>
          <w:sz w:val="24"/>
          <w:szCs w:val="24"/>
          <w:lang w:val="hy-AM" w:eastAsia="hy-AM"/>
        </w:rPr>
        <w:t>6</w:t>
      </w:r>
    </w:p>
    <w:p w:rsidR="00D6371C" w:rsidRPr="00EB371B" w:rsidRDefault="00D6371C" w:rsidP="00D6371C">
      <w:pPr>
        <w:pStyle w:val="a3"/>
        <w:tabs>
          <w:tab w:val="left" w:pos="360"/>
        </w:tabs>
        <w:spacing w:before="60" w:after="0" w:line="360" w:lineRule="auto"/>
        <w:ind w:left="0"/>
        <w:jc w:val="both"/>
        <w:rPr>
          <w:rFonts w:ascii="GHEA Grapalat" w:eastAsia="Times New Roman" w:hAnsi="GHEA Grapalat"/>
          <w:color w:val="000000"/>
          <w:sz w:val="24"/>
          <w:szCs w:val="24"/>
          <w:lang w:val="hy-AM" w:eastAsia="hy-AM"/>
        </w:rPr>
      </w:pPr>
    </w:p>
    <w:p w:rsidR="007E79BF" w:rsidRPr="00EB371B" w:rsidRDefault="007E79BF" w:rsidP="00D6371C">
      <w:pPr>
        <w:pStyle w:val="a3"/>
        <w:tabs>
          <w:tab w:val="left" w:pos="360"/>
        </w:tabs>
        <w:spacing w:before="60" w:after="0" w:line="360" w:lineRule="auto"/>
        <w:ind w:left="0"/>
        <w:jc w:val="both"/>
        <w:rPr>
          <w:rFonts w:ascii="GHEA Grapalat" w:hAnsi="GHEA Grapalat"/>
          <w:sz w:val="24"/>
          <w:lang w:val="hy-AM"/>
        </w:rPr>
      </w:pPr>
      <w:r w:rsidRPr="00EB371B">
        <w:rPr>
          <w:rFonts w:ascii="GHEA Grapalat" w:eastAsia="Times New Roman" w:hAnsi="GHEA Grapalat"/>
          <w:color w:val="000000"/>
          <w:sz w:val="24"/>
          <w:szCs w:val="24"/>
          <w:lang w:val="hy-AM" w:eastAsia="hy-AM"/>
        </w:rPr>
        <w:t xml:space="preserve">Հանրապետության բյուջետային համակարգի մասին» ՀՀ օրենքը, «Տեղեկատվության ազատության մասին» ՀՀ օրենքը, Հայաստանի Հանրապետության կառավարության 2018թ. հոկտեմբերի 10-ի  № 1148-Ն որոշումը, Սպիտակ </w:t>
      </w:r>
      <w:r w:rsidRPr="00EB371B">
        <w:rPr>
          <w:rFonts w:ascii="GHEA Grapalat" w:hAnsi="GHEA Grapalat"/>
          <w:sz w:val="24"/>
          <w:lang w:val="hy-AM"/>
        </w:rPr>
        <w:t>համայնքի ավագանին որոշում է.</w:t>
      </w:r>
    </w:p>
    <w:p w:rsidR="007E79BF" w:rsidRPr="00EB371B" w:rsidRDefault="007E79BF" w:rsidP="00733F46">
      <w:pPr>
        <w:pStyle w:val="a3"/>
        <w:tabs>
          <w:tab w:val="left" w:pos="360"/>
        </w:tabs>
        <w:spacing w:before="60" w:after="0" w:line="240" w:lineRule="auto"/>
        <w:ind w:left="0"/>
        <w:jc w:val="both"/>
        <w:rPr>
          <w:rFonts w:ascii="GHEA Grapalat" w:hAnsi="GHEA Grapalat"/>
          <w:sz w:val="24"/>
          <w:lang w:val="hy-AM"/>
        </w:rPr>
      </w:pPr>
      <w:r w:rsidRPr="00EB371B">
        <w:rPr>
          <w:rFonts w:ascii="GHEA Grapalat" w:hAnsi="GHEA Grapalat"/>
          <w:sz w:val="24"/>
          <w:lang w:val="hy-AM"/>
        </w:rPr>
        <w:t xml:space="preserve">      1</w:t>
      </w:r>
      <w:r w:rsidRPr="00EB371B">
        <w:rPr>
          <w:rFonts w:ascii="MS Mincho" w:eastAsia="MS Mincho" w:hAnsi="MS Mincho" w:cs="MS Mincho" w:hint="eastAsia"/>
          <w:sz w:val="24"/>
          <w:lang w:val="hy-AM"/>
        </w:rPr>
        <w:t>․</w:t>
      </w:r>
      <w:r w:rsidRPr="00EB371B">
        <w:rPr>
          <w:rFonts w:ascii="GHEA Grapalat" w:hAnsi="GHEA Grapalat"/>
          <w:sz w:val="24"/>
          <w:lang w:val="hy-AM"/>
        </w:rPr>
        <w:t xml:space="preserve">Հաստատել «Հայաստանի Հանրապետության Լոռու մարզի Սպիտակ համայնքում տեղական ինքնակառավարմանը բնակիչների մասնակցության կարգը»՝ համաձայն հավելվածի: </w:t>
      </w:r>
    </w:p>
    <w:p w:rsidR="007E79BF" w:rsidRPr="00EB371B" w:rsidRDefault="007E79BF" w:rsidP="00733F46">
      <w:pPr>
        <w:pStyle w:val="a3"/>
        <w:tabs>
          <w:tab w:val="left" w:pos="360"/>
        </w:tabs>
        <w:spacing w:before="60" w:after="0" w:line="240" w:lineRule="auto"/>
        <w:ind w:left="0"/>
        <w:jc w:val="both"/>
        <w:rPr>
          <w:rFonts w:ascii="GHEA Grapalat" w:hAnsi="GHEA Grapalat"/>
          <w:sz w:val="24"/>
          <w:lang w:val="hy-AM"/>
        </w:rPr>
      </w:pPr>
      <w:r w:rsidRPr="00EB371B">
        <w:rPr>
          <w:rFonts w:ascii="GHEA Grapalat" w:hAnsi="GHEA Grapalat"/>
          <w:sz w:val="24"/>
          <w:lang w:val="hy-AM"/>
        </w:rPr>
        <w:t xml:space="preserve">      2</w:t>
      </w:r>
      <w:r w:rsidRPr="00EB371B">
        <w:rPr>
          <w:rFonts w:ascii="MS Mincho" w:eastAsia="MS Mincho" w:hAnsi="MS Mincho" w:cs="MS Mincho" w:hint="eastAsia"/>
          <w:sz w:val="24"/>
          <w:lang w:val="hy-AM"/>
        </w:rPr>
        <w:t>․</w:t>
      </w:r>
      <w:r w:rsidRPr="00EB371B">
        <w:rPr>
          <w:rFonts w:ascii="GHEA Grapalat" w:hAnsi="GHEA Grapalat"/>
          <w:sz w:val="24"/>
          <w:lang w:val="hy-AM"/>
        </w:rPr>
        <w:t xml:space="preserve">Սույն որոշումն ուժի մեջ է մտնում պաշտոնական հրապարակման օրվան հաջորդող տասներորդ օրը: </w:t>
      </w:r>
    </w:p>
    <w:p w:rsidR="007E79BF" w:rsidRPr="00EB371B" w:rsidRDefault="007E79BF" w:rsidP="00733F46">
      <w:pPr>
        <w:spacing w:after="0" w:line="240" w:lineRule="auto"/>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7E79BF" w:rsidRPr="00EB371B" w:rsidRDefault="007E79BF" w:rsidP="00733F46">
      <w:pPr>
        <w:spacing w:after="0" w:line="240" w:lineRule="auto"/>
        <w:jc w:val="both"/>
        <w:rPr>
          <w:rFonts w:ascii="GHEA Grapalat" w:hAnsi="GHEA Grapalat" w:cs="Sylfaen"/>
          <w:sz w:val="24"/>
          <w:szCs w:val="24"/>
          <w:lang w:val="hy-AM"/>
        </w:rPr>
      </w:pPr>
    </w:p>
    <w:p w:rsidR="007E79BF" w:rsidRPr="00EB371B" w:rsidRDefault="007E79BF" w:rsidP="00733F46">
      <w:pPr>
        <w:tabs>
          <w:tab w:val="left" w:pos="2310"/>
        </w:tabs>
        <w:spacing w:line="24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15</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(0)</w:t>
      </w:r>
    </w:p>
    <w:p w:rsidR="007E79BF" w:rsidRPr="00EB371B" w:rsidRDefault="007E79BF" w:rsidP="007E79BF">
      <w:pPr>
        <w:spacing w:after="0" w:line="240" w:lineRule="auto"/>
        <w:jc w:val="center"/>
        <w:rPr>
          <w:rFonts w:ascii="GHEA Grapalat" w:hAnsi="GHEA Grapalat"/>
          <w:sz w:val="24"/>
          <w:szCs w:val="24"/>
          <w:shd w:val="clear" w:color="auto" w:fill="FFFFFF"/>
          <w:lang w:val="hy-AM"/>
        </w:rPr>
      </w:pPr>
      <w:r w:rsidRPr="00EB371B">
        <w:rPr>
          <w:rFonts w:ascii="GHEA Grapalat" w:hAnsi="GHEA Grapalat"/>
          <w:b/>
          <w:sz w:val="24"/>
          <w:lang w:val="hy-AM"/>
        </w:rPr>
        <w:t>7</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sz w:val="24"/>
          <w:szCs w:val="24"/>
          <w:shd w:val="clear" w:color="auto" w:fill="FFFFFF"/>
          <w:lang w:val="hy-AM"/>
        </w:rPr>
        <w:t>ՀԱՅԱՍՏԱՆԻ ՀԱՆՐԱՊԵՏՈՒԹՅԱՆ ԼՈՌՈՒ ՄԱՐԶԻ ՍՊԻՏԱԿ</w:t>
      </w:r>
      <w:r w:rsidRPr="00EB371B">
        <w:rPr>
          <w:rFonts w:ascii="GHEA Grapalat" w:eastAsia="Times New Roman" w:hAnsi="GHEA Grapalat" w:cs="Sylfaen"/>
          <w:bCs/>
          <w:sz w:val="24"/>
          <w:szCs w:val="24"/>
          <w:lang w:val="hy-AM"/>
        </w:rPr>
        <w:t xml:space="preserve"> ՀԱՄԱՅՆՔՈՒՄ ՀԱՆՐԱՅԻՆ</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ԲԱՑ</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ԼՍՈՒՄՆԵՐԻ</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ԵՎ</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ԿԱՄ</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ՔՆՆԱՐԿՈՒՄՆԵՐԻ</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ԿԱԶՄԱԿԵՐՊՄԱՆ ԵՎ</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ԱՆՑԿԱՑՄԱՆ</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ԿԱՐԳԸ</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ՀԱՍՏԱՏԵԼՈՒ</w:t>
      </w:r>
      <w:r w:rsidRPr="00EB371B">
        <w:rPr>
          <w:rFonts w:ascii="GHEA Grapalat" w:eastAsia="Times New Roman" w:hAnsi="GHEA Grapalat" w:cs="Times New Roman"/>
          <w:bCs/>
          <w:sz w:val="24"/>
          <w:szCs w:val="24"/>
          <w:lang w:val="hy-AM"/>
        </w:rPr>
        <w:t xml:space="preserve"> </w:t>
      </w:r>
      <w:r w:rsidRPr="00EB371B">
        <w:rPr>
          <w:rFonts w:ascii="GHEA Grapalat" w:eastAsia="Times New Roman" w:hAnsi="GHEA Grapalat" w:cs="Sylfaen"/>
          <w:bCs/>
          <w:sz w:val="24"/>
          <w:szCs w:val="24"/>
          <w:lang w:val="hy-AM"/>
        </w:rPr>
        <w:t>ՄԱՍԻՆ</w:t>
      </w:r>
      <w:r w:rsidRPr="00EB371B">
        <w:rPr>
          <w:rFonts w:ascii="GHEA Grapalat" w:hAnsi="GHEA Grapalat"/>
          <w:color w:val="000000"/>
          <w:sz w:val="24"/>
          <w:szCs w:val="24"/>
          <w:lang w:val="af-ZA"/>
        </w:rPr>
        <w:t>»</w:t>
      </w:r>
      <w:r w:rsidRPr="00EB371B">
        <w:rPr>
          <w:rFonts w:ascii="GHEA Grapalat" w:hAnsi="GHEA Grapalat"/>
          <w:sz w:val="24"/>
          <w:szCs w:val="24"/>
          <w:lang w:val="af-ZA"/>
        </w:rPr>
        <w:t xml:space="preserve"> ՀԱՐՑԸ</w:t>
      </w:r>
    </w:p>
    <w:p w:rsidR="007E79BF" w:rsidRPr="00EB371B" w:rsidRDefault="007E79BF" w:rsidP="007E79BF">
      <w:pPr>
        <w:shd w:val="clear" w:color="auto" w:fill="FFFFFF"/>
        <w:spacing w:before="60" w:after="0" w:line="240" w:lineRule="auto"/>
        <w:ind w:right="57" w:firstLine="57"/>
        <w:contextualSpacing/>
        <w:jc w:val="both"/>
        <w:rPr>
          <w:rFonts w:ascii="GHEA Grapalat" w:eastAsia="Times New Roman" w:hAnsi="GHEA Grapalat" w:cs="Sylfaen"/>
          <w:bCs/>
          <w:sz w:val="24"/>
          <w:szCs w:val="24"/>
          <w:lang w:val="af-ZA"/>
        </w:rPr>
      </w:pPr>
    </w:p>
    <w:p w:rsidR="007E79BF" w:rsidRPr="00EB371B" w:rsidRDefault="007E79BF" w:rsidP="007E79BF">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7E79BF" w:rsidRPr="00EB371B" w:rsidRDefault="007E79BF" w:rsidP="007E79BF">
      <w:pPr>
        <w:spacing w:after="0" w:line="360" w:lineRule="auto"/>
        <w:ind w:firstLine="284"/>
        <w:jc w:val="both"/>
        <w:rPr>
          <w:rFonts w:ascii="GHEA Grapalat" w:hAnsi="GHEA Grapalat"/>
          <w:sz w:val="24"/>
          <w:szCs w:val="24"/>
          <w:lang w:val="hy-AM"/>
        </w:rPr>
      </w:pPr>
      <w:r w:rsidRPr="00EB371B">
        <w:rPr>
          <w:rFonts w:ascii="GHEA Grapalat" w:hAnsi="GHEA Grapalat"/>
          <w:sz w:val="24"/>
          <w:lang w:val="hy-AM"/>
        </w:rPr>
        <w:t xml:space="preserve">Ղեկավարվելով </w:t>
      </w:r>
      <w:r w:rsidRPr="00EB371B">
        <w:rPr>
          <w:rFonts w:ascii="GHEA Grapalat" w:eastAsia="Times New Roman" w:hAnsi="GHEA Grapalat" w:cs="Times New Roman"/>
          <w:sz w:val="24"/>
          <w:szCs w:val="24"/>
          <w:lang w:val="hy-AM"/>
        </w:rPr>
        <w:t>«</w:t>
      </w:r>
      <w:r w:rsidRPr="00EB371B">
        <w:rPr>
          <w:rFonts w:ascii="GHEA Grapalat" w:eastAsia="Times New Roman" w:hAnsi="GHEA Grapalat" w:cs="Sylfaen"/>
          <w:sz w:val="24"/>
          <w:szCs w:val="24"/>
          <w:lang w:val="hy-AM"/>
        </w:rPr>
        <w:t>Տեղական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ինքնակառավարման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մասին</w:t>
      </w:r>
      <w:r w:rsidRPr="00EB371B">
        <w:rPr>
          <w:rFonts w:ascii="GHEA Grapalat" w:eastAsia="Times New Roman" w:hAnsi="GHEA Grapalat" w:cs="Times New Roman"/>
          <w:sz w:val="24"/>
          <w:szCs w:val="24"/>
          <w:lang w:val="hy-AM"/>
        </w:rPr>
        <w:t>»</w:t>
      </w:r>
      <w:r w:rsidRPr="00EB371B">
        <w:rPr>
          <w:rFonts w:ascii="GHEA Grapalat" w:hAnsi="GHEA Grapalat"/>
          <w:sz w:val="24"/>
          <w:szCs w:val="24"/>
          <w:shd w:val="clear" w:color="auto" w:fill="FFFFFF"/>
          <w:lang w:val="hy-AM"/>
        </w:rPr>
        <w:t xml:space="preserve"> Հայաստանի Հանրապետության</w:t>
      </w:r>
      <w:r w:rsidRPr="00EB371B">
        <w:rPr>
          <w:rFonts w:ascii="GHEA Grapalat" w:eastAsia="Times New Roman" w:hAnsi="GHEA Grapalat" w:cs="Sylfaen"/>
          <w:sz w:val="24"/>
          <w:szCs w:val="24"/>
          <w:lang w:val="hy-AM"/>
        </w:rPr>
        <w:t xml:space="preserve"> օրենքի</w:t>
      </w:r>
      <w:r w:rsidRPr="00EB371B">
        <w:rPr>
          <w:rFonts w:ascii="GHEA Grapalat" w:eastAsia="Times New Roman" w:hAnsi="GHEA Grapalat" w:cs="Times New Roman"/>
          <w:sz w:val="24"/>
          <w:szCs w:val="24"/>
          <w:lang w:val="hy-AM"/>
        </w:rPr>
        <w:t xml:space="preserve"> 18-րդ հոդվածի 1-ին մասի 39-րդ կետով,</w:t>
      </w:r>
      <w:r w:rsidRPr="00EB371B">
        <w:rPr>
          <w:rFonts w:ascii="GHEA Grapalat" w:hAnsi="GHEA Grapalat"/>
          <w:sz w:val="24"/>
          <w:szCs w:val="24"/>
          <w:shd w:val="clear" w:color="auto" w:fill="FFFFFF"/>
          <w:lang w:val="hy-AM"/>
        </w:rPr>
        <w:t xml:space="preserve"> </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«Նորմատիվ իրավական ակտերի մասին» Հայաստանի Հանրապետության օրենքի 36-րդ հոդվածի 1-ին մասի 1-ին կետով և 37-րդ հոդվածի 1-ին մասով,</w:t>
      </w:r>
      <w:r w:rsidRPr="00EB371B">
        <w:rPr>
          <w:rFonts w:ascii="Calibri" w:hAnsi="Calibri" w:cs="Calibri"/>
          <w:color w:val="333333"/>
          <w:shd w:val="clear" w:color="auto" w:fill="FFFFFF"/>
          <w:lang w:val="hy-AM"/>
        </w:rPr>
        <w:t> </w:t>
      </w:r>
      <w:r w:rsidRPr="00EB371B">
        <w:rPr>
          <w:rFonts w:ascii="GHEA Grapalat" w:eastAsia="Times New Roman" w:hAnsi="GHEA Grapalat" w:cs="Sylfaen"/>
          <w:sz w:val="24"/>
          <w:szCs w:val="24"/>
          <w:lang w:val="hy-AM"/>
        </w:rPr>
        <w:t xml:space="preserve"> հիմք ընդունելով</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Քաղաքաշինության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մասին</w:t>
      </w:r>
      <w:r w:rsidRPr="00EB371B">
        <w:rPr>
          <w:rFonts w:ascii="GHEA Grapalat" w:eastAsia="Times New Roman" w:hAnsi="GHEA Grapalat" w:cs="Times New Roman"/>
          <w:sz w:val="24"/>
          <w:szCs w:val="24"/>
          <w:lang w:val="hy-AM"/>
        </w:rPr>
        <w:t xml:space="preserve">» </w:t>
      </w:r>
      <w:r w:rsidRPr="00EB371B">
        <w:rPr>
          <w:rFonts w:ascii="GHEA Grapalat" w:hAnsi="GHEA Grapalat"/>
          <w:sz w:val="24"/>
          <w:szCs w:val="24"/>
          <w:shd w:val="clear" w:color="auto" w:fill="FFFFFF"/>
          <w:lang w:val="hy-AM"/>
        </w:rPr>
        <w:t>Հայաստանի Հանրապետության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օրենքի</w:t>
      </w:r>
      <w:r w:rsidRPr="00EB371B">
        <w:rPr>
          <w:rFonts w:ascii="GHEA Grapalat" w:eastAsia="Times New Roman" w:hAnsi="GHEA Grapalat" w:cs="Times New Roman"/>
          <w:sz w:val="24"/>
          <w:szCs w:val="24"/>
          <w:lang w:val="hy-AM"/>
        </w:rPr>
        <w:t xml:space="preserve"> 13-րդ </w:t>
      </w:r>
      <w:r w:rsidRPr="00EB371B">
        <w:rPr>
          <w:rFonts w:ascii="GHEA Grapalat" w:eastAsia="Times New Roman" w:hAnsi="GHEA Grapalat" w:cs="Sylfaen"/>
          <w:sz w:val="24"/>
          <w:szCs w:val="24"/>
          <w:lang w:val="hy-AM"/>
        </w:rPr>
        <w:t>և</w:t>
      </w:r>
      <w:r w:rsidRPr="00EB371B">
        <w:rPr>
          <w:rFonts w:ascii="GHEA Grapalat" w:eastAsia="Times New Roman" w:hAnsi="GHEA Grapalat" w:cs="Times New Roman"/>
          <w:sz w:val="24"/>
          <w:szCs w:val="24"/>
          <w:lang w:val="hy-AM"/>
        </w:rPr>
        <w:t xml:space="preserve"> 14-րդ </w:t>
      </w:r>
      <w:r w:rsidRPr="00EB371B">
        <w:rPr>
          <w:rFonts w:ascii="GHEA Grapalat" w:eastAsia="Times New Roman" w:hAnsi="GHEA Grapalat" w:cs="Sylfaen"/>
          <w:sz w:val="24"/>
          <w:szCs w:val="24"/>
          <w:lang w:val="hy-AM"/>
        </w:rPr>
        <w:t>հոդվածները</w:t>
      </w:r>
      <w:r w:rsidRPr="00EB371B">
        <w:rPr>
          <w:rFonts w:ascii="GHEA Grapalat" w:eastAsia="Times New Roman" w:hAnsi="GHEA Grapalat" w:cs="Times New Roman"/>
          <w:sz w:val="24"/>
          <w:szCs w:val="24"/>
          <w:lang w:val="hy-AM"/>
        </w:rPr>
        <w:t xml:space="preserve"> և «</w:t>
      </w:r>
      <w:r w:rsidRPr="00EB371B">
        <w:rPr>
          <w:rFonts w:ascii="GHEA Grapalat" w:eastAsia="Times New Roman" w:hAnsi="GHEA Grapalat" w:cs="Sylfaen"/>
          <w:sz w:val="24"/>
          <w:szCs w:val="24"/>
          <w:lang w:val="hy-AM"/>
        </w:rPr>
        <w:t>Շրջակա միջավայրի վրա ազդեցության գնահատման և փորձաքննության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մասին</w:t>
      </w:r>
      <w:r w:rsidRPr="00EB371B">
        <w:rPr>
          <w:rFonts w:ascii="GHEA Grapalat" w:eastAsia="Times New Roman" w:hAnsi="GHEA Grapalat" w:cs="Times New Roman"/>
          <w:sz w:val="24"/>
          <w:szCs w:val="24"/>
          <w:lang w:val="hy-AM"/>
        </w:rPr>
        <w:t xml:space="preserve">» </w:t>
      </w:r>
      <w:r w:rsidRPr="00EB371B">
        <w:rPr>
          <w:rFonts w:ascii="GHEA Grapalat" w:hAnsi="GHEA Grapalat"/>
          <w:sz w:val="24"/>
          <w:szCs w:val="24"/>
          <w:shd w:val="clear" w:color="auto" w:fill="FFFFFF"/>
          <w:lang w:val="hy-AM"/>
        </w:rPr>
        <w:t>Հայաստանի Հանրապետության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օրենքի</w:t>
      </w:r>
      <w:r w:rsidRPr="00EB371B">
        <w:rPr>
          <w:rFonts w:ascii="GHEA Grapalat" w:eastAsia="Times New Roman" w:hAnsi="GHEA Grapalat" w:cs="Times New Roman"/>
          <w:sz w:val="24"/>
          <w:szCs w:val="24"/>
          <w:lang w:val="hy-AM"/>
        </w:rPr>
        <w:t xml:space="preserve"> 26-րդ հոդվածի 1-</w:t>
      </w:r>
      <w:r w:rsidRPr="00EB371B">
        <w:rPr>
          <w:rFonts w:ascii="GHEA Grapalat" w:eastAsia="Times New Roman" w:hAnsi="GHEA Grapalat" w:cs="Sylfaen"/>
          <w:sz w:val="24"/>
          <w:szCs w:val="24"/>
          <w:lang w:val="hy-AM"/>
        </w:rPr>
        <w:t>ին մասը</w:t>
      </w:r>
      <w:r w:rsidRPr="00EB371B">
        <w:rPr>
          <w:rFonts w:ascii="GHEA Grapalat" w:eastAsia="Times New Roman" w:hAnsi="GHEA Grapalat" w:cs="Times New Roman"/>
          <w:sz w:val="24"/>
          <w:szCs w:val="24"/>
          <w:lang w:val="hy-AM"/>
        </w:rPr>
        <w:t>, 2-</w:t>
      </w:r>
      <w:r w:rsidRPr="00EB371B">
        <w:rPr>
          <w:rFonts w:ascii="GHEA Grapalat" w:eastAsia="Times New Roman" w:hAnsi="GHEA Grapalat" w:cs="Sylfaen"/>
          <w:sz w:val="24"/>
          <w:szCs w:val="24"/>
          <w:lang w:val="hy-AM"/>
        </w:rPr>
        <w:t>րդ</w:t>
      </w:r>
      <w:r w:rsidRPr="00EB371B">
        <w:rPr>
          <w:rFonts w:ascii="GHEA Grapalat" w:eastAsia="Times New Roman" w:hAnsi="GHEA Grapalat" w:cs="Times New Roman"/>
          <w:sz w:val="24"/>
          <w:szCs w:val="24"/>
          <w:lang w:val="hy-AM"/>
        </w:rPr>
        <w:t xml:space="preserve"> մասի 3-</w:t>
      </w:r>
      <w:r w:rsidRPr="00EB371B">
        <w:rPr>
          <w:rFonts w:ascii="GHEA Grapalat" w:eastAsia="Times New Roman" w:hAnsi="GHEA Grapalat" w:cs="Sylfaen"/>
          <w:sz w:val="24"/>
          <w:szCs w:val="24"/>
          <w:lang w:val="hy-AM"/>
        </w:rPr>
        <w:t>րդ</w:t>
      </w:r>
      <w:r w:rsidRPr="00EB371B">
        <w:rPr>
          <w:rFonts w:ascii="GHEA Grapalat" w:eastAsia="Times New Roman" w:hAnsi="GHEA Grapalat" w:cs="Times New Roman"/>
          <w:sz w:val="24"/>
          <w:szCs w:val="24"/>
          <w:lang w:val="hy-AM"/>
        </w:rPr>
        <w:t xml:space="preserve"> կետը՝ </w:t>
      </w:r>
      <w:r w:rsidRPr="00EB371B">
        <w:rPr>
          <w:rFonts w:ascii="GHEA Grapalat" w:hAnsi="GHEA Grapalat"/>
          <w:sz w:val="24"/>
          <w:szCs w:val="24"/>
          <w:lang w:val="hy-AM"/>
        </w:rPr>
        <w:t xml:space="preserve">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7E79BF" w:rsidRPr="00EB371B" w:rsidRDefault="007E79BF" w:rsidP="00D6371C">
      <w:pPr>
        <w:tabs>
          <w:tab w:val="left" w:pos="360"/>
        </w:tabs>
        <w:spacing w:after="0" w:line="360" w:lineRule="auto"/>
        <w:ind w:right="-130"/>
        <w:jc w:val="both"/>
        <w:rPr>
          <w:rFonts w:ascii="GHEA Grapalat" w:hAnsi="GHEA Grapalat"/>
          <w:sz w:val="24"/>
          <w:szCs w:val="24"/>
          <w:lang w:val="hy-AM"/>
        </w:rPr>
      </w:pPr>
      <w:r w:rsidRPr="00EB371B">
        <w:rPr>
          <w:rFonts w:ascii="GHEA Grapalat" w:hAnsi="GHEA Grapalat" w:cs="Sylfaen"/>
          <w:sz w:val="24"/>
          <w:szCs w:val="24"/>
          <w:lang w:val="hy-AM"/>
        </w:rPr>
        <w:t xml:space="preserve">     1</w:t>
      </w:r>
      <w:r w:rsidRPr="00EB371B">
        <w:rPr>
          <w:rFonts w:ascii="MS Mincho" w:eastAsia="MS Mincho" w:hAnsi="MS Mincho" w:cs="MS Mincho" w:hint="eastAsia"/>
          <w:sz w:val="24"/>
          <w:szCs w:val="24"/>
          <w:lang w:val="hy-AM"/>
        </w:rPr>
        <w:t>․</w:t>
      </w:r>
      <w:r w:rsidRPr="00EB371B">
        <w:rPr>
          <w:rFonts w:ascii="GHEA Grapalat" w:hAnsi="GHEA Grapalat" w:cs="Sylfaen"/>
          <w:sz w:val="24"/>
          <w:szCs w:val="24"/>
          <w:lang w:val="hy-AM"/>
        </w:rPr>
        <w:t>Հաստատել</w:t>
      </w:r>
      <w:r w:rsidRPr="00EB371B">
        <w:rPr>
          <w:rFonts w:ascii="GHEA Grapalat" w:hAnsi="GHEA Grapalat"/>
          <w:sz w:val="24"/>
          <w:szCs w:val="24"/>
          <w:lang w:val="hy-AM"/>
        </w:rPr>
        <w:t xml:space="preserve"> «</w:t>
      </w:r>
      <w:r w:rsidRPr="00EB371B">
        <w:rPr>
          <w:rFonts w:ascii="GHEA Grapalat" w:hAnsi="GHEA Grapalat"/>
          <w:sz w:val="24"/>
          <w:szCs w:val="24"/>
          <w:shd w:val="clear" w:color="auto" w:fill="FFFFFF"/>
          <w:lang w:val="hy-AM"/>
        </w:rPr>
        <w:t>Հայաստանի Հանրապետության Լոռու մարզի Սպիտակ հ</w:t>
      </w:r>
      <w:r w:rsidRPr="00EB371B">
        <w:rPr>
          <w:rFonts w:ascii="GHEA Grapalat" w:hAnsi="GHEA Grapalat"/>
          <w:sz w:val="24"/>
          <w:szCs w:val="24"/>
          <w:lang w:val="hy-AM"/>
        </w:rPr>
        <w:t xml:space="preserve">ամայնքում </w:t>
      </w:r>
      <w:r w:rsidRPr="00EB371B">
        <w:rPr>
          <w:rFonts w:ascii="GHEA Grapalat" w:eastAsia="Times New Roman" w:hAnsi="GHEA Grapalat" w:cs="Sylfaen"/>
          <w:sz w:val="24"/>
          <w:szCs w:val="24"/>
          <w:lang w:val="hy-AM"/>
        </w:rPr>
        <w:t>հանրային</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բաց</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լսումների</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և</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կամ</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քննարկումների</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կազմակերպման և</w:t>
      </w:r>
      <w:r w:rsidRPr="00EB371B">
        <w:rPr>
          <w:rFonts w:ascii="GHEA Grapalat" w:eastAsia="Times New Roman" w:hAnsi="GHEA Grapalat" w:cs="Times New Roman"/>
          <w:sz w:val="24"/>
          <w:szCs w:val="24"/>
          <w:lang w:val="hy-AM"/>
        </w:rPr>
        <w:t xml:space="preserve"> </w:t>
      </w:r>
      <w:r w:rsidRPr="00EB371B">
        <w:rPr>
          <w:rFonts w:ascii="GHEA Grapalat" w:eastAsia="Times New Roman" w:hAnsi="GHEA Grapalat" w:cs="Sylfaen"/>
          <w:sz w:val="24"/>
          <w:szCs w:val="24"/>
          <w:lang w:val="hy-AM"/>
        </w:rPr>
        <w:t>անցկացման</w:t>
      </w:r>
      <w:r w:rsidRPr="00EB371B">
        <w:rPr>
          <w:rFonts w:ascii="GHEA Grapalat" w:hAnsi="GHEA Grapalat"/>
          <w:sz w:val="24"/>
          <w:szCs w:val="24"/>
          <w:lang w:val="hy-AM"/>
        </w:rPr>
        <w:t xml:space="preserve"> կարգը»՝ համաձայն հավելվածի:</w:t>
      </w:r>
    </w:p>
    <w:p w:rsidR="00D6371C" w:rsidRPr="00EB371B" w:rsidRDefault="007E79BF" w:rsidP="00D6371C">
      <w:pPr>
        <w:tabs>
          <w:tab w:val="left" w:pos="360"/>
        </w:tabs>
        <w:spacing w:after="0" w:line="360" w:lineRule="auto"/>
        <w:ind w:right="-130"/>
        <w:jc w:val="both"/>
        <w:rPr>
          <w:rFonts w:ascii="GHEA Grapalat" w:hAnsi="GHEA Grapalat"/>
          <w:sz w:val="24"/>
          <w:szCs w:val="24"/>
          <w:shd w:val="clear" w:color="auto" w:fill="FFFFFF"/>
          <w:lang w:val="hy-AM"/>
        </w:rPr>
      </w:pPr>
      <w:r w:rsidRPr="00EB371B">
        <w:rPr>
          <w:rFonts w:ascii="GHEA Grapalat" w:hAnsi="GHEA Grapalat" w:cs="Sylfaen"/>
          <w:sz w:val="24"/>
          <w:szCs w:val="24"/>
          <w:shd w:val="clear" w:color="auto" w:fill="FFFFFF"/>
          <w:lang w:val="hy-AM"/>
        </w:rPr>
        <w:t xml:space="preserve">     2</w:t>
      </w:r>
      <w:r w:rsidRPr="00EB371B">
        <w:rPr>
          <w:rFonts w:ascii="MS Mincho" w:eastAsia="MS Mincho" w:hAnsi="MS Mincho" w:cs="MS Mincho" w:hint="eastAsia"/>
          <w:sz w:val="24"/>
          <w:szCs w:val="24"/>
          <w:shd w:val="clear" w:color="auto" w:fill="FFFFFF"/>
          <w:lang w:val="hy-AM"/>
        </w:rPr>
        <w:t>․</w:t>
      </w:r>
      <w:r w:rsidRPr="00EB371B">
        <w:rPr>
          <w:rFonts w:ascii="GHEA Grapalat" w:hAnsi="GHEA Grapalat" w:cs="Sylfaen"/>
          <w:sz w:val="24"/>
          <w:szCs w:val="24"/>
          <w:shd w:val="clear" w:color="auto" w:fill="FFFFFF"/>
          <w:lang w:val="hy-AM"/>
        </w:rPr>
        <w:t>Ուժը</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կորցրած</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ճանաչել Հայաստանի Հանրապետության Լոռու մարզի Սպիտակ</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համայնքի</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ավագանու</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2013</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թվականի</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նոյեմբերի</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20-ի</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 xml:space="preserve">«Հանրային բաց լսումների և (կամ) քննարկումների կազմակերպման և անցկացման և դրանց վերաբերյալ Սպիտակ </w:t>
      </w:r>
    </w:p>
    <w:p w:rsidR="00D6371C" w:rsidRPr="00EB371B" w:rsidRDefault="00D6371C" w:rsidP="00D6371C">
      <w:pPr>
        <w:tabs>
          <w:tab w:val="left" w:pos="360"/>
        </w:tabs>
        <w:spacing w:after="0" w:line="360" w:lineRule="auto"/>
        <w:ind w:right="-130"/>
        <w:jc w:val="center"/>
        <w:rPr>
          <w:rFonts w:ascii="GHEA Grapalat" w:hAnsi="GHEA Grapalat"/>
          <w:sz w:val="24"/>
          <w:szCs w:val="24"/>
          <w:shd w:val="clear" w:color="auto" w:fill="FFFFFF"/>
          <w:lang w:val="hy-AM"/>
        </w:rPr>
      </w:pPr>
      <w:r w:rsidRPr="00EB371B">
        <w:rPr>
          <w:rFonts w:ascii="GHEA Grapalat" w:hAnsi="GHEA Grapalat"/>
          <w:sz w:val="24"/>
          <w:szCs w:val="24"/>
          <w:shd w:val="clear" w:color="auto" w:fill="FFFFFF"/>
          <w:lang w:val="hy-AM"/>
        </w:rPr>
        <w:t>7</w:t>
      </w:r>
    </w:p>
    <w:p w:rsidR="00D6371C" w:rsidRPr="00EB371B" w:rsidRDefault="00D6371C" w:rsidP="00D6371C">
      <w:pPr>
        <w:tabs>
          <w:tab w:val="left" w:pos="360"/>
        </w:tabs>
        <w:spacing w:after="0" w:line="360" w:lineRule="auto"/>
        <w:ind w:right="-130"/>
        <w:jc w:val="center"/>
        <w:rPr>
          <w:rFonts w:ascii="GHEA Grapalat" w:hAnsi="GHEA Grapalat"/>
          <w:sz w:val="24"/>
          <w:szCs w:val="24"/>
          <w:shd w:val="clear" w:color="auto" w:fill="FFFFFF"/>
          <w:lang w:val="hy-AM"/>
        </w:rPr>
      </w:pPr>
    </w:p>
    <w:p w:rsidR="007E79BF" w:rsidRPr="00EB371B" w:rsidRDefault="007E79BF" w:rsidP="00D6371C">
      <w:pPr>
        <w:tabs>
          <w:tab w:val="left" w:pos="360"/>
        </w:tabs>
        <w:spacing w:after="0" w:line="360" w:lineRule="auto"/>
        <w:ind w:right="-130"/>
        <w:jc w:val="both"/>
        <w:rPr>
          <w:rFonts w:ascii="GHEA Grapalat" w:hAnsi="GHEA Grapalat"/>
          <w:sz w:val="24"/>
          <w:szCs w:val="24"/>
          <w:shd w:val="clear" w:color="auto" w:fill="FFFFFF"/>
          <w:lang w:val="hy-AM"/>
        </w:rPr>
      </w:pPr>
      <w:r w:rsidRPr="00EB371B">
        <w:rPr>
          <w:rFonts w:ascii="GHEA Grapalat" w:hAnsi="GHEA Grapalat"/>
          <w:sz w:val="24"/>
          <w:szCs w:val="24"/>
          <w:shd w:val="clear" w:color="auto" w:fill="FFFFFF"/>
          <w:lang w:val="hy-AM"/>
        </w:rPr>
        <w:t>համայնքի ավագանուն տեղեկատվություն տրամադրելու կարգը հաստատելու մասին» թիվ 65-Ն</w:t>
      </w:r>
      <w:r w:rsidRPr="00EB371B">
        <w:rPr>
          <w:rFonts w:ascii="Calibri" w:hAnsi="Calibri" w:cs="Calibri"/>
          <w:sz w:val="24"/>
          <w:szCs w:val="24"/>
          <w:shd w:val="clear" w:color="auto" w:fill="FFFFFF"/>
          <w:lang w:val="hy-AM"/>
        </w:rPr>
        <w:t> </w:t>
      </w:r>
      <w:r w:rsidRPr="00EB371B">
        <w:rPr>
          <w:rFonts w:ascii="GHEA Grapalat" w:hAnsi="GHEA Grapalat"/>
          <w:sz w:val="24"/>
          <w:szCs w:val="24"/>
          <w:shd w:val="clear" w:color="auto" w:fill="FFFFFF"/>
          <w:lang w:val="hy-AM"/>
        </w:rPr>
        <w:t>որոշումը:</w:t>
      </w:r>
      <w:r w:rsidRPr="00EB371B">
        <w:rPr>
          <w:rFonts w:ascii="Calibri" w:hAnsi="Calibri" w:cs="Calibri"/>
          <w:sz w:val="24"/>
          <w:szCs w:val="24"/>
          <w:shd w:val="clear" w:color="auto" w:fill="FFFFFF"/>
          <w:lang w:val="hy-AM"/>
        </w:rPr>
        <w:t> </w:t>
      </w:r>
    </w:p>
    <w:p w:rsidR="007E79BF" w:rsidRPr="00EB371B" w:rsidRDefault="007E79BF" w:rsidP="007E79BF">
      <w:pPr>
        <w:tabs>
          <w:tab w:val="left" w:pos="360"/>
        </w:tabs>
        <w:spacing w:after="0" w:line="360" w:lineRule="auto"/>
        <w:jc w:val="both"/>
        <w:rPr>
          <w:rFonts w:ascii="GHEA Grapalat" w:hAnsi="GHEA Grapalat"/>
          <w:sz w:val="20"/>
          <w:szCs w:val="20"/>
          <w:lang w:val="hy-AM"/>
        </w:rPr>
      </w:pPr>
      <w:r w:rsidRPr="00EB371B">
        <w:rPr>
          <w:rFonts w:ascii="GHEA Grapalat" w:hAnsi="GHEA Grapalat" w:cs="Sylfaen"/>
          <w:sz w:val="24"/>
          <w:szCs w:val="24"/>
          <w:lang w:val="hy-AM"/>
        </w:rPr>
        <w:t xml:space="preserve">    3</w:t>
      </w:r>
      <w:r w:rsidRPr="00EB371B">
        <w:rPr>
          <w:rFonts w:ascii="MS Mincho" w:eastAsia="MS Mincho" w:hAnsi="MS Mincho" w:cs="MS Mincho" w:hint="eastAsia"/>
          <w:sz w:val="24"/>
          <w:szCs w:val="24"/>
          <w:lang w:val="hy-AM"/>
        </w:rPr>
        <w:t>․</w:t>
      </w:r>
      <w:r w:rsidRPr="00EB371B">
        <w:rPr>
          <w:rFonts w:ascii="GHEA Grapalat" w:hAnsi="GHEA Grapalat" w:cs="Sylfaen"/>
          <w:sz w:val="24"/>
          <w:szCs w:val="24"/>
          <w:lang w:val="hy-AM"/>
        </w:rPr>
        <w:t>Սույն</w:t>
      </w:r>
      <w:r w:rsidRPr="00EB371B">
        <w:rPr>
          <w:rFonts w:ascii="GHEA Grapalat" w:hAnsi="GHEA Grapalat"/>
          <w:sz w:val="24"/>
          <w:szCs w:val="24"/>
          <w:lang w:val="hy-AM"/>
        </w:rPr>
        <w:t xml:space="preserve"> որոշումն ուժի մեջ է մտնում պաշտոնական հրապարակման օրվան հաջորդող տասներորդ օրը: </w:t>
      </w:r>
      <w:r w:rsidRPr="00EB371B">
        <w:rPr>
          <w:rFonts w:ascii="GHEA Grapalat" w:hAnsi="GHEA Grapalat" w:cs="Sylfaen"/>
          <w:color w:val="FFFFFF"/>
          <w:sz w:val="20"/>
          <w:szCs w:val="20"/>
          <w:lang w:val="af-ZA"/>
        </w:rPr>
        <w:t xml:space="preserve">   </w:t>
      </w:r>
      <w:r w:rsidRPr="00EB371B">
        <w:rPr>
          <w:rFonts w:ascii="GHEA Grapalat" w:hAnsi="GHEA Grapalat"/>
          <w:sz w:val="20"/>
          <w:szCs w:val="20"/>
          <w:lang w:val="hy-AM"/>
        </w:rPr>
        <w:t xml:space="preserve">       </w:t>
      </w:r>
    </w:p>
    <w:p w:rsidR="007E79BF" w:rsidRPr="00EB371B" w:rsidRDefault="007E79BF" w:rsidP="007E79BF">
      <w:pPr>
        <w:spacing w:after="0" w:line="0" w:lineRule="atLeast"/>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7E79BF" w:rsidRPr="00EB371B" w:rsidRDefault="007E79BF" w:rsidP="007E79BF">
      <w:pPr>
        <w:spacing w:after="0" w:line="0" w:lineRule="atLeast"/>
        <w:jc w:val="both"/>
        <w:rPr>
          <w:rFonts w:ascii="GHEA Grapalat" w:hAnsi="GHEA Grapalat" w:cs="Sylfaen"/>
          <w:sz w:val="24"/>
          <w:szCs w:val="24"/>
          <w:lang w:val="hy-AM"/>
        </w:rPr>
      </w:pPr>
    </w:p>
    <w:p w:rsidR="007E79BF" w:rsidRPr="00EB371B" w:rsidRDefault="007E79BF" w:rsidP="007E79BF">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13</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(1)</w:t>
      </w:r>
    </w:p>
    <w:p w:rsidR="000C2193" w:rsidRPr="00EB371B" w:rsidRDefault="000C2193" w:rsidP="000C2193">
      <w:pPr>
        <w:spacing w:after="0" w:line="240" w:lineRule="auto"/>
        <w:jc w:val="center"/>
        <w:rPr>
          <w:rFonts w:ascii="GHEA Grapalat" w:eastAsia="Times New Roman" w:hAnsi="GHEA Grapalat" w:cs="Sylfaen"/>
          <w:bCs/>
          <w:sz w:val="24"/>
          <w:szCs w:val="24"/>
          <w:lang w:val="hy-AM" w:eastAsia="en-US"/>
        </w:rPr>
      </w:pPr>
      <w:r w:rsidRPr="00EB371B">
        <w:rPr>
          <w:rFonts w:ascii="GHEA Grapalat" w:hAnsi="GHEA Grapalat"/>
          <w:b/>
          <w:sz w:val="24"/>
          <w:lang w:val="hy-AM"/>
        </w:rPr>
        <w:t>8</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eastAsia="Times New Roman" w:hAnsi="GHEA Grapalat" w:cs="Sylfaen"/>
          <w:bCs/>
          <w:sz w:val="24"/>
          <w:szCs w:val="24"/>
          <w:lang w:val="hy-AM" w:eastAsia="en-US"/>
        </w:rPr>
        <w:t>ՀԱՅԱՍՏԱՆԻ ՀԱՆՐԱՊԵՏՈՒԹՅԱՆ ԼՈՌՈՒ ՄԱՐԶԻ ՍՊԻՏԱԿ ՀԱՄԱՅՆՔԻ ՂԵԿԱՎԱՐԻՆ ԿԻՑ ԽՈՐՀՐԴԱԿՑԱԿԱՆ ՄԱՐՄԻՆՆԵՐԻ ՁԵՎԱՎՈՐՄԱՆ ԵՎԳՈՐԾՈՒՆԵՈՒԹՅԱՆ ԿԱՐԳԸ ՀԱՍՏԱՏԵԼՈՒ ՄԱՍԻՆ</w:t>
      </w:r>
      <w:r w:rsidRPr="00EB371B">
        <w:rPr>
          <w:rFonts w:ascii="GHEA Grapalat" w:hAnsi="GHEA Grapalat"/>
          <w:color w:val="000000"/>
          <w:sz w:val="24"/>
          <w:szCs w:val="24"/>
          <w:lang w:val="af-ZA"/>
        </w:rPr>
        <w:t>»</w:t>
      </w:r>
      <w:r w:rsidRPr="00EB371B">
        <w:rPr>
          <w:rFonts w:ascii="GHEA Grapalat" w:hAnsi="GHEA Grapalat"/>
          <w:sz w:val="24"/>
          <w:szCs w:val="24"/>
          <w:lang w:val="af-ZA"/>
        </w:rPr>
        <w:t xml:space="preserve"> ՀԱՐՑԸ</w:t>
      </w:r>
    </w:p>
    <w:p w:rsidR="000C2193" w:rsidRPr="00EB371B" w:rsidRDefault="000C2193" w:rsidP="000C2193">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0C2193" w:rsidRPr="00EB371B" w:rsidRDefault="000C2193" w:rsidP="00733F46">
      <w:pPr>
        <w:spacing w:after="0"/>
        <w:ind w:firstLine="284"/>
        <w:jc w:val="both"/>
        <w:rPr>
          <w:rFonts w:ascii="GHEA Grapalat" w:hAnsi="GHEA Grapalat"/>
          <w:sz w:val="24"/>
          <w:szCs w:val="24"/>
          <w:lang w:val="hy-AM"/>
        </w:rPr>
      </w:pPr>
      <w:r w:rsidRPr="00EB371B">
        <w:rPr>
          <w:rFonts w:ascii="GHEA Grapalat" w:hAnsi="GHEA Grapalat"/>
          <w:sz w:val="24"/>
          <w:lang w:val="hy-AM"/>
        </w:rPr>
        <w:t xml:space="preserve">Ղեկավարվելով «Տեղական ինքնակառավարման մասին» Հայաստանի Հանրապետության օրենքի 18-րդ հոդվածի 1-ին մասի 34-րդ կետի և 84-րդ հոդվածի 1-ին մասի պահանջներով և հիմք ընդունելով «Տեղական ինքնակառավարման մասին» Հայաստանի Հանրապետության օրենքի 35-րդ հոդվածի 1-ին մասի 14-րդ կետը՝ </w:t>
      </w:r>
      <w:r w:rsidRPr="00EB371B">
        <w:rPr>
          <w:rFonts w:ascii="GHEA Grapalat" w:hAnsi="GHEA Grapalat"/>
          <w:sz w:val="24"/>
          <w:szCs w:val="24"/>
          <w:lang w:val="hy-AM"/>
        </w:rPr>
        <w:t xml:space="preserve">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0C2193" w:rsidRPr="00EB371B" w:rsidRDefault="000C2193" w:rsidP="00733F46">
      <w:pPr>
        <w:pStyle w:val="a3"/>
        <w:tabs>
          <w:tab w:val="left" w:pos="360"/>
        </w:tabs>
        <w:spacing w:after="0"/>
        <w:ind w:left="90"/>
        <w:jc w:val="both"/>
        <w:rPr>
          <w:rFonts w:ascii="GHEA Grapalat" w:hAnsi="GHEA Grapalat"/>
          <w:sz w:val="24"/>
          <w:lang w:val="hy-AM"/>
        </w:rPr>
      </w:pPr>
      <w:r w:rsidRPr="00EB371B">
        <w:rPr>
          <w:rFonts w:ascii="GHEA Grapalat" w:hAnsi="GHEA Grapalat"/>
          <w:sz w:val="24"/>
          <w:lang w:val="hy-AM"/>
        </w:rPr>
        <w:t xml:space="preserve">    1</w:t>
      </w:r>
      <w:r w:rsidRPr="00EB371B">
        <w:rPr>
          <w:rFonts w:ascii="MS Mincho" w:eastAsia="MS Mincho" w:hAnsi="MS Mincho" w:cs="MS Mincho" w:hint="eastAsia"/>
          <w:sz w:val="24"/>
          <w:lang w:val="hy-AM"/>
        </w:rPr>
        <w:t>․</w:t>
      </w:r>
      <w:r w:rsidRPr="00EB371B">
        <w:rPr>
          <w:rFonts w:ascii="GHEA Grapalat" w:hAnsi="GHEA Grapalat"/>
          <w:sz w:val="24"/>
          <w:lang w:val="hy-AM"/>
        </w:rPr>
        <w:t>Հաստատել «</w:t>
      </w:r>
      <w:r w:rsidRPr="00EB371B">
        <w:rPr>
          <w:rFonts w:ascii="GHEA Grapalat" w:hAnsi="GHEA Grapalat"/>
          <w:sz w:val="24"/>
          <w:szCs w:val="24"/>
          <w:lang w:val="hy-AM"/>
        </w:rPr>
        <w:t>Հայաստանի Հանրապետության Լոռու մարզի Սպիտակ համայնքի</w:t>
      </w:r>
      <w:r w:rsidRPr="00EB371B">
        <w:rPr>
          <w:rFonts w:ascii="GHEA Grapalat" w:hAnsi="GHEA Grapalat"/>
          <w:sz w:val="24"/>
          <w:lang w:val="hy-AM"/>
        </w:rPr>
        <w:t xml:space="preserve"> ղեկավարին կից խորհրդակցական մարմինների ձևավորման և գործունեության կարգը»՝ համաձայն հավելվածի:</w:t>
      </w:r>
    </w:p>
    <w:p w:rsidR="000C2193" w:rsidRPr="00EB371B" w:rsidRDefault="000C2193" w:rsidP="00733F46">
      <w:pPr>
        <w:tabs>
          <w:tab w:val="left" w:pos="360"/>
        </w:tabs>
        <w:spacing w:after="0"/>
        <w:jc w:val="both"/>
        <w:rPr>
          <w:rFonts w:ascii="GHEA Grapalat" w:hAnsi="GHEA Grapalat"/>
          <w:sz w:val="24"/>
          <w:lang w:val="hy-AM"/>
        </w:rPr>
      </w:pPr>
      <w:r w:rsidRPr="00EB371B">
        <w:rPr>
          <w:rFonts w:ascii="GHEA Grapalat" w:hAnsi="GHEA Grapalat" w:cs="Sylfaen"/>
          <w:sz w:val="24"/>
          <w:lang w:val="hy-AM"/>
        </w:rPr>
        <w:t xml:space="preserve">     2</w:t>
      </w:r>
      <w:r w:rsidRPr="00EB371B">
        <w:rPr>
          <w:rFonts w:ascii="MS Mincho" w:eastAsia="MS Mincho" w:hAnsi="MS Mincho" w:cs="MS Mincho" w:hint="eastAsia"/>
          <w:sz w:val="24"/>
          <w:lang w:val="hy-AM"/>
        </w:rPr>
        <w:t>․</w:t>
      </w:r>
      <w:r w:rsidRPr="00EB371B">
        <w:rPr>
          <w:rFonts w:ascii="GHEA Grapalat" w:hAnsi="GHEA Grapalat" w:cs="Sylfaen"/>
          <w:sz w:val="24"/>
          <w:lang w:val="hy-AM"/>
        </w:rPr>
        <w:t>Սույն</w:t>
      </w:r>
      <w:r w:rsidRPr="00EB371B">
        <w:rPr>
          <w:rFonts w:ascii="GHEA Grapalat" w:hAnsi="GHEA Grapalat"/>
          <w:sz w:val="24"/>
          <w:lang w:val="hy-AM"/>
        </w:rPr>
        <w:t xml:space="preserve"> որոշումն ուժի մեջ է մտնում պաշտոնական հրապարակման</w:t>
      </w:r>
      <w:r w:rsidRPr="00EB371B">
        <w:rPr>
          <w:rFonts w:ascii="GHEA Grapalat" w:hAnsi="GHEA Grapalat"/>
          <w:b/>
          <w:sz w:val="24"/>
          <w:lang w:val="hy-AM"/>
        </w:rPr>
        <w:t xml:space="preserve"> </w:t>
      </w:r>
      <w:r w:rsidRPr="00EB371B">
        <w:rPr>
          <w:rFonts w:ascii="GHEA Grapalat" w:hAnsi="GHEA Grapalat"/>
          <w:sz w:val="24"/>
          <w:lang w:val="hy-AM"/>
        </w:rPr>
        <w:t>օրվան հաջորդող տասներորդ օրը:</w:t>
      </w:r>
    </w:p>
    <w:p w:rsidR="000C2193" w:rsidRPr="00EB371B" w:rsidRDefault="000C2193" w:rsidP="00733F46">
      <w:pPr>
        <w:spacing w:after="0"/>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0C2193" w:rsidRPr="00EB371B" w:rsidRDefault="000C2193" w:rsidP="00733F46">
      <w:pPr>
        <w:tabs>
          <w:tab w:val="left" w:pos="2310"/>
        </w:tabs>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w:t>
      </w:r>
      <w:r w:rsidR="0006561D" w:rsidRPr="00EB371B">
        <w:rPr>
          <w:rFonts w:ascii="GHEA Grapalat" w:hAnsi="GHEA Grapalat"/>
          <w:color w:val="000000"/>
          <w:sz w:val="24"/>
          <w:szCs w:val="24"/>
          <w:lang w:val="hy-AM"/>
        </w:rPr>
        <w:t>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(0)</w:t>
      </w:r>
    </w:p>
    <w:p w:rsidR="0006561D" w:rsidRPr="00EB371B" w:rsidRDefault="0006561D" w:rsidP="0006561D">
      <w:pPr>
        <w:pStyle w:val="1"/>
        <w:spacing w:line="276" w:lineRule="auto"/>
        <w:jc w:val="both"/>
        <w:rPr>
          <w:rFonts w:ascii="GHEA Grapalat" w:hAnsi="GHEA Grapalat"/>
          <w:b w:val="0"/>
          <w:sz w:val="24"/>
          <w:szCs w:val="24"/>
          <w:lang w:val="hy-AM"/>
        </w:rPr>
      </w:pPr>
      <w:r w:rsidRPr="00EB371B">
        <w:rPr>
          <w:rFonts w:ascii="GHEA Grapalat" w:hAnsi="GHEA Grapalat"/>
          <w:b w:val="0"/>
          <w:sz w:val="24"/>
          <w:lang w:val="hy-AM"/>
        </w:rPr>
        <w:t>9</w:t>
      </w:r>
      <w:r w:rsidRPr="00EB371B">
        <w:rPr>
          <w:rFonts w:ascii="GHEA Grapalat" w:hAnsi="GHEA Grapalat"/>
          <w:b w:val="0"/>
          <w:color w:val="000000"/>
          <w:sz w:val="24"/>
          <w:szCs w:val="24"/>
          <w:lang w:val="af-ZA"/>
        </w:rPr>
        <w:t>.</w:t>
      </w:r>
      <w:r w:rsidRPr="00EB371B">
        <w:rPr>
          <w:rFonts w:ascii="GHEA Grapalat" w:hAnsi="GHEA Grapalat"/>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b w:val="0"/>
          <w:sz w:val="24"/>
          <w:szCs w:val="24"/>
          <w:lang w:val="hy-AM"/>
        </w:rPr>
        <w:t xml:space="preserve">ՀԱՅԱՍՏԱՆԻ ՀԱՆՐԱՊԵՏՈՒԹՅԱՆ ԼՈՌՈՒ ՄԱՐԶԻ ՍՊԻՏԱԿ ՀԱՄԱՅՆՔԻ </w:t>
      </w:r>
      <w:r w:rsidRPr="00EB371B">
        <w:rPr>
          <w:rFonts w:ascii="GHEA Grapalat" w:hAnsi="GHEA Grapalat"/>
          <w:b w:val="0"/>
          <w:bCs/>
          <w:sz w:val="24"/>
          <w:szCs w:val="24"/>
          <w:lang w:val="hy-AM"/>
        </w:rPr>
        <w:t xml:space="preserve">ՏԵՂԱԿԱՆ ԻՆՔՆԱԿԱՌԱՎԱՐՄԱՆ ՄԱՐՄԻՆՆԵՐԻ ԿՈՂՄԻՑ  ԸՆԴՈՒՆՎԱԾ </w:t>
      </w:r>
      <w:r w:rsidRPr="00EB371B">
        <w:rPr>
          <w:rFonts w:ascii="GHEA Grapalat" w:hAnsi="GHEA Grapalat"/>
          <w:b w:val="0"/>
          <w:sz w:val="24"/>
          <w:szCs w:val="24"/>
          <w:lang w:val="hy-AM"/>
        </w:rPr>
        <w:t>ՆՈՐՄԱՏԻՎ ԻՐԱՎԱԿԱՆ ԱԿՏԵՐԻ ՀԱՇՎԱՌՄԱՆ ԵՎ ՊԱՀՊԱՆՄԱՆ ԿԱՐԳԸ ՀԱՍՏԱՏԵԼՈՒ ՄԱՍԻՆ</w:t>
      </w:r>
      <w:r w:rsidRPr="00EB371B">
        <w:rPr>
          <w:rFonts w:ascii="GHEA Grapalat" w:hAnsi="GHEA Grapalat"/>
          <w:b w:val="0"/>
          <w:color w:val="000000"/>
          <w:sz w:val="24"/>
          <w:szCs w:val="24"/>
          <w:lang w:val="af-ZA"/>
        </w:rPr>
        <w:t>»</w:t>
      </w:r>
      <w:r w:rsidRPr="00EB371B">
        <w:rPr>
          <w:rFonts w:ascii="GHEA Grapalat" w:hAnsi="GHEA Grapalat"/>
          <w:b w:val="0"/>
          <w:sz w:val="24"/>
          <w:szCs w:val="24"/>
          <w:lang w:val="af-ZA"/>
        </w:rPr>
        <w:t xml:space="preserve"> ՀԱՐՑԸ</w:t>
      </w:r>
    </w:p>
    <w:p w:rsidR="0006561D" w:rsidRPr="00EB371B" w:rsidRDefault="0006561D" w:rsidP="0006561D">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733F46" w:rsidRPr="00EB371B" w:rsidRDefault="0006561D" w:rsidP="00D6371C">
      <w:pPr>
        <w:spacing w:after="0" w:line="360" w:lineRule="auto"/>
        <w:ind w:firstLine="284"/>
        <w:jc w:val="both"/>
        <w:rPr>
          <w:rFonts w:ascii="GHEA Grapalat" w:eastAsia="MS Mincho" w:hAnsi="GHEA Grapalat" w:cs="MS Mincho"/>
          <w:b/>
          <w:i/>
          <w:sz w:val="24"/>
          <w:szCs w:val="24"/>
          <w:lang w:val="hy-AM"/>
        </w:rPr>
      </w:pPr>
      <w:r w:rsidRPr="00EB371B">
        <w:rPr>
          <w:rFonts w:ascii="GHEA Grapalat" w:hAnsi="GHEA Grapalat" w:cs="Times New Roman"/>
          <w:sz w:val="24"/>
          <w:szCs w:val="24"/>
          <w:lang w:val="hy-AM"/>
        </w:rPr>
        <w:t>Հիմք</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ընդունելով</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Նորմատիվ</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իրավական</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ակտերի</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մասին</w:t>
      </w:r>
      <w:r w:rsidRPr="00EB371B">
        <w:rPr>
          <w:rFonts w:ascii="GHEA Grapalat" w:hAnsi="GHEA Grapalat"/>
          <w:sz w:val="24"/>
          <w:szCs w:val="24"/>
          <w:lang w:val="hy-AM"/>
        </w:rPr>
        <w:t xml:space="preserve">» Հայաստանի Հանրապետության </w:t>
      </w:r>
      <w:r w:rsidRPr="00EB371B">
        <w:rPr>
          <w:rFonts w:ascii="GHEA Grapalat" w:hAnsi="GHEA Grapalat" w:cs="Times New Roman"/>
          <w:sz w:val="24"/>
          <w:szCs w:val="24"/>
          <w:lang w:val="hy-AM"/>
        </w:rPr>
        <w:t>օրենքի</w:t>
      </w:r>
      <w:r w:rsidRPr="00EB371B">
        <w:rPr>
          <w:rFonts w:ascii="GHEA Grapalat" w:hAnsi="GHEA Grapalat"/>
          <w:sz w:val="24"/>
          <w:szCs w:val="24"/>
          <w:lang w:val="hy-AM"/>
        </w:rPr>
        <w:t xml:space="preserve"> 26-</w:t>
      </w:r>
      <w:r w:rsidRPr="00EB371B">
        <w:rPr>
          <w:rFonts w:ascii="GHEA Grapalat" w:hAnsi="GHEA Grapalat" w:cs="Times New Roman"/>
          <w:sz w:val="24"/>
          <w:szCs w:val="24"/>
          <w:lang w:val="hy-AM"/>
        </w:rPr>
        <w:t>րդ</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հոդվածի</w:t>
      </w:r>
      <w:r w:rsidRPr="00EB371B">
        <w:rPr>
          <w:rFonts w:ascii="GHEA Grapalat" w:hAnsi="GHEA Grapalat"/>
          <w:sz w:val="24"/>
          <w:szCs w:val="24"/>
          <w:lang w:val="hy-AM"/>
        </w:rPr>
        <w:t xml:space="preserve"> 3-</w:t>
      </w:r>
      <w:r w:rsidRPr="00EB371B">
        <w:rPr>
          <w:rFonts w:ascii="GHEA Grapalat" w:hAnsi="GHEA Grapalat" w:cs="Times New Roman"/>
          <w:sz w:val="24"/>
          <w:szCs w:val="24"/>
          <w:lang w:val="hy-AM"/>
        </w:rPr>
        <w:t>րդ</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մասը՝</w:t>
      </w:r>
      <w:r w:rsidRPr="00EB371B">
        <w:rPr>
          <w:rFonts w:ascii="GHEA Grapalat" w:hAnsi="GHEA Grapalat"/>
          <w:sz w:val="24"/>
          <w:szCs w:val="24"/>
          <w:lang w:val="hy-AM"/>
        </w:rPr>
        <w:t xml:space="preserve"> 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D6371C" w:rsidRPr="00EB371B" w:rsidRDefault="0006561D" w:rsidP="00A0650A">
      <w:pPr>
        <w:tabs>
          <w:tab w:val="left" w:pos="2310"/>
        </w:tabs>
        <w:spacing w:after="0" w:line="360" w:lineRule="auto"/>
        <w:jc w:val="both"/>
        <w:rPr>
          <w:rFonts w:ascii="GHEA Grapalat" w:hAnsi="GHEA Grapalat"/>
          <w:sz w:val="24"/>
          <w:szCs w:val="24"/>
          <w:lang w:val="hy-AM"/>
        </w:rPr>
      </w:pPr>
      <w:r w:rsidRPr="00EB371B">
        <w:rPr>
          <w:rFonts w:ascii="GHEA Grapalat" w:hAnsi="GHEA Grapalat"/>
          <w:sz w:val="24"/>
          <w:szCs w:val="24"/>
          <w:lang w:val="hy-AM"/>
        </w:rPr>
        <w:t>1</w:t>
      </w:r>
      <w:r w:rsidRPr="00EB371B">
        <w:rPr>
          <w:rFonts w:ascii="MS Mincho" w:eastAsia="MS Mincho" w:hAnsi="MS Mincho" w:cs="MS Mincho" w:hint="eastAsia"/>
          <w:sz w:val="24"/>
          <w:szCs w:val="24"/>
          <w:lang w:val="hy-AM"/>
        </w:rPr>
        <w:t>․</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Սահմանել</w:t>
      </w:r>
      <w:r w:rsidRPr="00EB371B">
        <w:rPr>
          <w:rFonts w:ascii="GHEA Grapalat" w:hAnsi="GHEA Grapalat"/>
          <w:sz w:val="24"/>
          <w:szCs w:val="24"/>
          <w:lang w:val="hy-AM"/>
        </w:rPr>
        <w:t xml:space="preserve"> «Հայաստանի Հանրապետության Լոռու մարզի Սպիտակ համայնքի </w:t>
      </w:r>
      <w:r w:rsidRPr="00EB371B">
        <w:rPr>
          <w:rFonts w:ascii="GHEA Grapalat" w:hAnsi="GHEA Grapalat" w:cs="Times New Roman"/>
          <w:sz w:val="24"/>
          <w:szCs w:val="24"/>
          <w:lang w:val="hy-AM"/>
        </w:rPr>
        <w:t>տ</w:t>
      </w:r>
      <w:r w:rsidRPr="00EB371B">
        <w:rPr>
          <w:rFonts w:ascii="GHEA Grapalat" w:hAnsi="GHEA Grapalat" w:cs="Times New Roman"/>
          <w:bCs/>
          <w:sz w:val="24"/>
          <w:szCs w:val="24"/>
          <w:lang w:val="hy-AM"/>
        </w:rPr>
        <w:t>եղական</w:t>
      </w:r>
      <w:r w:rsidRPr="00EB371B">
        <w:rPr>
          <w:rFonts w:ascii="GHEA Grapalat" w:hAnsi="GHEA Grapalat"/>
          <w:bCs/>
          <w:sz w:val="24"/>
          <w:szCs w:val="24"/>
          <w:lang w:val="hy-AM"/>
        </w:rPr>
        <w:t xml:space="preserve"> </w:t>
      </w:r>
      <w:r w:rsidRPr="00EB371B">
        <w:rPr>
          <w:rFonts w:ascii="GHEA Grapalat" w:hAnsi="GHEA Grapalat" w:cs="Times New Roman"/>
          <w:bCs/>
          <w:sz w:val="24"/>
          <w:szCs w:val="24"/>
          <w:lang w:val="hy-AM"/>
        </w:rPr>
        <w:t>ինքնակառավարման</w:t>
      </w:r>
      <w:r w:rsidRPr="00EB371B">
        <w:rPr>
          <w:rFonts w:ascii="GHEA Grapalat" w:hAnsi="GHEA Grapalat"/>
          <w:bCs/>
          <w:sz w:val="24"/>
          <w:szCs w:val="24"/>
          <w:lang w:val="hy-AM"/>
        </w:rPr>
        <w:t xml:space="preserve"> </w:t>
      </w:r>
      <w:r w:rsidRPr="00EB371B">
        <w:rPr>
          <w:rFonts w:ascii="GHEA Grapalat" w:hAnsi="GHEA Grapalat" w:cs="Times New Roman"/>
          <w:bCs/>
          <w:sz w:val="24"/>
          <w:szCs w:val="24"/>
          <w:lang w:val="hy-AM"/>
        </w:rPr>
        <w:t>մարմինների</w:t>
      </w:r>
      <w:r w:rsidRPr="00EB371B">
        <w:rPr>
          <w:rFonts w:ascii="GHEA Grapalat" w:hAnsi="GHEA Grapalat"/>
          <w:bCs/>
          <w:sz w:val="24"/>
          <w:szCs w:val="24"/>
          <w:lang w:val="hy-AM"/>
        </w:rPr>
        <w:t xml:space="preserve"> </w:t>
      </w:r>
      <w:r w:rsidRPr="00EB371B">
        <w:rPr>
          <w:rFonts w:ascii="GHEA Grapalat" w:hAnsi="GHEA Grapalat" w:cs="Times New Roman"/>
          <w:bCs/>
          <w:sz w:val="24"/>
          <w:szCs w:val="24"/>
          <w:lang w:val="hy-AM"/>
        </w:rPr>
        <w:t>կողմից</w:t>
      </w:r>
      <w:r w:rsidRPr="00EB371B">
        <w:rPr>
          <w:rFonts w:ascii="GHEA Grapalat" w:hAnsi="GHEA Grapalat"/>
          <w:bCs/>
          <w:sz w:val="24"/>
          <w:szCs w:val="24"/>
          <w:lang w:val="hy-AM"/>
        </w:rPr>
        <w:t xml:space="preserve">  </w:t>
      </w:r>
      <w:r w:rsidRPr="00EB371B">
        <w:rPr>
          <w:rFonts w:ascii="GHEA Grapalat" w:hAnsi="GHEA Grapalat" w:cs="Times New Roman"/>
          <w:bCs/>
          <w:sz w:val="24"/>
          <w:szCs w:val="24"/>
          <w:lang w:val="hy-AM"/>
        </w:rPr>
        <w:t>ընդունված</w:t>
      </w:r>
      <w:r w:rsidRPr="00EB371B">
        <w:rPr>
          <w:rFonts w:ascii="GHEA Grapalat" w:hAnsi="GHEA Grapalat"/>
          <w:bCs/>
          <w:sz w:val="24"/>
          <w:szCs w:val="24"/>
          <w:lang w:val="hy-AM"/>
        </w:rPr>
        <w:t xml:space="preserve"> </w:t>
      </w:r>
      <w:r w:rsidRPr="00EB371B">
        <w:rPr>
          <w:rFonts w:ascii="GHEA Grapalat" w:hAnsi="GHEA Grapalat" w:cs="Times New Roman"/>
          <w:sz w:val="24"/>
          <w:szCs w:val="24"/>
          <w:lang w:val="hy-AM"/>
        </w:rPr>
        <w:t>նորմատիվ</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իրավական</w:t>
      </w:r>
      <w:r w:rsidRPr="00EB371B">
        <w:rPr>
          <w:rFonts w:ascii="GHEA Grapalat" w:hAnsi="GHEA Grapalat"/>
          <w:sz w:val="24"/>
          <w:szCs w:val="24"/>
          <w:lang w:val="hy-AM"/>
        </w:rPr>
        <w:t xml:space="preserve"> </w:t>
      </w:r>
    </w:p>
    <w:p w:rsidR="00D6371C" w:rsidRPr="00EB371B" w:rsidRDefault="00D6371C" w:rsidP="00D6371C">
      <w:pPr>
        <w:tabs>
          <w:tab w:val="left" w:pos="2310"/>
        </w:tabs>
        <w:spacing w:after="0" w:line="360" w:lineRule="auto"/>
        <w:jc w:val="center"/>
        <w:rPr>
          <w:rFonts w:ascii="GHEA Grapalat" w:hAnsi="GHEA Grapalat"/>
          <w:sz w:val="24"/>
          <w:szCs w:val="24"/>
          <w:lang w:val="hy-AM"/>
        </w:rPr>
      </w:pPr>
      <w:r w:rsidRPr="00EB371B">
        <w:rPr>
          <w:rFonts w:ascii="GHEA Grapalat" w:hAnsi="GHEA Grapalat"/>
          <w:sz w:val="24"/>
          <w:szCs w:val="24"/>
          <w:lang w:val="hy-AM"/>
        </w:rPr>
        <w:t>8</w:t>
      </w:r>
    </w:p>
    <w:p w:rsidR="00D6371C" w:rsidRPr="00EB371B" w:rsidRDefault="00D6371C" w:rsidP="00D6371C">
      <w:pPr>
        <w:tabs>
          <w:tab w:val="left" w:pos="2310"/>
        </w:tabs>
        <w:spacing w:after="0" w:line="360" w:lineRule="auto"/>
        <w:jc w:val="center"/>
        <w:rPr>
          <w:rFonts w:ascii="GHEA Grapalat" w:hAnsi="GHEA Grapalat"/>
          <w:sz w:val="24"/>
          <w:szCs w:val="24"/>
          <w:lang w:val="hy-AM"/>
        </w:rPr>
      </w:pPr>
    </w:p>
    <w:p w:rsidR="0006561D" w:rsidRPr="00EB371B" w:rsidRDefault="0006561D" w:rsidP="00A0650A">
      <w:pPr>
        <w:tabs>
          <w:tab w:val="left" w:pos="2310"/>
        </w:tabs>
        <w:spacing w:after="0" w:line="360" w:lineRule="auto"/>
        <w:jc w:val="both"/>
        <w:rPr>
          <w:rFonts w:ascii="GHEA Grapalat" w:hAnsi="GHEA Grapalat"/>
          <w:color w:val="000000"/>
          <w:sz w:val="24"/>
          <w:szCs w:val="24"/>
          <w:lang w:val="af-ZA"/>
        </w:rPr>
      </w:pPr>
      <w:r w:rsidRPr="00EB371B">
        <w:rPr>
          <w:rFonts w:ascii="GHEA Grapalat" w:hAnsi="GHEA Grapalat" w:cs="Times New Roman"/>
          <w:sz w:val="24"/>
          <w:szCs w:val="24"/>
          <w:lang w:val="hy-AM"/>
        </w:rPr>
        <w:t>ակտերի</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հաշվառման</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և</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պահպանման</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կարգը»՝</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համաձայն</w:t>
      </w:r>
      <w:r w:rsidRPr="00EB371B">
        <w:rPr>
          <w:rFonts w:ascii="GHEA Grapalat" w:hAnsi="GHEA Grapalat"/>
          <w:sz w:val="24"/>
          <w:szCs w:val="24"/>
          <w:lang w:val="hy-AM"/>
        </w:rPr>
        <w:t xml:space="preserve"> </w:t>
      </w:r>
      <w:r w:rsidRPr="00EB371B">
        <w:rPr>
          <w:rFonts w:ascii="GHEA Grapalat" w:hAnsi="GHEA Grapalat" w:cs="Times New Roman"/>
          <w:sz w:val="24"/>
          <w:szCs w:val="24"/>
          <w:lang w:val="hy-AM"/>
        </w:rPr>
        <w:t>հավելվածի</w:t>
      </w:r>
      <w:r w:rsidRPr="00EB371B">
        <w:rPr>
          <w:rFonts w:ascii="GHEA Grapalat" w:hAnsi="GHEA Grapalat"/>
          <w:sz w:val="24"/>
          <w:szCs w:val="24"/>
          <w:lang w:val="hy-AM"/>
        </w:rPr>
        <w:t>:</w:t>
      </w:r>
    </w:p>
    <w:p w:rsidR="0006561D" w:rsidRPr="00EB371B" w:rsidRDefault="0006561D" w:rsidP="00A0650A">
      <w:pPr>
        <w:spacing w:after="0" w:line="0" w:lineRule="atLeast"/>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06561D" w:rsidRPr="00EB371B" w:rsidRDefault="0006561D" w:rsidP="00A0650A">
      <w:pPr>
        <w:tabs>
          <w:tab w:val="left" w:pos="2310"/>
        </w:tabs>
        <w:spacing w:after="0"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(0)</w:t>
      </w:r>
    </w:p>
    <w:p w:rsidR="0006561D" w:rsidRPr="00EB371B" w:rsidRDefault="001C3EF0" w:rsidP="0006561D">
      <w:pPr>
        <w:spacing w:after="0" w:line="240" w:lineRule="auto"/>
        <w:jc w:val="center"/>
        <w:rPr>
          <w:rFonts w:ascii="GHEA Grapalat" w:hAnsi="GHEA Grapalat" w:cs="Sylfaen"/>
          <w:bCs/>
          <w:sz w:val="24"/>
          <w:szCs w:val="24"/>
          <w:lang w:val="hy-AM" w:eastAsia="en-US"/>
        </w:rPr>
      </w:pPr>
      <w:r w:rsidRPr="00EB371B">
        <w:rPr>
          <w:rFonts w:ascii="GHEA Grapalat" w:hAnsi="GHEA Grapalat"/>
          <w:b/>
          <w:sz w:val="24"/>
          <w:lang w:val="hy-AM"/>
        </w:rPr>
        <w:t>10</w:t>
      </w:r>
      <w:r w:rsidR="0006561D" w:rsidRPr="00EB371B">
        <w:rPr>
          <w:rFonts w:ascii="GHEA Grapalat" w:hAnsi="GHEA Grapalat"/>
          <w:b/>
          <w:color w:val="000000"/>
          <w:sz w:val="24"/>
          <w:szCs w:val="24"/>
          <w:lang w:val="af-ZA"/>
        </w:rPr>
        <w:t>.ԼՍԵՑԻՆ</w:t>
      </w:r>
      <w:r w:rsidR="0006561D" w:rsidRPr="00EB371B">
        <w:rPr>
          <w:rFonts w:ascii="GHEA Grapalat" w:hAnsi="GHEA Grapalat"/>
          <w:color w:val="000000"/>
          <w:sz w:val="24"/>
          <w:szCs w:val="24"/>
          <w:lang w:val="hy-AM"/>
        </w:rPr>
        <w:t>«</w:t>
      </w:r>
      <w:r w:rsidR="0006561D" w:rsidRPr="00EB371B">
        <w:rPr>
          <w:rFonts w:ascii="GHEA Grapalat" w:hAnsi="GHEA Grapalat" w:cs="Sylfaen"/>
          <w:bCs/>
          <w:sz w:val="24"/>
          <w:szCs w:val="24"/>
          <w:lang w:val="hy-AM" w:eastAsia="en-US"/>
        </w:rPr>
        <w:t>ՀԱՅԱՍՏԱՆԻ ՀԱՆՐԱՊԵՏՈՒԹՅԱՆ ԼՈՌՈՒ ՄԱՐԶԻ ՍՊԻՏԱԿ ՀԱՄԱՅՆՔՈՒՄ ՍՈՑԻԱԼԱԿԱՆ ԱՋԱԿՑՈՒԹՅԱՆ ՎԵՐԱԲԵՐՅԱԼ ԿԱՄԱՎՈՐ ԽՆԴԻՐՆԵՐԸ ԼՈՒԾԵԼՈՒ ՉԱՓՈՐՈՇԻՉՆԵՐԸ ՍԱՀՄԱՆԵԼՈՒ ՄԱՍԻՆ</w:t>
      </w:r>
      <w:r w:rsidR="0006561D" w:rsidRPr="00EB371B">
        <w:rPr>
          <w:rFonts w:ascii="GHEA Grapalat" w:hAnsi="GHEA Grapalat"/>
          <w:b/>
          <w:color w:val="000000"/>
          <w:sz w:val="24"/>
          <w:szCs w:val="24"/>
          <w:lang w:val="af-ZA"/>
        </w:rPr>
        <w:t>»</w:t>
      </w:r>
      <w:r w:rsidR="0006561D" w:rsidRPr="00EB371B">
        <w:rPr>
          <w:rFonts w:ascii="GHEA Grapalat" w:hAnsi="GHEA Grapalat"/>
          <w:sz w:val="24"/>
          <w:szCs w:val="24"/>
          <w:lang w:val="af-ZA"/>
        </w:rPr>
        <w:t xml:space="preserve"> ՀԱՐՑԸ</w:t>
      </w:r>
    </w:p>
    <w:p w:rsidR="0006561D" w:rsidRPr="00EB371B" w:rsidRDefault="0006561D" w:rsidP="0006561D">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06561D" w:rsidRPr="00EB371B" w:rsidRDefault="0006561D" w:rsidP="0006561D">
      <w:pPr>
        <w:spacing w:after="0" w:line="360" w:lineRule="auto"/>
        <w:ind w:firstLine="284"/>
        <w:jc w:val="both"/>
        <w:rPr>
          <w:rFonts w:ascii="GHEA Grapalat" w:hAnsi="GHEA Grapalat"/>
          <w:sz w:val="24"/>
          <w:szCs w:val="24"/>
          <w:lang w:val="hy-AM"/>
        </w:rPr>
      </w:pPr>
      <w:r w:rsidRPr="00EB371B">
        <w:rPr>
          <w:rFonts w:ascii="GHEA Grapalat" w:hAnsi="GHEA Grapalat"/>
          <w:sz w:val="24"/>
          <w:lang w:val="hy-AM"/>
        </w:rPr>
        <w:t xml:space="preserve">Հիմք ընդունելով Հայաստանի Հանրապետության Սահմանադրության 182-րդ հոդվածի 1-ին մասի պահանջները, ղեկավարվելով «Տեղական ինքնակառավարման մասին» օրենքի 10-րդ հոդվածի 11-րդ մասի և «Սոցիալական աջակցության մասին» օրենքի 24-րդ հոդվածի 1-ին մասի 3-րդ կետի դրույթներով՝ </w:t>
      </w:r>
      <w:r w:rsidRPr="00EB371B">
        <w:rPr>
          <w:rFonts w:ascii="GHEA Grapalat" w:hAnsi="GHEA Grapalat"/>
          <w:sz w:val="24"/>
          <w:szCs w:val="24"/>
          <w:lang w:val="hy-AM"/>
        </w:rPr>
        <w:t xml:space="preserve">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06561D" w:rsidRPr="00EB371B" w:rsidRDefault="0006561D" w:rsidP="0006561D">
      <w:pPr>
        <w:spacing w:after="0" w:line="360" w:lineRule="auto"/>
        <w:jc w:val="both"/>
        <w:rPr>
          <w:rFonts w:ascii="GHEA Grapalat" w:hAnsi="GHEA Grapalat"/>
          <w:sz w:val="24"/>
          <w:lang w:val="hy-AM"/>
        </w:rPr>
      </w:pPr>
      <w:r w:rsidRPr="00EB371B">
        <w:rPr>
          <w:rFonts w:ascii="GHEA Grapalat" w:hAnsi="GHEA Grapalat"/>
          <w:sz w:val="24"/>
          <w:lang w:val="hy-AM"/>
        </w:rPr>
        <w:t xml:space="preserve">    1.Սահմանել </w:t>
      </w:r>
      <w:r w:rsidRPr="00EB371B">
        <w:rPr>
          <w:rFonts w:ascii="GHEA Grapalat" w:hAnsi="GHEA Grapalat"/>
          <w:sz w:val="24"/>
          <w:szCs w:val="24"/>
          <w:lang w:val="hy-AM"/>
        </w:rPr>
        <w:t>Հայաստանի Հանրապետության Լոռու մարզի</w:t>
      </w:r>
      <w:r w:rsidRPr="00EB371B">
        <w:rPr>
          <w:rFonts w:ascii="GHEA Grapalat" w:hAnsi="GHEA Grapalat"/>
          <w:sz w:val="24"/>
          <w:lang w:val="hy-AM"/>
        </w:rPr>
        <w:t xml:space="preserve"> Սպիտակ համայնքում սոցիալական աջակցության վերաբերյալ կամավոր խնդիրները լուծելու չափորոշիչները՝ համաձայն հավելվածի:</w:t>
      </w:r>
      <w:r w:rsidRPr="00EB371B">
        <w:rPr>
          <w:rFonts w:ascii="GHEA Grapalat" w:hAnsi="GHEA Grapalat"/>
          <w:sz w:val="24"/>
          <w:lang w:val="hy-AM"/>
        </w:rPr>
        <w:tab/>
      </w:r>
    </w:p>
    <w:p w:rsidR="0006561D" w:rsidRPr="00EB371B" w:rsidRDefault="0006561D" w:rsidP="0006561D">
      <w:pPr>
        <w:spacing w:after="0" w:line="360" w:lineRule="auto"/>
        <w:jc w:val="both"/>
        <w:rPr>
          <w:rFonts w:ascii="GHEA Grapalat" w:hAnsi="GHEA Grapalat"/>
          <w:sz w:val="24"/>
          <w:lang w:val="hy-AM"/>
        </w:rPr>
      </w:pPr>
      <w:r w:rsidRPr="00EB371B">
        <w:rPr>
          <w:rFonts w:ascii="GHEA Grapalat" w:hAnsi="GHEA Grapalat"/>
          <w:sz w:val="24"/>
          <w:lang w:val="hy-AM"/>
        </w:rPr>
        <w:t xml:space="preserve">    2.Սույն որոշումն ուժի մեջ է մտնում պաշտոնական հրապարակմանը հաջորդող օրվանից:</w:t>
      </w:r>
    </w:p>
    <w:p w:rsidR="0006561D" w:rsidRPr="00EB371B" w:rsidRDefault="0006561D" w:rsidP="0006561D">
      <w:pPr>
        <w:spacing w:after="0" w:line="0" w:lineRule="atLeast"/>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06561D" w:rsidRPr="00EB371B" w:rsidRDefault="0006561D" w:rsidP="0006561D">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(0)</w:t>
      </w:r>
    </w:p>
    <w:p w:rsidR="0067008D" w:rsidRPr="00EB371B" w:rsidRDefault="001C3EF0" w:rsidP="00A0650A">
      <w:pPr>
        <w:spacing w:after="0" w:line="240" w:lineRule="auto"/>
        <w:jc w:val="both"/>
        <w:rPr>
          <w:rFonts w:ascii="GHEA Grapalat" w:hAnsi="GHEA Grapalat"/>
          <w:sz w:val="24"/>
          <w:szCs w:val="24"/>
          <w:lang w:val="hy-AM"/>
        </w:rPr>
      </w:pPr>
      <w:r w:rsidRPr="00EB371B">
        <w:rPr>
          <w:rFonts w:ascii="GHEA Grapalat" w:hAnsi="GHEA Grapalat"/>
          <w:b/>
          <w:sz w:val="24"/>
          <w:lang w:val="hy-AM"/>
        </w:rPr>
        <w:t>11</w:t>
      </w:r>
      <w:r w:rsidR="0067008D" w:rsidRPr="00EB371B">
        <w:rPr>
          <w:rFonts w:ascii="GHEA Grapalat" w:hAnsi="GHEA Grapalat"/>
          <w:b/>
          <w:color w:val="000000"/>
          <w:sz w:val="24"/>
          <w:szCs w:val="24"/>
          <w:lang w:val="af-ZA"/>
        </w:rPr>
        <w:t>.ԼՍԵՑԻՆ</w:t>
      </w:r>
      <w:r w:rsidR="0067008D" w:rsidRPr="00EB371B">
        <w:rPr>
          <w:rFonts w:ascii="GHEA Grapalat" w:hAnsi="GHEA Grapalat"/>
          <w:color w:val="000000"/>
          <w:sz w:val="24"/>
          <w:szCs w:val="24"/>
          <w:lang w:val="hy-AM"/>
        </w:rPr>
        <w:t>«</w:t>
      </w:r>
      <w:r w:rsidR="0067008D" w:rsidRPr="00EB371B">
        <w:rPr>
          <w:rFonts w:ascii="GHEA Grapalat" w:hAnsi="GHEA Grapalat"/>
          <w:sz w:val="24"/>
          <w:szCs w:val="24"/>
          <w:lang w:val="hy-AM"/>
        </w:rPr>
        <w:t>ՍՊԻՏԱԿԻ</w:t>
      </w:r>
      <w:r w:rsidR="0067008D" w:rsidRPr="00EB371B">
        <w:rPr>
          <w:rFonts w:ascii="GHEA Grapalat" w:hAnsi="GHEA Grapalat"/>
          <w:sz w:val="24"/>
          <w:szCs w:val="24"/>
          <w:lang w:val="af-ZA"/>
        </w:rPr>
        <w:t xml:space="preserve"> </w:t>
      </w:r>
      <w:r w:rsidR="0067008D" w:rsidRPr="00EB371B">
        <w:rPr>
          <w:rFonts w:ascii="GHEA Grapalat" w:hAnsi="GHEA Grapalat"/>
          <w:sz w:val="24"/>
          <w:szCs w:val="24"/>
          <w:lang w:val="hy-AM"/>
        </w:rPr>
        <w:t xml:space="preserve">ՀԱՄԱՅՆՔԱՅԻՆ ԵՆԹԱԿԱՅՈՒԹՅԱՆ ՀԱՄԱՅՆՔԱՅԻՆ ՈՉ ԱՌԵՎՏՐԱՅԻՆ ԿԱԶՄԱԿԵՐՊՈՒԹՅՈՒՆՆԵՐԻ </w:t>
      </w:r>
      <w:r w:rsidR="0067008D" w:rsidRPr="00EB371B">
        <w:rPr>
          <w:rFonts w:ascii="GHEA Grapalat" w:eastAsia="Times New Roman" w:hAnsi="GHEA Grapalat"/>
          <w:sz w:val="24"/>
          <w:szCs w:val="24"/>
        </w:rPr>
        <w:t>ԱՇԽԱՏՈՂՆԵՐԻ</w:t>
      </w:r>
      <w:r w:rsidR="0067008D" w:rsidRPr="00EB371B">
        <w:rPr>
          <w:rFonts w:ascii="GHEA Grapalat" w:eastAsia="Times New Roman" w:hAnsi="GHEA Grapalat"/>
          <w:sz w:val="24"/>
          <w:szCs w:val="24"/>
          <w:lang w:val="af-ZA"/>
        </w:rPr>
        <w:t xml:space="preserve"> </w:t>
      </w:r>
      <w:r w:rsidR="0067008D" w:rsidRPr="00EB371B">
        <w:rPr>
          <w:rFonts w:ascii="GHEA Grapalat" w:eastAsia="Times New Roman" w:hAnsi="GHEA Grapalat"/>
          <w:sz w:val="24"/>
          <w:szCs w:val="24"/>
        </w:rPr>
        <w:t>ՔԱՆԱԿԸ</w:t>
      </w:r>
      <w:r w:rsidR="0067008D" w:rsidRPr="00EB371B">
        <w:rPr>
          <w:rFonts w:ascii="GHEA Grapalat" w:eastAsia="Times New Roman" w:hAnsi="GHEA Grapalat"/>
          <w:sz w:val="24"/>
          <w:szCs w:val="24"/>
          <w:lang w:val="af-ZA"/>
        </w:rPr>
        <w:t xml:space="preserve">, </w:t>
      </w:r>
      <w:r w:rsidR="0067008D" w:rsidRPr="00EB371B">
        <w:rPr>
          <w:rFonts w:ascii="GHEA Grapalat" w:eastAsia="Times New Roman" w:hAnsi="GHEA Grapalat"/>
          <w:sz w:val="24"/>
          <w:szCs w:val="24"/>
        </w:rPr>
        <w:t>ՀԱՍՏԻՔԱՑՈՒՑԱԿԸ</w:t>
      </w:r>
      <w:r w:rsidR="0067008D" w:rsidRPr="00EB371B">
        <w:rPr>
          <w:rFonts w:ascii="GHEA Grapalat" w:eastAsia="Times New Roman" w:hAnsi="GHEA Grapalat"/>
          <w:sz w:val="24"/>
          <w:szCs w:val="24"/>
          <w:lang w:val="af-ZA"/>
        </w:rPr>
        <w:t xml:space="preserve">, </w:t>
      </w:r>
      <w:r w:rsidR="0067008D" w:rsidRPr="00EB371B">
        <w:rPr>
          <w:rFonts w:ascii="GHEA Grapalat" w:eastAsia="Times New Roman" w:hAnsi="GHEA Grapalat"/>
          <w:sz w:val="24"/>
          <w:szCs w:val="24"/>
        </w:rPr>
        <w:t>ՊԱՇՏՈՆԱՅԻՆ</w:t>
      </w:r>
      <w:r w:rsidR="0067008D" w:rsidRPr="00EB371B">
        <w:rPr>
          <w:rFonts w:ascii="GHEA Grapalat" w:eastAsia="Times New Roman" w:hAnsi="GHEA Grapalat"/>
          <w:sz w:val="24"/>
          <w:szCs w:val="24"/>
          <w:lang w:val="af-ZA"/>
        </w:rPr>
        <w:t xml:space="preserve"> </w:t>
      </w:r>
      <w:r w:rsidR="0067008D" w:rsidRPr="00EB371B">
        <w:rPr>
          <w:rFonts w:ascii="GHEA Grapalat" w:eastAsia="Times New Roman" w:hAnsi="GHEA Grapalat"/>
          <w:sz w:val="24"/>
          <w:szCs w:val="24"/>
        </w:rPr>
        <w:t>ԴՐՈՒՅՔԱՉԱՓԵՐԸ</w:t>
      </w:r>
      <w:r w:rsidR="0067008D" w:rsidRPr="00EB371B">
        <w:rPr>
          <w:rFonts w:ascii="GHEA Grapalat" w:eastAsia="Times New Roman" w:hAnsi="GHEA Grapalat"/>
          <w:sz w:val="24"/>
          <w:szCs w:val="24"/>
          <w:lang w:val="hy-AM"/>
        </w:rPr>
        <w:t xml:space="preserve"> ՀԱՍՏԱՏԵԼՈՒ </w:t>
      </w:r>
      <w:r w:rsidR="0067008D" w:rsidRPr="00EB371B">
        <w:rPr>
          <w:rFonts w:ascii="GHEA Grapalat" w:hAnsi="GHEA Grapalat"/>
          <w:sz w:val="24"/>
          <w:szCs w:val="24"/>
          <w:lang w:val="hy-AM"/>
        </w:rPr>
        <w:t>ՄԱՍԻՆ</w:t>
      </w:r>
      <w:r w:rsidR="0067008D" w:rsidRPr="00EB371B">
        <w:rPr>
          <w:rFonts w:ascii="GHEA Grapalat" w:hAnsi="GHEA Grapalat"/>
          <w:b/>
          <w:color w:val="000000"/>
          <w:sz w:val="24"/>
          <w:szCs w:val="24"/>
          <w:lang w:val="af-ZA"/>
        </w:rPr>
        <w:t>»</w:t>
      </w:r>
      <w:r w:rsidR="0067008D" w:rsidRPr="00EB371B">
        <w:rPr>
          <w:rFonts w:ascii="GHEA Grapalat" w:hAnsi="GHEA Grapalat"/>
          <w:sz w:val="24"/>
          <w:szCs w:val="24"/>
          <w:lang w:val="af-ZA"/>
        </w:rPr>
        <w:t xml:space="preserve"> ՀԱՐՑԸ</w:t>
      </w:r>
    </w:p>
    <w:p w:rsidR="0067008D" w:rsidRPr="00EB371B" w:rsidRDefault="0067008D" w:rsidP="00A0650A">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A0650A" w:rsidRPr="00EB371B" w:rsidRDefault="0067008D" w:rsidP="00A0650A">
      <w:pPr>
        <w:tabs>
          <w:tab w:val="left" w:pos="7938"/>
        </w:tabs>
        <w:spacing w:after="0" w:line="360" w:lineRule="auto"/>
        <w:ind w:firstLine="567"/>
        <w:jc w:val="both"/>
        <w:rPr>
          <w:rFonts w:ascii="GHEA Grapalat" w:eastAsia="Times New Roman" w:hAnsi="GHEA Grapalat"/>
          <w:sz w:val="24"/>
          <w:szCs w:val="24"/>
          <w:lang w:val="af-ZA"/>
        </w:rPr>
      </w:pPr>
      <w:r w:rsidRPr="00EB371B">
        <w:rPr>
          <w:rFonts w:ascii="GHEA Grapalat" w:hAnsi="GHEA Grapalat"/>
          <w:sz w:val="24"/>
          <w:szCs w:val="24"/>
          <w:lang w:val="hy-AM"/>
        </w:rPr>
        <w:t xml:space="preserve">Ղեկավարվելով «Տեղական ինքնակառավարման մասին» Հայաստանի Հանրապետության օրենքի 18-րդ հոդվածի 1-ին մասի 28-րդ կետով՝ Հայաստանի Հանրապետության Լոռու մարզի Սպիտակ համայնքի ավագանին որոշում է. </w:t>
      </w:r>
      <w:r w:rsidR="00A0650A" w:rsidRPr="00EB371B">
        <w:rPr>
          <w:rFonts w:ascii="GHEA Grapalat" w:hAnsi="GHEA Grapalat"/>
          <w:sz w:val="24"/>
          <w:szCs w:val="24"/>
          <w:lang w:val="hy-AM"/>
        </w:rPr>
        <w:t xml:space="preserve">    </w:t>
      </w:r>
      <w:r w:rsidRPr="00EB371B">
        <w:rPr>
          <w:rFonts w:ascii="GHEA Grapalat" w:hAnsi="GHEA Grapalat"/>
          <w:sz w:val="24"/>
          <w:szCs w:val="24"/>
          <w:lang w:val="hy-AM"/>
        </w:rPr>
        <w:t xml:space="preserve">1.Հաստատել Սպիտակ համայնքի համայնքային ոչ առևտրային </w:t>
      </w:r>
      <w:r w:rsidRPr="00EB371B">
        <w:rPr>
          <w:rFonts w:ascii="GHEA Grapalat" w:eastAsia="Times New Roman" w:hAnsi="GHEA Grapalat"/>
          <w:sz w:val="24"/>
          <w:szCs w:val="24"/>
          <w:lang w:val="hy-AM"/>
        </w:rPr>
        <w:t>կազմակերպությունների</w:t>
      </w:r>
      <w:r w:rsidRPr="00EB371B">
        <w:rPr>
          <w:rFonts w:ascii="GHEA Grapalat" w:eastAsia="Times New Roman" w:hAnsi="GHEA Grapalat"/>
          <w:sz w:val="24"/>
          <w:szCs w:val="24"/>
          <w:lang w:val="af-ZA"/>
        </w:rPr>
        <w:t xml:space="preserve"> </w:t>
      </w:r>
    </w:p>
    <w:p w:rsidR="0067008D" w:rsidRPr="00EB371B" w:rsidRDefault="0067008D" w:rsidP="00A0650A">
      <w:pPr>
        <w:tabs>
          <w:tab w:val="left" w:pos="7938"/>
        </w:tabs>
        <w:spacing w:after="0" w:line="360" w:lineRule="auto"/>
        <w:jc w:val="both"/>
        <w:rPr>
          <w:rFonts w:ascii="GHEA Grapalat" w:eastAsia="Times New Roman" w:hAnsi="GHEA Grapalat"/>
          <w:sz w:val="24"/>
          <w:szCs w:val="24"/>
          <w:lang w:val="hy-AM"/>
        </w:rPr>
      </w:pPr>
      <w:r w:rsidRPr="00EB371B">
        <w:rPr>
          <w:rFonts w:ascii="GHEA Grapalat" w:eastAsia="Times New Roman" w:hAnsi="GHEA Grapalat"/>
          <w:sz w:val="24"/>
          <w:szCs w:val="24"/>
          <w:lang w:val="hy-AM"/>
        </w:rPr>
        <w:t>աշխատողների</w:t>
      </w:r>
      <w:r w:rsidRPr="00EB371B">
        <w:rPr>
          <w:rFonts w:ascii="GHEA Grapalat" w:eastAsia="Times New Roman" w:hAnsi="GHEA Grapalat"/>
          <w:sz w:val="24"/>
          <w:szCs w:val="24"/>
          <w:lang w:val="af-ZA"/>
        </w:rPr>
        <w:t xml:space="preserve"> </w:t>
      </w:r>
      <w:r w:rsidRPr="00EB371B">
        <w:rPr>
          <w:rFonts w:ascii="GHEA Grapalat" w:eastAsia="Times New Roman" w:hAnsi="GHEA Grapalat"/>
          <w:sz w:val="24"/>
          <w:szCs w:val="24"/>
          <w:lang w:val="hy-AM"/>
        </w:rPr>
        <w:t>քանակը</w:t>
      </w:r>
      <w:r w:rsidRPr="00EB371B">
        <w:rPr>
          <w:rFonts w:ascii="GHEA Grapalat" w:eastAsia="Times New Roman" w:hAnsi="GHEA Grapalat"/>
          <w:sz w:val="24"/>
          <w:szCs w:val="24"/>
          <w:lang w:val="af-ZA"/>
        </w:rPr>
        <w:t xml:space="preserve">, </w:t>
      </w:r>
      <w:r w:rsidRPr="00EB371B">
        <w:rPr>
          <w:rFonts w:ascii="GHEA Grapalat" w:eastAsia="Times New Roman" w:hAnsi="GHEA Grapalat"/>
          <w:sz w:val="24"/>
          <w:szCs w:val="24"/>
          <w:lang w:val="hy-AM"/>
        </w:rPr>
        <w:t>հաստիքացուցակը</w:t>
      </w:r>
      <w:r w:rsidRPr="00EB371B">
        <w:rPr>
          <w:rFonts w:ascii="GHEA Grapalat" w:eastAsia="Times New Roman" w:hAnsi="GHEA Grapalat"/>
          <w:sz w:val="24"/>
          <w:szCs w:val="24"/>
          <w:lang w:val="af-ZA"/>
        </w:rPr>
        <w:t xml:space="preserve"> </w:t>
      </w:r>
      <w:r w:rsidRPr="00EB371B">
        <w:rPr>
          <w:rFonts w:ascii="GHEA Grapalat" w:eastAsia="Times New Roman" w:hAnsi="GHEA Grapalat"/>
          <w:sz w:val="24"/>
          <w:szCs w:val="24"/>
          <w:lang w:val="hy-AM"/>
        </w:rPr>
        <w:t>և</w:t>
      </w:r>
      <w:r w:rsidRPr="00EB371B">
        <w:rPr>
          <w:rFonts w:ascii="GHEA Grapalat" w:eastAsia="Times New Roman" w:hAnsi="GHEA Grapalat"/>
          <w:sz w:val="24"/>
          <w:szCs w:val="24"/>
          <w:lang w:val="af-ZA"/>
        </w:rPr>
        <w:t xml:space="preserve"> </w:t>
      </w:r>
      <w:r w:rsidRPr="00EB371B">
        <w:rPr>
          <w:rFonts w:ascii="GHEA Grapalat" w:eastAsia="Times New Roman" w:hAnsi="GHEA Grapalat"/>
          <w:sz w:val="24"/>
          <w:szCs w:val="24"/>
          <w:lang w:val="hy-AM"/>
        </w:rPr>
        <w:t>պաշտոնային</w:t>
      </w:r>
      <w:r w:rsidRPr="00EB371B">
        <w:rPr>
          <w:rFonts w:ascii="GHEA Grapalat" w:eastAsia="Times New Roman" w:hAnsi="GHEA Grapalat"/>
          <w:sz w:val="24"/>
          <w:szCs w:val="24"/>
          <w:lang w:val="af-ZA"/>
        </w:rPr>
        <w:t xml:space="preserve"> </w:t>
      </w:r>
      <w:r w:rsidRPr="00EB371B">
        <w:rPr>
          <w:rFonts w:ascii="GHEA Grapalat" w:eastAsia="Times New Roman" w:hAnsi="GHEA Grapalat"/>
          <w:sz w:val="24"/>
          <w:szCs w:val="24"/>
          <w:lang w:val="hy-AM"/>
        </w:rPr>
        <w:t>դրույքաչափերը՝ համաձայն հավելվածների։</w:t>
      </w:r>
    </w:p>
    <w:p w:rsidR="0067008D" w:rsidRPr="00EB371B" w:rsidRDefault="0067008D" w:rsidP="0067008D">
      <w:pPr>
        <w:spacing w:after="0" w:line="360" w:lineRule="auto"/>
        <w:ind w:firstLine="567"/>
        <w:jc w:val="both"/>
        <w:rPr>
          <w:rFonts w:ascii="GHEA Grapalat" w:hAnsi="GHEA Grapalat"/>
          <w:sz w:val="24"/>
          <w:szCs w:val="24"/>
          <w:lang w:val="hy-AM"/>
        </w:rPr>
      </w:pPr>
      <w:r w:rsidRPr="00EB371B">
        <w:rPr>
          <w:rFonts w:ascii="GHEA Grapalat" w:hAnsi="GHEA Grapalat"/>
          <w:sz w:val="24"/>
          <w:szCs w:val="24"/>
          <w:lang w:val="hy-AM"/>
        </w:rPr>
        <w:t>2. Սույն որոշումն ուժի մեջ է մտնում 2023 թվականի հունվարի 1-ից:</w:t>
      </w:r>
    </w:p>
    <w:p w:rsidR="00D6371C" w:rsidRPr="00EB371B" w:rsidRDefault="0067008D" w:rsidP="0067008D">
      <w:pPr>
        <w:spacing w:after="0" w:line="0" w:lineRule="atLeast"/>
        <w:jc w:val="both"/>
        <w:rPr>
          <w:rFonts w:ascii="GHEA Grapalat" w:hAnsi="GHEA Grapalat" w:cs="Sylfaen"/>
          <w:sz w:val="24"/>
          <w:szCs w:val="24"/>
          <w:lang w:val="hy-AM"/>
        </w:rPr>
      </w:pPr>
      <w:r w:rsidRPr="00EB371B">
        <w:rPr>
          <w:rFonts w:ascii="GHEA Grapalat" w:hAnsi="GHEA Grapalat" w:cs="Arial"/>
          <w:sz w:val="24"/>
          <w:szCs w:val="24"/>
          <w:lang w:val="hy-AM"/>
        </w:rPr>
        <w:t>Հարցը</w:t>
      </w:r>
      <w:r w:rsidRPr="00EB371B">
        <w:rPr>
          <w:rFonts w:ascii="GHEA Grapalat" w:hAnsi="GHEA Grapalat"/>
          <w:sz w:val="24"/>
          <w:szCs w:val="24"/>
          <w:lang w:val="hy-AM"/>
        </w:rPr>
        <w:t xml:space="preserve"> դրվեց քվեարկության:</w:t>
      </w:r>
      <w:r w:rsidRPr="00EB371B">
        <w:rPr>
          <w:rFonts w:ascii="GHEA Grapalat" w:hAnsi="GHEA Grapalat" w:cs="Sylfaen"/>
          <w:sz w:val="24"/>
          <w:szCs w:val="24"/>
          <w:lang w:val="hy-AM"/>
        </w:rPr>
        <w:t xml:space="preserve">     </w:t>
      </w:r>
    </w:p>
    <w:p w:rsidR="00D6371C" w:rsidRPr="00EB371B" w:rsidRDefault="00D6371C" w:rsidP="00D6371C">
      <w:pPr>
        <w:spacing w:after="0" w:line="0" w:lineRule="atLeast"/>
        <w:jc w:val="center"/>
        <w:rPr>
          <w:rFonts w:ascii="GHEA Grapalat" w:hAnsi="GHEA Grapalat" w:cs="Sylfaen"/>
          <w:sz w:val="24"/>
          <w:szCs w:val="24"/>
          <w:lang w:val="hy-AM"/>
        </w:rPr>
      </w:pPr>
      <w:r w:rsidRPr="00EB371B">
        <w:rPr>
          <w:rFonts w:ascii="GHEA Grapalat" w:hAnsi="GHEA Grapalat" w:cs="Sylfaen"/>
          <w:sz w:val="24"/>
          <w:szCs w:val="24"/>
          <w:lang w:val="hy-AM"/>
        </w:rPr>
        <w:t>9</w:t>
      </w:r>
    </w:p>
    <w:p w:rsidR="00D6371C" w:rsidRPr="00EB371B" w:rsidRDefault="00D6371C" w:rsidP="00D6371C">
      <w:pPr>
        <w:spacing w:after="0" w:line="0" w:lineRule="atLeast"/>
        <w:jc w:val="center"/>
        <w:rPr>
          <w:rFonts w:ascii="GHEA Grapalat" w:hAnsi="GHEA Grapalat" w:cs="Sylfaen"/>
          <w:sz w:val="24"/>
          <w:szCs w:val="24"/>
          <w:lang w:val="hy-AM"/>
        </w:rPr>
      </w:pPr>
    </w:p>
    <w:p w:rsidR="0067008D" w:rsidRPr="00EB371B" w:rsidRDefault="0067008D" w:rsidP="0067008D">
      <w:pPr>
        <w:spacing w:after="0" w:line="0" w:lineRule="atLeast"/>
        <w:jc w:val="both"/>
        <w:rPr>
          <w:rFonts w:ascii="GHEA Grapalat" w:hAnsi="GHEA Grapalat" w:cs="Sylfaen"/>
          <w:sz w:val="24"/>
          <w:szCs w:val="24"/>
          <w:lang w:val="hy-AM"/>
        </w:rPr>
      </w:pPr>
      <w:r w:rsidRPr="00EB371B">
        <w:rPr>
          <w:rFonts w:ascii="GHEA Grapalat" w:hAnsi="GHEA Grapalat" w:cs="Sylfaen"/>
          <w:sz w:val="24"/>
          <w:szCs w:val="24"/>
          <w:lang w:val="hy-AM"/>
        </w:rPr>
        <w:t xml:space="preserve">  </w:t>
      </w:r>
    </w:p>
    <w:p w:rsidR="0067008D" w:rsidRPr="00EB371B" w:rsidRDefault="0067008D" w:rsidP="0067008D">
      <w:pPr>
        <w:tabs>
          <w:tab w:val="left" w:pos="2310"/>
        </w:tabs>
        <w:spacing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(1)</w:t>
      </w:r>
    </w:p>
    <w:p w:rsidR="0067008D" w:rsidRPr="00EB371B" w:rsidRDefault="0067008D" w:rsidP="0067008D">
      <w:pPr>
        <w:spacing w:after="0" w:line="240" w:lineRule="auto"/>
        <w:jc w:val="center"/>
        <w:rPr>
          <w:rFonts w:ascii="GHEA Grapalat" w:hAnsi="GHEA Grapalat" w:cs="Sylfaen"/>
          <w:bCs/>
          <w:sz w:val="24"/>
          <w:szCs w:val="24"/>
          <w:lang w:val="hy-AM"/>
        </w:rPr>
      </w:pPr>
      <w:r w:rsidRPr="00EB371B">
        <w:rPr>
          <w:rFonts w:ascii="GHEA Grapalat" w:hAnsi="GHEA Grapalat"/>
          <w:b/>
          <w:sz w:val="24"/>
          <w:lang w:val="hy-AM"/>
        </w:rPr>
        <w:t>1</w:t>
      </w:r>
      <w:r w:rsidR="001C3EF0" w:rsidRPr="00EB371B">
        <w:rPr>
          <w:rFonts w:ascii="GHEA Grapalat" w:hAnsi="GHEA Grapalat"/>
          <w:b/>
          <w:sz w:val="24"/>
          <w:lang w:val="hy-AM"/>
        </w:rPr>
        <w:t>2</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sz w:val="24"/>
          <w:lang w:val="hy-AM"/>
        </w:rPr>
        <w:t xml:space="preserve">ՀԱՅԱՍՏԱՆԻ ՀԱՆՐԱՊԵՏՈՒԹՅԱՆ ԼՈՌՈՒ ՄԱՐԶԻ ՍՊԻՏԱԿ </w:t>
      </w:r>
      <w:r w:rsidRPr="00EB371B">
        <w:rPr>
          <w:rFonts w:ascii="GHEA Grapalat" w:hAnsi="GHEA Grapalat" w:cs="Sylfaen"/>
          <w:bCs/>
          <w:sz w:val="24"/>
          <w:szCs w:val="24"/>
          <w:lang w:val="hy-AM"/>
        </w:rPr>
        <w:t>ՀԱՄԱՅՆՔԻ ՎԱՐՉԱԿԱՆ ՏԱՐԱԾՔՈՒՄ ՀԱՆՐԱՅԻՆ ՍՆՆԴԻ ԿԱԶՄԱԿԵՐՊՄԱՆ ԵՎ ԻՐԱԿԱՆԱՑՄԱՆ ԿԱՆՈՆՆԵՐԸ ՍԱՀՄԱՆԵԼՈՒ ՄԱՍԻՆ</w:t>
      </w:r>
      <w:r w:rsidRPr="00EB371B">
        <w:rPr>
          <w:rFonts w:ascii="GHEA Grapalat" w:hAnsi="GHEA Grapalat"/>
          <w:b/>
          <w:color w:val="000000"/>
          <w:sz w:val="24"/>
          <w:szCs w:val="24"/>
          <w:lang w:val="af-ZA"/>
        </w:rPr>
        <w:t>»</w:t>
      </w:r>
      <w:r w:rsidRPr="00EB371B">
        <w:rPr>
          <w:rFonts w:ascii="GHEA Grapalat" w:hAnsi="GHEA Grapalat"/>
          <w:sz w:val="24"/>
          <w:szCs w:val="24"/>
          <w:lang w:val="af-ZA"/>
        </w:rPr>
        <w:t xml:space="preserve"> ՀԱՐՑԸ</w:t>
      </w:r>
    </w:p>
    <w:p w:rsidR="0067008D" w:rsidRPr="00EB371B" w:rsidRDefault="0067008D" w:rsidP="0067008D">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8E33D6" w:rsidRPr="00EB371B" w:rsidRDefault="008E33D6" w:rsidP="0067008D">
      <w:pPr>
        <w:pStyle w:val="a6"/>
        <w:spacing w:before="0" w:beforeAutospacing="0" w:after="0" w:afterAutospacing="0"/>
        <w:ind w:firstLine="567"/>
        <w:jc w:val="center"/>
        <w:rPr>
          <w:rFonts w:ascii="GHEA Grapalat" w:hAnsi="GHEA Grapalat"/>
          <w:lang w:val="hy-AM"/>
        </w:rPr>
      </w:pPr>
    </w:p>
    <w:p w:rsidR="004B0ED1" w:rsidRPr="00EB371B" w:rsidRDefault="004B0ED1" w:rsidP="00A0650A">
      <w:pPr>
        <w:spacing w:after="0"/>
        <w:ind w:firstLine="426"/>
        <w:jc w:val="both"/>
        <w:rPr>
          <w:rFonts w:ascii="GHEA Grapalat" w:hAnsi="GHEA Grapalat"/>
          <w:sz w:val="24"/>
          <w:lang w:val="hy-AM"/>
        </w:rPr>
      </w:pPr>
      <w:r w:rsidRPr="00EB371B">
        <w:rPr>
          <w:rFonts w:ascii="GHEA Grapalat" w:hAnsi="GHEA Grapalat"/>
          <w:sz w:val="24"/>
          <w:lang w:val="hy-AM"/>
        </w:rPr>
        <w:t>Ղեկավարվելով «Տեղական ինքնակառավարման մասին» Հայաստանի Հանրապետության</w:t>
      </w:r>
      <w:r w:rsidRPr="00EB371B">
        <w:rPr>
          <w:rFonts w:ascii="GHEA Grapalat" w:hAnsi="GHEA Grapalat"/>
          <w:b/>
          <w:sz w:val="24"/>
          <w:lang w:val="hy-AM"/>
        </w:rPr>
        <w:t xml:space="preserve"> </w:t>
      </w:r>
      <w:r w:rsidRPr="00EB371B">
        <w:rPr>
          <w:rFonts w:ascii="GHEA Grapalat" w:hAnsi="GHEA Grapalat"/>
          <w:sz w:val="24"/>
          <w:lang w:val="hy-AM"/>
        </w:rPr>
        <w:t>օրենքի 18-րդ հոդվածի 1-ին մասի 40-րդ կետի պահանջներով և հիմք ընդունելով «Առևտրի և ծառայությունների մասին» Հայաստանի Հանրապետության օրենքի 10-րդ հոդվածի պահանջները՝ Հայաստանի Հանրապետության Լոռու մարզի Սպիտակ համայնքի ավագանին</w:t>
      </w:r>
      <w:r w:rsidRPr="00EB371B">
        <w:rPr>
          <w:rFonts w:ascii="GHEA Grapalat" w:hAnsi="GHEA Grapalat"/>
          <w:b/>
          <w:i/>
          <w:sz w:val="24"/>
          <w:lang w:val="hy-AM"/>
        </w:rPr>
        <w:t xml:space="preserve"> որոշում է.</w:t>
      </w:r>
    </w:p>
    <w:p w:rsidR="004B0ED1" w:rsidRPr="00EB371B" w:rsidRDefault="004B0ED1" w:rsidP="00A0650A">
      <w:pPr>
        <w:spacing w:after="0"/>
        <w:ind w:firstLine="426"/>
        <w:jc w:val="both"/>
        <w:rPr>
          <w:rFonts w:ascii="GHEA Grapalat" w:hAnsi="GHEA Grapalat"/>
          <w:sz w:val="24"/>
          <w:lang w:val="hy-AM"/>
        </w:rPr>
      </w:pPr>
      <w:r w:rsidRPr="00EB371B">
        <w:rPr>
          <w:rFonts w:ascii="GHEA Grapalat" w:hAnsi="GHEA Grapalat"/>
          <w:sz w:val="24"/>
          <w:lang w:val="hy-AM"/>
        </w:rPr>
        <w:t>1.  Սահմանել Հայաստանի Հանրապետության Լոռու մարզի Սպիտակ համայնքի վարչական տարածքում հանրային սննդի կազմակերպման և իրականացման կանոնները՝ համաձայն հավելվածի:</w:t>
      </w:r>
      <w:r w:rsidRPr="00EB371B">
        <w:rPr>
          <w:rFonts w:ascii="GHEA Grapalat" w:hAnsi="GHEA Grapalat"/>
          <w:sz w:val="24"/>
          <w:lang w:val="hy-AM"/>
        </w:rPr>
        <w:tab/>
      </w:r>
    </w:p>
    <w:p w:rsidR="004B0ED1" w:rsidRPr="00EB371B" w:rsidRDefault="004B0ED1" w:rsidP="00A0650A">
      <w:pPr>
        <w:spacing w:after="0"/>
        <w:ind w:firstLine="426"/>
        <w:jc w:val="both"/>
        <w:rPr>
          <w:rFonts w:ascii="GHEA Grapalat" w:hAnsi="GHEA Grapalat"/>
          <w:sz w:val="24"/>
          <w:lang w:val="hy-AM"/>
        </w:rPr>
      </w:pPr>
      <w:r w:rsidRPr="00EB371B">
        <w:rPr>
          <w:rFonts w:ascii="GHEA Grapalat" w:hAnsi="GHEA Grapalat"/>
          <w:sz w:val="24"/>
          <w:lang w:val="hy-AM"/>
        </w:rPr>
        <w:t>2.  Սույն որոշումն ուժի մեջ է մտնում պաշտոնական հրապարակմանը հաջորդող օրվանից:</w:t>
      </w:r>
    </w:p>
    <w:p w:rsidR="004B0ED1" w:rsidRPr="00EB371B" w:rsidRDefault="004B0ED1" w:rsidP="00A0650A">
      <w:pPr>
        <w:tabs>
          <w:tab w:val="left" w:pos="2310"/>
        </w:tabs>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(1)</w:t>
      </w:r>
    </w:p>
    <w:p w:rsidR="004B0ED1" w:rsidRPr="00EB371B" w:rsidRDefault="004B0ED1" w:rsidP="008E33D6">
      <w:pPr>
        <w:spacing w:after="0"/>
        <w:jc w:val="center"/>
        <w:rPr>
          <w:rFonts w:ascii="GHEA Grapalat" w:hAnsi="GHEA Grapalat" w:cs="Sylfaen"/>
          <w:bCs/>
          <w:sz w:val="24"/>
          <w:szCs w:val="24"/>
          <w:lang w:val="hy-AM"/>
        </w:rPr>
      </w:pPr>
      <w:r w:rsidRPr="00EB371B">
        <w:rPr>
          <w:rFonts w:ascii="GHEA Grapalat" w:hAnsi="GHEA Grapalat"/>
          <w:b/>
          <w:sz w:val="24"/>
          <w:lang w:val="hy-AM"/>
        </w:rPr>
        <w:t>1</w:t>
      </w:r>
      <w:r w:rsidR="001C3EF0" w:rsidRPr="00EB371B">
        <w:rPr>
          <w:rFonts w:ascii="GHEA Grapalat" w:hAnsi="GHEA Grapalat"/>
          <w:b/>
          <w:sz w:val="24"/>
          <w:lang w:val="hy-AM"/>
        </w:rPr>
        <w:t>3</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sz w:val="24"/>
          <w:szCs w:val="24"/>
          <w:lang w:val="hy-AM"/>
        </w:rPr>
        <w:t>ՀԱՅԱՍՏԱՆԻ ՀԱՆՐԱՊԵՏՈՒԹՅԱՆ</w:t>
      </w:r>
      <w:r w:rsidRPr="00EB371B">
        <w:rPr>
          <w:rFonts w:ascii="GHEA Grapalat" w:hAnsi="GHEA Grapalat"/>
          <w:sz w:val="24"/>
          <w:lang w:val="hy-AM"/>
        </w:rPr>
        <w:t xml:space="preserve"> ԼՈՌՈՒ ՄԱՐԶԻ ՍՊԻՏԱԿ </w:t>
      </w:r>
      <w:r w:rsidRPr="00EB371B">
        <w:rPr>
          <w:rFonts w:ascii="GHEA Grapalat" w:hAnsi="GHEA Grapalat" w:cs="Sylfaen"/>
          <w:bCs/>
          <w:sz w:val="24"/>
          <w:szCs w:val="24"/>
          <w:lang w:val="hy-AM"/>
        </w:rPr>
        <w:t>ՀԱՄԱՅՆՔԻ ՎԱՐՉԱԿԱՆ ՏԱՐԱԾՔՈՒՄ ԱՐՏԱՔԻՆ ԳՈՎԱԶԴ ՏԵՂԱԴՐԵԼՈՒ ԿԱՐԳՆ ՈՒ ՊԱՅՄԱՆՆԵՐԸ ՍԱՀՄԱՆԵԼՈՒ ՄԱՍԻՆ</w:t>
      </w:r>
      <w:r w:rsidRPr="00EB371B">
        <w:rPr>
          <w:rFonts w:ascii="GHEA Grapalat" w:hAnsi="GHEA Grapalat"/>
          <w:b/>
          <w:color w:val="000000"/>
          <w:sz w:val="24"/>
          <w:szCs w:val="24"/>
          <w:lang w:val="af-ZA"/>
        </w:rPr>
        <w:t>»</w:t>
      </w:r>
      <w:r w:rsidRPr="00EB371B">
        <w:rPr>
          <w:rFonts w:ascii="GHEA Grapalat" w:hAnsi="GHEA Grapalat"/>
          <w:sz w:val="24"/>
          <w:szCs w:val="24"/>
          <w:lang w:val="af-ZA"/>
        </w:rPr>
        <w:t xml:space="preserve"> ՀԱՐՑԸ</w:t>
      </w:r>
    </w:p>
    <w:p w:rsidR="004B0ED1" w:rsidRPr="00EB371B" w:rsidRDefault="004B0ED1" w:rsidP="008E33D6">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4B0ED1" w:rsidRPr="00EB371B" w:rsidRDefault="004B0ED1" w:rsidP="008E33D6">
      <w:pPr>
        <w:pStyle w:val="a6"/>
        <w:spacing w:before="0" w:beforeAutospacing="0" w:after="0" w:afterAutospacing="0"/>
        <w:ind w:firstLine="567"/>
        <w:jc w:val="center"/>
        <w:rPr>
          <w:rFonts w:ascii="GHEA Grapalat" w:hAnsi="GHEA Grapalat"/>
          <w:lang w:val="hy-AM"/>
        </w:rPr>
      </w:pPr>
    </w:p>
    <w:p w:rsidR="008E33D6" w:rsidRPr="00F009AD" w:rsidRDefault="004B0ED1" w:rsidP="004B0ED1">
      <w:pPr>
        <w:spacing w:after="0" w:line="360" w:lineRule="auto"/>
        <w:ind w:firstLine="426"/>
        <w:jc w:val="both"/>
        <w:rPr>
          <w:rFonts w:ascii="GHEA Grapalat" w:hAnsi="GHEA Grapalat"/>
          <w:sz w:val="24"/>
          <w:szCs w:val="24"/>
          <w:lang w:val="hy-AM"/>
        </w:rPr>
      </w:pPr>
      <w:r w:rsidRPr="00EB371B">
        <w:rPr>
          <w:rFonts w:ascii="GHEA Grapalat" w:hAnsi="GHEA Grapalat"/>
          <w:sz w:val="24"/>
          <w:lang w:val="hy-AM"/>
        </w:rPr>
        <w:t xml:space="preserve">Հիմք ընդունելով «Տեղական ինքնակառավարման մասին» </w:t>
      </w:r>
      <w:r w:rsidRPr="00EB371B">
        <w:rPr>
          <w:rFonts w:ascii="GHEA Grapalat" w:hAnsi="GHEA Grapalat"/>
          <w:sz w:val="24"/>
          <w:szCs w:val="24"/>
          <w:lang w:val="hy-AM"/>
        </w:rPr>
        <w:t>Հայաստանի Հանրապետության</w:t>
      </w:r>
      <w:r w:rsidRPr="00EB371B">
        <w:rPr>
          <w:rFonts w:ascii="GHEA Grapalat" w:hAnsi="GHEA Grapalat"/>
          <w:sz w:val="24"/>
          <w:lang w:val="hy-AM"/>
        </w:rPr>
        <w:t xml:space="preserve"> օրենքի 18-րդ հոդվածի 1-ին մասի 41-րդ կետի պահանջները՝ </w:t>
      </w:r>
      <w:r w:rsidRPr="00EB371B">
        <w:rPr>
          <w:rFonts w:ascii="GHEA Grapalat" w:hAnsi="GHEA Grapalat"/>
          <w:sz w:val="24"/>
          <w:szCs w:val="24"/>
          <w:lang w:val="hy-AM"/>
        </w:rPr>
        <w:t xml:space="preserve">Հայաստանի Հանրապետության Լոռու մարզի Սպիտակ համայնքի ավագանին </w:t>
      </w:r>
      <w:r w:rsidRPr="00EB371B">
        <w:rPr>
          <w:rFonts w:ascii="GHEA Grapalat" w:hAnsi="GHEA Grapalat"/>
          <w:b/>
          <w:i/>
          <w:sz w:val="24"/>
          <w:szCs w:val="24"/>
          <w:lang w:val="hy-AM"/>
        </w:rPr>
        <w:t>որոշում է</w:t>
      </w:r>
      <w:r w:rsidRPr="00EB371B">
        <w:rPr>
          <w:rFonts w:ascii="MS Mincho" w:eastAsia="MS Mincho" w:hAnsi="MS Mincho" w:cs="MS Mincho" w:hint="eastAsia"/>
          <w:b/>
          <w:i/>
          <w:sz w:val="24"/>
          <w:szCs w:val="24"/>
          <w:lang w:val="hy-AM"/>
        </w:rPr>
        <w:t>․</w:t>
      </w:r>
    </w:p>
    <w:p w:rsidR="004B0ED1" w:rsidRPr="00EB371B" w:rsidRDefault="004B0ED1" w:rsidP="00A0650A">
      <w:pPr>
        <w:spacing w:after="0" w:line="240" w:lineRule="auto"/>
        <w:ind w:firstLine="426"/>
        <w:jc w:val="both"/>
        <w:rPr>
          <w:rFonts w:ascii="GHEA Grapalat" w:hAnsi="GHEA Grapalat"/>
          <w:sz w:val="24"/>
          <w:lang w:val="hy-AM"/>
        </w:rPr>
      </w:pPr>
      <w:r w:rsidRPr="00EB371B">
        <w:rPr>
          <w:rFonts w:ascii="GHEA Grapalat" w:hAnsi="GHEA Grapalat"/>
          <w:sz w:val="24"/>
          <w:lang w:val="hy-AM"/>
        </w:rPr>
        <w:t xml:space="preserve">1.  Սահմանել </w:t>
      </w:r>
      <w:r w:rsidRPr="00EB371B">
        <w:rPr>
          <w:rFonts w:ascii="GHEA Grapalat" w:hAnsi="GHEA Grapalat"/>
          <w:sz w:val="24"/>
          <w:szCs w:val="24"/>
          <w:lang w:val="hy-AM"/>
        </w:rPr>
        <w:t xml:space="preserve">Հայաստանի Հանրապետության Լոռու մարզի </w:t>
      </w:r>
      <w:r w:rsidRPr="00EB371B">
        <w:rPr>
          <w:rFonts w:ascii="GHEA Grapalat" w:hAnsi="GHEA Grapalat" w:cs="Sylfaen"/>
          <w:sz w:val="24"/>
          <w:szCs w:val="24"/>
          <w:lang w:val="hy-AM"/>
        </w:rPr>
        <w:t>Սպիտակ</w:t>
      </w:r>
      <w:r w:rsidRPr="00EB371B">
        <w:rPr>
          <w:rFonts w:ascii="GHEA Grapalat" w:hAnsi="GHEA Grapalat"/>
          <w:sz w:val="24"/>
          <w:lang w:val="hy-AM"/>
        </w:rPr>
        <w:t xml:space="preserve"> համայնքի վարչական տարածքում արտաքին գովազդ տեղադրելու կարգը՝ համաձայն N1 հավելվածի:</w:t>
      </w:r>
      <w:r w:rsidRPr="00EB371B">
        <w:rPr>
          <w:rFonts w:ascii="GHEA Grapalat" w:hAnsi="GHEA Grapalat"/>
          <w:sz w:val="24"/>
          <w:lang w:val="hy-AM"/>
        </w:rPr>
        <w:tab/>
      </w:r>
    </w:p>
    <w:p w:rsidR="004B0ED1" w:rsidRPr="00EB371B" w:rsidRDefault="004B0ED1" w:rsidP="00A0650A">
      <w:pPr>
        <w:spacing w:after="0" w:line="240" w:lineRule="auto"/>
        <w:ind w:firstLine="426"/>
        <w:jc w:val="both"/>
        <w:rPr>
          <w:rFonts w:ascii="GHEA Grapalat" w:hAnsi="GHEA Grapalat"/>
          <w:sz w:val="24"/>
          <w:lang w:val="hy-AM"/>
        </w:rPr>
      </w:pPr>
      <w:r w:rsidRPr="00EB371B">
        <w:rPr>
          <w:rFonts w:ascii="GHEA Grapalat" w:hAnsi="GHEA Grapalat"/>
          <w:sz w:val="24"/>
          <w:lang w:val="hy-AM"/>
        </w:rPr>
        <w:t xml:space="preserve">2.  Սահմանել </w:t>
      </w:r>
      <w:r w:rsidRPr="00EB371B">
        <w:rPr>
          <w:rFonts w:ascii="GHEA Grapalat" w:hAnsi="GHEA Grapalat"/>
          <w:sz w:val="24"/>
          <w:szCs w:val="24"/>
          <w:lang w:val="hy-AM"/>
        </w:rPr>
        <w:t xml:space="preserve">Հայաստանի Հանրապետության Լոռու մարզի </w:t>
      </w:r>
      <w:r w:rsidRPr="00EB371B">
        <w:rPr>
          <w:rFonts w:ascii="GHEA Grapalat" w:hAnsi="GHEA Grapalat" w:cs="Sylfaen"/>
          <w:sz w:val="24"/>
          <w:szCs w:val="24"/>
          <w:lang w:val="hy-AM"/>
        </w:rPr>
        <w:t>Սպիտակ</w:t>
      </w:r>
      <w:r w:rsidRPr="00EB371B">
        <w:rPr>
          <w:rFonts w:ascii="GHEA Grapalat" w:hAnsi="GHEA Grapalat"/>
          <w:sz w:val="24"/>
          <w:lang w:val="hy-AM"/>
        </w:rPr>
        <w:t xml:space="preserve"> համայնքի վարչական տարածքում արտաքին գովազդ տեղադրելու պայմանները՝ համաձայն N2 հավելվածի:</w:t>
      </w:r>
    </w:p>
    <w:p w:rsidR="004B0ED1" w:rsidRPr="00EB371B" w:rsidRDefault="004B0ED1" w:rsidP="00A0650A">
      <w:pPr>
        <w:spacing w:after="0" w:line="240" w:lineRule="auto"/>
        <w:ind w:firstLine="426"/>
        <w:jc w:val="both"/>
        <w:rPr>
          <w:rFonts w:ascii="GHEA Grapalat" w:hAnsi="GHEA Grapalat"/>
          <w:sz w:val="24"/>
          <w:lang w:val="hy-AM"/>
        </w:rPr>
      </w:pPr>
      <w:r w:rsidRPr="00EB371B">
        <w:rPr>
          <w:rFonts w:ascii="GHEA Grapalat" w:hAnsi="GHEA Grapalat"/>
          <w:sz w:val="24"/>
          <w:lang w:val="hy-AM"/>
        </w:rPr>
        <w:t>3. Սույն որոշումն ուժի մեջ է մտնում պաշտոնական հրապարակմանը հաջորդող օրվանից:</w:t>
      </w:r>
    </w:p>
    <w:p w:rsidR="004B0ED1" w:rsidRPr="00EB371B" w:rsidRDefault="004B0ED1" w:rsidP="00A0650A">
      <w:pPr>
        <w:tabs>
          <w:tab w:val="left" w:pos="2310"/>
        </w:tabs>
        <w:spacing w:line="24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(1)</w:t>
      </w:r>
    </w:p>
    <w:p w:rsidR="00D6371C" w:rsidRPr="00EB371B" w:rsidRDefault="00D6371C" w:rsidP="00D6371C">
      <w:pPr>
        <w:tabs>
          <w:tab w:val="left" w:pos="2310"/>
        </w:tabs>
        <w:spacing w:line="240" w:lineRule="auto"/>
        <w:jc w:val="center"/>
        <w:rPr>
          <w:rFonts w:ascii="GHEA Grapalat" w:hAnsi="GHEA Grapalat"/>
          <w:color w:val="000000"/>
          <w:sz w:val="24"/>
          <w:szCs w:val="24"/>
          <w:lang w:val="hy-AM"/>
        </w:rPr>
      </w:pPr>
      <w:r w:rsidRPr="00EB371B">
        <w:rPr>
          <w:rFonts w:ascii="GHEA Grapalat" w:hAnsi="GHEA Grapalat"/>
          <w:color w:val="000000"/>
          <w:sz w:val="24"/>
          <w:szCs w:val="24"/>
          <w:lang w:val="hy-AM"/>
        </w:rPr>
        <w:t>10</w:t>
      </w:r>
    </w:p>
    <w:p w:rsidR="00D6371C" w:rsidRPr="00EB371B" w:rsidRDefault="00D6371C" w:rsidP="00D6371C">
      <w:pPr>
        <w:tabs>
          <w:tab w:val="left" w:pos="2310"/>
        </w:tabs>
        <w:spacing w:line="240" w:lineRule="auto"/>
        <w:jc w:val="center"/>
        <w:rPr>
          <w:rFonts w:ascii="GHEA Grapalat" w:hAnsi="GHEA Grapalat"/>
          <w:color w:val="000000"/>
          <w:sz w:val="24"/>
          <w:szCs w:val="24"/>
          <w:lang w:val="hy-AM"/>
        </w:rPr>
      </w:pPr>
    </w:p>
    <w:p w:rsidR="004B0ED1" w:rsidRPr="00EB371B" w:rsidRDefault="004B0ED1" w:rsidP="008E33D6">
      <w:pPr>
        <w:spacing w:after="0"/>
        <w:jc w:val="both"/>
        <w:rPr>
          <w:rFonts w:ascii="GHEA Grapalat" w:hAnsi="GHEA Grapalat" w:cs="Sylfaen"/>
          <w:bCs/>
          <w:sz w:val="24"/>
          <w:szCs w:val="24"/>
          <w:lang w:val="hy-AM"/>
        </w:rPr>
      </w:pPr>
      <w:r w:rsidRPr="00EB371B">
        <w:rPr>
          <w:rFonts w:ascii="GHEA Grapalat" w:hAnsi="GHEA Grapalat"/>
          <w:b/>
          <w:sz w:val="24"/>
          <w:lang w:val="hy-AM"/>
        </w:rPr>
        <w:t>1</w:t>
      </w:r>
      <w:r w:rsidR="001C3EF0" w:rsidRPr="00EB371B">
        <w:rPr>
          <w:rFonts w:ascii="GHEA Grapalat" w:hAnsi="GHEA Grapalat"/>
          <w:b/>
          <w:sz w:val="24"/>
          <w:lang w:val="hy-AM"/>
        </w:rPr>
        <w:t>4</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sz w:val="24"/>
          <w:szCs w:val="24"/>
          <w:lang w:val="hy-AM"/>
        </w:rPr>
        <w:t>ՔԱՂԱՔԱՅԻՆ ԲՆԱԿԱՎԱՅՐ ԸՆԴԳՐԿՈՂ ՍՊԻՏԱԿ ՀԱՄԱՅՆՔՈՒՄ</w:t>
      </w:r>
      <w:r w:rsidRPr="00EB371B">
        <w:rPr>
          <w:rFonts w:ascii="GHEA Grapalat" w:hAnsi="GHEA Grapalat"/>
          <w:i/>
          <w:sz w:val="24"/>
          <w:szCs w:val="24"/>
          <w:lang w:val="hy-AM"/>
        </w:rPr>
        <w:t xml:space="preserve"> </w:t>
      </w:r>
      <w:r w:rsidRPr="00EB371B">
        <w:rPr>
          <w:rFonts w:ascii="GHEA Grapalat" w:hAnsi="GHEA Grapalat" w:cs="Sylfaen"/>
          <w:bCs/>
          <w:sz w:val="24"/>
          <w:szCs w:val="24"/>
          <w:lang w:val="hy-AM"/>
        </w:rPr>
        <w:t>ՏՆԱՅԻՆ ԿԵՆԴԱՆԻՆԵՐ ՊԱՀԵԼՈՒ ԵՎ ՀԱՇՎԱՌԵԼՈՒ ԿԱՆՈՆՆԵՐԸ ՀԱՍՏԱՏԵԼՈՒ</w:t>
      </w:r>
      <w:r w:rsidR="008E33D6" w:rsidRPr="00EB371B">
        <w:rPr>
          <w:rFonts w:ascii="GHEA Grapalat" w:hAnsi="GHEA Grapalat" w:cs="Sylfaen"/>
          <w:bCs/>
          <w:sz w:val="24"/>
          <w:szCs w:val="24"/>
          <w:lang w:val="hy-AM"/>
        </w:rPr>
        <w:t xml:space="preserve">                       </w:t>
      </w:r>
      <w:r w:rsidRPr="00EB371B">
        <w:rPr>
          <w:rFonts w:ascii="GHEA Grapalat" w:hAnsi="GHEA Grapalat" w:cs="Sylfaen"/>
          <w:bCs/>
          <w:sz w:val="24"/>
          <w:szCs w:val="24"/>
          <w:lang w:val="hy-AM"/>
        </w:rPr>
        <w:t>ՄԱՍԻՆ</w:t>
      </w:r>
      <w:r w:rsidRPr="00EB371B">
        <w:rPr>
          <w:rFonts w:ascii="GHEA Grapalat" w:hAnsi="GHEA Grapalat"/>
          <w:b/>
          <w:color w:val="000000"/>
          <w:sz w:val="24"/>
          <w:szCs w:val="24"/>
          <w:lang w:val="af-ZA"/>
        </w:rPr>
        <w:t>»</w:t>
      </w:r>
      <w:r w:rsidRPr="00EB371B">
        <w:rPr>
          <w:rFonts w:ascii="GHEA Grapalat" w:hAnsi="GHEA Grapalat"/>
          <w:sz w:val="24"/>
          <w:szCs w:val="24"/>
          <w:lang w:val="af-ZA"/>
        </w:rPr>
        <w:t xml:space="preserve"> ՀԱՐՑԸ</w:t>
      </w:r>
    </w:p>
    <w:p w:rsidR="004B0ED1" w:rsidRPr="00EB371B" w:rsidRDefault="004B0ED1" w:rsidP="008E33D6">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4B0ED1" w:rsidRPr="00EB371B" w:rsidRDefault="004B0ED1" w:rsidP="008E33D6">
      <w:pPr>
        <w:spacing w:after="0"/>
        <w:ind w:firstLine="708"/>
        <w:jc w:val="both"/>
        <w:rPr>
          <w:rFonts w:ascii="GHEA Grapalat" w:hAnsi="GHEA Grapalat"/>
          <w:b/>
          <w:i/>
          <w:sz w:val="24"/>
          <w:szCs w:val="24"/>
          <w:lang w:val="hy-AM"/>
        </w:rPr>
      </w:pPr>
      <w:r w:rsidRPr="00EB371B">
        <w:rPr>
          <w:rFonts w:ascii="GHEA Grapalat" w:hAnsi="GHEA Grapalat"/>
          <w:sz w:val="24"/>
          <w:szCs w:val="24"/>
          <w:lang w:val="hy-AM"/>
        </w:rPr>
        <w:t>Հիմք ընդունելով «Տեղական տուրքերի և վճարների մասին» օրենքի 9-րդ հոդվածի 1-ին մասի 13-րդ կետի և 12-րդ հոդվածի 1-ին մասի 13-րդ կետի պահանջները Սպիտակ համայնքի ավագանին</w:t>
      </w:r>
      <w:r w:rsidRPr="00EB371B">
        <w:rPr>
          <w:rFonts w:ascii="GHEA Grapalat" w:hAnsi="GHEA Grapalat"/>
          <w:b/>
          <w:i/>
          <w:sz w:val="24"/>
          <w:szCs w:val="24"/>
          <w:lang w:val="hy-AM"/>
        </w:rPr>
        <w:t xml:space="preserve"> որոշում է.</w:t>
      </w:r>
    </w:p>
    <w:p w:rsidR="004B0ED1" w:rsidRPr="00EB371B" w:rsidRDefault="004B0ED1" w:rsidP="008E33D6">
      <w:pPr>
        <w:spacing w:after="0"/>
        <w:ind w:firstLine="708"/>
        <w:jc w:val="both"/>
        <w:rPr>
          <w:rFonts w:ascii="GHEA Grapalat" w:hAnsi="GHEA Grapalat"/>
          <w:sz w:val="24"/>
          <w:szCs w:val="24"/>
          <w:lang w:val="hy-AM"/>
        </w:rPr>
      </w:pPr>
      <w:r w:rsidRPr="00EB371B">
        <w:rPr>
          <w:rFonts w:ascii="GHEA Grapalat" w:hAnsi="GHEA Grapalat"/>
          <w:sz w:val="24"/>
          <w:szCs w:val="24"/>
          <w:lang w:val="hy-AM"/>
        </w:rPr>
        <w:t>1.Հաստատել Սպիտակ քաղաքում տնային կենդանիներ պահելու և հաշվառելու կանոնները՝ համաձայն հավելվածի:</w:t>
      </w:r>
      <w:r w:rsidRPr="00EB371B">
        <w:rPr>
          <w:rFonts w:ascii="GHEA Grapalat" w:hAnsi="GHEA Grapalat"/>
          <w:sz w:val="24"/>
          <w:szCs w:val="24"/>
          <w:lang w:val="hy-AM"/>
        </w:rPr>
        <w:tab/>
      </w:r>
    </w:p>
    <w:p w:rsidR="004B0ED1" w:rsidRPr="00EB371B" w:rsidRDefault="004B0ED1" w:rsidP="008E33D6">
      <w:pPr>
        <w:spacing w:after="0"/>
        <w:ind w:firstLine="708"/>
        <w:jc w:val="both"/>
        <w:rPr>
          <w:rFonts w:ascii="GHEA Grapalat" w:hAnsi="GHEA Grapalat"/>
          <w:sz w:val="24"/>
          <w:szCs w:val="24"/>
          <w:lang w:val="hy-AM"/>
        </w:rPr>
      </w:pPr>
      <w:r w:rsidRPr="00EB371B">
        <w:rPr>
          <w:rFonts w:ascii="GHEA Grapalat" w:hAnsi="GHEA Grapalat"/>
          <w:sz w:val="24"/>
          <w:szCs w:val="24"/>
          <w:lang w:val="hy-AM"/>
        </w:rPr>
        <w:t>2. Սույն որոշումն ուժի մեջ է մտնում պաշտոնական հրապարակմանը հաջորդող օրվանից:</w:t>
      </w:r>
    </w:p>
    <w:p w:rsidR="004B0ED1" w:rsidRPr="00EB371B" w:rsidRDefault="004B0ED1" w:rsidP="008E33D6">
      <w:pPr>
        <w:tabs>
          <w:tab w:val="left" w:pos="2310"/>
        </w:tabs>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8</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(7)</w:t>
      </w:r>
    </w:p>
    <w:p w:rsidR="004B0ED1" w:rsidRPr="00EB371B" w:rsidRDefault="004B0ED1" w:rsidP="001C3EF0">
      <w:pPr>
        <w:spacing w:after="0" w:line="317" w:lineRule="exact"/>
        <w:ind w:left="20"/>
        <w:jc w:val="both"/>
        <w:rPr>
          <w:rFonts w:ascii="GHEA Grapalat" w:eastAsia="Segoe UI" w:hAnsi="GHEA Grapalat" w:cs="Segoe UI"/>
          <w:color w:val="000000"/>
          <w:sz w:val="24"/>
          <w:szCs w:val="24"/>
          <w:lang w:val="hy-AM" w:eastAsia="hy-AM" w:bidi="hy-AM"/>
        </w:rPr>
      </w:pPr>
      <w:r w:rsidRPr="00EB371B">
        <w:rPr>
          <w:rFonts w:ascii="GHEA Grapalat" w:hAnsi="GHEA Grapalat"/>
          <w:b/>
          <w:sz w:val="24"/>
          <w:lang w:val="hy-AM"/>
        </w:rPr>
        <w:t>1</w:t>
      </w:r>
      <w:r w:rsidR="001C3EF0" w:rsidRPr="00EB371B">
        <w:rPr>
          <w:rFonts w:ascii="GHEA Grapalat" w:hAnsi="GHEA Grapalat"/>
          <w:b/>
          <w:sz w:val="24"/>
          <w:lang w:val="hy-AM"/>
        </w:rPr>
        <w:t>5</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001C3EF0" w:rsidRPr="00EB371B">
        <w:rPr>
          <w:rStyle w:val="Bodytext2"/>
          <w:rFonts w:ascii="GHEA Grapalat" w:eastAsiaTheme="minorEastAsia" w:hAnsi="GHEA Grapalat"/>
        </w:rPr>
        <w:t>ՀԱՅԱՍՏԱՆԻ ՀԱՆՐԱՊԵՏՈԻԹՅԱՆ ԼՈՌՈԻ ՄԱՐԶԻ ՍՊԻՏԱԿ ՀԱՄԱՅՆՔԻ</w:t>
      </w:r>
      <w:r w:rsidR="001C3EF0" w:rsidRPr="00EB371B">
        <w:rPr>
          <w:rStyle w:val="Bodytext2"/>
          <w:rFonts w:ascii="GHEA Grapalat" w:eastAsiaTheme="minorEastAsia" w:hAnsi="GHEA Grapalat"/>
        </w:rPr>
        <w:br/>
        <w:t>ՎԱՐՉԱԿԱՆ ՏԱՐԱԾՔՈԻՄ ԱՌԵՎՏՐԻ ԵՎ ԾԱՌԱՅՈՒԹՅՈՒՆՆԵՐԻ ԲՆԱԳԱՎԱՌՈՒՄ ԳՈՐԾՈՒՆԵՈՒԹՅՈՒՆ ԻՐԱԿԱՆԱՑՆՈՂ ՕԲՅԵԿՏՆԵՐՈՒՄ, ԸՍՏ ԴՐԱՆՑ ԳՏՆՎԵԼՈՒ ՎԱՅՐԵՐԻ, ԱՌԵՎՏՐԻ ԵՎ ԾԱՌԱՅՈՒԹՅՈՒՆՆԵՐԻ ԲՆԱԳԱՎԱՌՈՒՄ ԳՈՐԾՈՒՆԵՈՒԹՅՈՒՆ ԻՐԱԿԱՆԱՑՆՈՂ ԱՆՁԱՆՑ ԿՈՂՄԻՑ ԼՌՈՒԹՅՈՒՆԸ ԿԱՄ ԳԻՇԵՐԱՅԻՆ ԱՆԴՈՐՐԸ ԱՊԱՀՈՎԵԼՈՒ ԺԱՄԵՐԸ, ՍԱՀՄԱՆԱՓԱԿՄԱՆ ԵՆԹԱԿԱ ԾԱՌԱՅՈՒԹՅԱՆ ՕԲՅԵԿՏՆԵՐԻ ՏԵՂԱԿԱՅՄԱՆԸ ՆԵՐԿԱՅԱՑՎՈՂ ՊԱՀԱՆՋՆԵՐԸ, ՀԱՄԱՅՆՔԻ ՏԱՐԱԾՔՈՒՄ ՏԵԽՆԻԿԱԿԱՆ ԵՎ ՀԱՏՈՒԿ ՆՇԱՆԱԿՈՒԹՅԱՆ ՀՐԱՎԱՌՈՒԹՅԱՆ ԻՐԱԿԱՆԱՑՄԱՆ ԹՈՒՅԼԱՏՐԵԼԻ ՎԱՅՐԵՐԸ, ՊԱՀԱՆՋՆԵՐԸ ԵՎ ՊԱՅՄԱՆՆԵՐԸ</w:t>
      </w:r>
      <w:r w:rsidR="001C3EF0" w:rsidRPr="00EB371B">
        <w:rPr>
          <w:rFonts w:ascii="GHEA Grapalat" w:eastAsia="Segoe UI" w:hAnsi="GHEA Grapalat" w:cs="Segoe UI"/>
          <w:color w:val="000000"/>
          <w:sz w:val="24"/>
          <w:szCs w:val="24"/>
          <w:lang w:val="hy-AM" w:eastAsia="hy-AM" w:bidi="hy-AM"/>
        </w:rPr>
        <w:t xml:space="preserve"> </w:t>
      </w:r>
      <w:r w:rsidR="001C3EF0" w:rsidRPr="00EB371B">
        <w:rPr>
          <w:rStyle w:val="Bodytext2"/>
          <w:rFonts w:ascii="GHEA Grapalat" w:eastAsiaTheme="minorEastAsia" w:hAnsi="GHEA Grapalat"/>
        </w:rPr>
        <w:t>ՍԱՀՄԱՆԵԼՈՒ ՄԱՍԻՆ</w:t>
      </w:r>
      <w:r w:rsidRPr="00EB371B">
        <w:rPr>
          <w:rFonts w:ascii="GHEA Grapalat" w:hAnsi="GHEA Grapalat"/>
          <w:b/>
          <w:color w:val="000000"/>
          <w:sz w:val="24"/>
          <w:szCs w:val="24"/>
          <w:lang w:val="af-ZA"/>
        </w:rPr>
        <w:t>»</w:t>
      </w:r>
      <w:r w:rsidRPr="00EB371B">
        <w:rPr>
          <w:rFonts w:ascii="GHEA Grapalat" w:hAnsi="GHEA Grapalat"/>
          <w:sz w:val="24"/>
          <w:szCs w:val="24"/>
          <w:lang w:val="af-ZA"/>
        </w:rPr>
        <w:t xml:space="preserve"> ՀԱՐՑԸ</w:t>
      </w:r>
    </w:p>
    <w:p w:rsidR="004B0ED1" w:rsidRPr="00EB371B" w:rsidRDefault="004B0ED1" w:rsidP="004B0ED1">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8E33D6" w:rsidRPr="00EB371B" w:rsidRDefault="001C3EF0" w:rsidP="008E33D6">
      <w:pPr>
        <w:spacing w:after="0" w:line="485" w:lineRule="exact"/>
        <w:ind w:firstLine="760"/>
        <w:jc w:val="both"/>
        <w:rPr>
          <w:rFonts w:ascii="GHEA Grapalat" w:eastAsia="MS Mincho" w:hAnsi="GHEA Grapalat" w:cs="MS Mincho"/>
          <w:b/>
          <w:bCs/>
          <w:i/>
          <w:iCs/>
          <w:color w:val="000000"/>
          <w:sz w:val="24"/>
          <w:szCs w:val="24"/>
          <w:lang w:val="hy-AM" w:eastAsia="hy-AM" w:bidi="hy-AM"/>
        </w:rPr>
      </w:pPr>
      <w:r w:rsidRPr="00EB371B">
        <w:rPr>
          <w:rStyle w:val="Bodytext2"/>
          <w:rFonts w:ascii="GHEA Grapalat" w:eastAsiaTheme="minorEastAsia" w:hAnsi="GHEA Grapalat"/>
        </w:rPr>
        <w:t xml:space="preserve">Ղեկավարվելով «Տեղական ինքնակառավարման մասին» Հայաստանի Հանրապետության օրենքի 18-րդ հոդվածի 1-ին մասի 40-րդ, 40.1-րդ և 41.2-րդ կետերով, Սպիտակ համայնքի ավագանին </w:t>
      </w:r>
      <w:r w:rsidRPr="00EB371B">
        <w:rPr>
          <w:rStyle w:val="Bodytext2Bold"/>
          <w:rFonts w:ascii="GHEA Grapalat" w:hAnsi="GHEA Grapalat"/>
          <w:sz w:val="24"/>
          <w:szCs w:val="24"/>
        </w:rPr>
        <w:t>որոշում է</w:t>
      </w:r>
      <w:r w:rsidRPr="00EB371B">
        <w:rPr>
          <w:rStyle w:val="Bodytext2Bold"/>
          <w:rFonts w:ascii="MS Mincho" w:eastAsia="MS Mincho" w:hAnsi="MS Mincho" w:cs="MS Mincho" w:hint="eastAsia"/>
          <w:sz w:val="24"/>
          <w:szCs w:val="24"/>
        </w:rPr>
        <w:t>․</w:t>
      </w:r>
    </w:p>
    <w:p w:rsidR="008E33D6" w:rsidRPr="00EB371B" w:rsidRDefault="001C3EF0" w:rsidP="00A0650A">
      <w:pPr>
        <w:spacing w:after="0" w:line="480" w:lineRule="exact"/>
        <w:jc w:val="both"/>
        <w:rPr>
          <w:rStyle w:val="Bodytext2"/>
          <w:rFonts w:ascii="GHEA Grapalat" w:eastAsiaTheme="minorEastAsia" w:hAnsi="GHEA Grapalat"/>
        </w:rPr>
      </w:pPr>
      <w:r w:rsidRPr="00EB371B">
        <w:rPr>
          <w:rStyle w:val="Bodytext2"/>
          <w:rFonts w:ascii="GHEA Grapalat" w:eastAsiaTheme="minorEastAsia" w:hAnsi="GHEA Grapalat"/>
        </w:rPr>
        <w:t xml:space="preserve">         1</w:t>
      </w:r>
      <w:r w:rsidRPr="00EB371B">
        <w:rPr>
          <w:rStyle w:val="Bodytext2"/>
          <w:rFonts w:ascii="MS Mincho" w:eastAsia="MS Mincho" w:hAnsi="MS Mincho" w:cs="MS Mincho" w:hint="eastAsia"/>
        </w:rPr>
        <w:t>․</w:t>
      </w:r>
      <w:r w:rsidRPr="00EB371B">
        <w:rPr>
          <w:rStyle w:val="Bodytext2"/>
          <w:rFonts w:ascii="GHEA Grapalat" w:eastAsiaTheme="minorEastAsia" w:hAnsi="GHEA Grapalat"/>
        </w:rPr>
        <w:t>Սահմանել Հայաստանի Հանրապետության Լոռու մարզի Սպիտակ համայնքի վարչական</w:t>
      </w:r>
    </w:p>
    <w:p w:rsidR="001C3EF0" w:rsidRPr="00EB371B" w:rsidRDefault="001C3EF0" w:rsidP="001C3EF0">
      <w:pPr>
        <w:spacing w:after="0" w:line="480" w:lineRule="exact"/>
        <w:jc w:val="both"/>
        <w:rPr>
          <w:rStyle w:val="Bodytext2Exact"/>
          <w:rFonts w:ascii="GHEA Grapalat" w:hAnsi="GHEA Grapalat"/>
          <w:sz w:val="24"/>
          <w:szCs w:val="24"/>
        </w:rPr>
      </w:pPr>
      <w:r w:rsidRPr="00EB371B">
        <w:rPr>
          <w:rStyle w:val="Bodytext2"/>
          <w:rFonts w:ascii="GHEA Grapalat" w:eastAsiaTheme="minorEastAsia" w:hAnsi="GHEA Grapalat"/>
        </w:rPr>
        <w:t>տարածքում առևտրի և ծառայությունների բնագավառում գործունեություն</w:t>
      </w:r>
      <w:r w:rsidRPr="00EB371B">
        <w:rPr>
          <w:rFonts w:ascii="GHEA Grapalat" w:hAnsi="GHEA Grapalat"/>
          <w:sz w:val="24"/>
          <w:szCs w:val="24"/>
          <w:lang w:val="hy-AM"/>
        </w:rPr>
        <w:t xml:space="preserve"> </w:t>
      </w:r>
      <w:r w:rsidRPr="00EB371B">
        <w:rPr>
          <w:rStyle w:val="Bodytext2"/>
          <w:rFonts w:ascii="GHEA Grapalat" w:eastAsiaTheme="minorEastAsia" w:hAnsi="GHEA Grapalat"/>
        </w:rPr>
        <w:t xml:space="preserve">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համայնքի տարածքում տեխնիկական և հատուկ նշանակության հրավառության իրականացման թույլատրելի </w:t>
      </w:r>
      <w:r w:rsidRPr="00EB371B">
        <w:rPr>
          <w:rStyle w:val="Bodytext2Exact"/>
          <w:rFonts w:ascii="GHEA Grapalat" w:hAnsi="GHEA Grapalat"/>
          <w:sz w:val="24"/>
          <w:szCs w:val="24"/>
        </w:rPr>
        <w:t>վայրերը, պահանջները և պայմանները և</w:t>
      </w:r>
      <w:r w:rsidR="00A0650A" w:rsidRPr="00EB371B">
        <w:rPr>
          <w:rStyle w:val="Bodytext2Exact"/>
          <w:rFonts w:ascii="GHEA Grapalat" w:hAnsi="GHEA Grapalat"/>
          <w:sz w:val="24"/>
          <w:szCs w:val="24"/>
        </w:rPr>
        <w:t xml:space="preserve"> </w:t>
      </w:r>
      <w:r w:rsidRPr="00EB371B">
        <w:rPr>
          <w:rStyle w:val="Bodytext2Exact"/>
          <w:rFonts w:ascii="GHEA Grapalat" w:hAnsi="GHEA Grapalat"/>
          <w:sz w:val="24"/>
          <w:szCs w:val="24"/>
        </w:rPr>
        <w:t>սահմանափակման ենթակա ծառայության օբյեկտների տեղակայմանը (հեռավորությունը) ներկայացվող պահանջները' համաձայն հավելվածի:</w:t>
      </w:r>
    </w:p>
    <w:p w:rsidR="00D6371C" w:rsidRPr="00EB371B" w:rsidRDefault="00D6371C" w:rsidP="00D6371C">
      <w:pPr>
        <w:spacing w:after="0" w:line="480" w:lineRule="exact"/>
        <w:jc w:val="center"/>
        <w:rPr>
          <w:rStyle w:val="Bodytext2Exact"/>
          <w:rFonts w:ascii="GHEA Grapalat" w:hAnsi="GHEA Grapalat"/>
          <w:sz w:val="24"/>
          <w:szCs w:val="24"/>
        </w:rPr>
      </w:pPr>
      <w:r w:rsidRPr="00EB371B">
        <w:rPr>
          <w:rStyle w:val="Bodytext2Exact"/>
          <w:rFonts w:ascii="GHEA Grapalat" w:hAnsi="GHEA Grapalat"/>
          <w:sz w:val="24"/>
          <w:szCs w:val="24"/>
        </w:rPr>
        <w:t>11</w:t>
      </w:r>
    </w:p>
    <w:p w:rsidR="00F009AD" w:rsidRDefault="00F009AD" w:rsidP="001C3EF0">
      <w:pPr>
        <w:spacing w:after="0" w:line="480" w:lineRule="exact"/>
        <w:rPr>
          <w:rStyle w:val="Bodytext2Exact"/>
          <w:rFonts w:ascii="GHEA Grapalat" w:hAnsi="GHEA Grapalat"/>
          <w:sz w:val="24"/>
          <w:szCs w:val="24"/>
        </w:rPr>
      </w:pPr>
    </w:p>
    <w:p w:rsidR="001C3EF0" w:rsidRPr="00EB371B" w:rsidRDefault="001C3EF0" w:rsidP="001C3EF0">
      <w:pPr>
        <w:spacing w:after="0" w:line="480" w:lineRule="exact"/>
        <w:rPr>
          <w:rStyle w:val="Bodytext2Exact"/>
          <w:rFonts w:ascii="GHEA Grapalat" w:hAnsi="GHEA Grapalat"/>
          <w:sz w:val="24"/>
          <w:szCs w:val="24"/>
        </w:rPr>
      </w:pPr>
      <w:bookmarkStart w:id="0" w:name="_GoBack"/>
      <w:bookmarkEnd w:id="0"/>
      <w:r w:rsidRPr="00EB371B">
        <w:rPr>
          <w:rStyle w:val="Bodytext2Exact"/>
          <w:rFonts w:ascii="GHEA Grapalat" w:hAnsi="GHEA Grapalat"/>
          <w:sz w:val="24"/>
          <w:szCs w:val="24"/>
        </w:rPr>
        <w:t xml:space="preserve">  2. Սույն որոշումն ուժի մեջ է մտնում հրապարակման հաջորդ</w:t>
      </w:r>
      <w:r w:rsidRPr="00EB371B">
        <w:rPr>
          <w:rStyle w:val="Bodytext2Exact"/>
          <w:rFonts w:ascii="GHEA Grapalat" w:hAnsi="GHEA Grapalat"/>
        </w:rPr>
        <w:t xml:space="preserve"> </w:t>
      </w:r>
      <w:r w:rsidRPr="00EB371B">
        <w:rPr>
          <w:rStyle w:val="Bodytext2Exact"/>
          <w:rFonts w:ascii="GHEA Grapalat" w:hAnsi="GHEA Grapalat"/>
          <w:sz w:val="24"/>
          <w:szCs w:val="24"/>
        </w:rPr>
        <w:t>օրվանից:</w:t>
      </w:r>
    </w:p>
    <w:p w:rsidR="001C3EF0" w:rsidRPr="00EB371B" w:rsidRDefault="001C3EF0" w:rsidP="008E33D6">
      <w:pPr>
        <w:spacing w:after="0" w:line="360" w:lineRule="auto"/>
        <w:rPr>
          <w:rFonts w:ascii="GHEA Grapalat" w:hAnsi="GHEA Grapalat"/>
          <w:color w:val="000000"/>
          <w:sz w:val="24"/>
          <w:szCs w:val="24"/>
          <w:lang w:val="af-ZA"/>
        </w:rPr>
      </w:pPr>
      <w:r w:rsidRPr="00EB371B">
        <w:rPr>
          <w:rFonts w:ascii="GHEA Grapalat" w:hAnsi="GHEA Grapalat"/>
          <w:lang w:val="hy-AM"/>
        </w:rPr>
        <w:t xml:space="preserve"> </w:t>
      </w: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12</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(2)</w:t>
      </w:r>
    </w:p>
    <w:p w:rsidR="001C3EF0" w:rsidRPr="00EB371B" w:rsidRDefault="001C3EF0" w:rsidP="00A0650A">
      <w:pPr>
        <w:spacing w:after="0" w:line="240" w:lineRule="auto"/>
        <w:ind w:left="567" w:right="708"/>
        <w:jc w:val="both"/>
        <w:rPr>
          <w:rFonts w:ascii="GHEA Grapalat" w:hAnsi="GHEA Grapalat"/>
          <w:color w:val="000000"/>
          <w:shd w:val="clear" w:color="auto" w:fill="FFFFFF"/>
          <w:lang w:val="hy-AM"/>
        </w:rPr>
      </w:pPr>
      <w:r w:rsidRPr="00EB371B">
        <w:rPr>
          <w:rFonts w:ascii="GHEA Grapalat" w:hAnsi="GHEA Grapalat"/>
          <w:b/>
          <w:color w:val="000000"/>
          <w:sz w:val="24"/>
          <w:szCs w:val="24"/>
          <w:lang w:val="hy-AM"/>
        </w:rPr>
        <w:t>16</w:t>
      </w:r>
      <w:r w:rsidRPr="00EB371B">
        <w:rPr>
          <w:rFonts w:ascii="GHEA Grapalat" w:hAnsi="GHEA Grapalat"/>
          <w:b/>
          <w:color w:val="000000"/>
          <w:sz w:val="24"/>
          <w:szCs w:val="24"/>
          <w:lang w:val="af-ZA"/>
        </w:rPr>
        <w:t>.ԼՍԵՑԻՆ</w:t>
      </w:r>
      <w:r w:rsidRPr="00EB371B">
        <w:rPr>
          <w:rFonts w:ascii="GHEA Grapalat" w:hAnsi="GHEA Grapalat"/>
          <w:color w:val="000000"/>
          <w:sz w:val="24"/>
          <w:szCs w:val="24"/>
          <w:lang w:val="hy-AM"/>
        </w:rPr>
        <w:t>«</w:t>
      </w:r>
      <w:r w:rsidRPr="00EB371B">
        <w:rPr>
          <w:rFonts w:ascii="GHEA Grapalat" w:hAnsi="GHEA Grapalat"/>
          <w:color w:val="000000"/>
          <w:shd w:val="clear" w:color="auto" w:fill="FFFFFF"/>
          <w:lang w:val="hy-AM"/>
        </w:rPr>
        <w:t>ՍՊԻՏԱԿ ՀԱՄԱՅՆՔԻ ԱՎԱԳԱՆՈՒ 2021 ԹՎԱԿԱՆԻ ՄԱՅԻՍԻ 12-Ի ԹԻՎ 35-Ա ՈՐՈՇՈՒՄԸ ՄԱՍՆԱԿԻ ՈՒԺԸ ԿՈՐՑՐԱԾ ՃԱՆԱՉԵԼՈՒ ՄԱՍԻՆ</w:t>
      </w:r>
      <w:r w:rsidRPr="00EB371B">
        <w:rPr>
          <w:rFonts w:ascii="GHEA Grapalat" w:hAnsi="GHEA Grapalat"/>
          <w:b/>
          <w:color w:val="000000"/>
          <w:sz w:val="24"/>
          <w:szCs w:val="24"/>
          <w:lang w:val="af-ZA"/>
        </w:rPr>
        <w:t>»</w:t>
      </w:r>
      <w:r w:rsidRPr="00EB371B">
        <w:rPr>
          <w:rFonts w:ascii="GHEA Grapalat" w:hAnsi="GHEA Grapalat"/>
          <w:sz w:val="24"/>
          <w:szCs w:val="24"/>
          <w:lang w:val="af-ZA"/>
        </w:rPr>
        <w:t xml:space="preserve"> ՀԱՐՑԸ</w:t>
      </w:r>
    </w:p>
    <w:p w:rsidR="001C3EF0" w:rsidRPr="00EB371B" w:rsidRDefault="001C3EF0" w:rsidP="00A0650A">
      <w:pPr>
        <w:pStyle w:val="a6"/>
        <w:spacing w:before="0" w:beforeAutospacing="0" w:after="0" w:afterAutospacing="0"/>
        <w:ind w:firstLine="567"/>
        <w:jc w:val="center"/>
        <w:rPr>
          <w:rFonts w:ascii="GHEA Grapalat" w:hAnsi="GHEA Grapalat"/>
          <w:lang w:val="hy-AM"/>
        </w:rPr>
      </w:pPr>
      <w:r w:rsidRPr="00EB371B">
        <w:rPr>
          <w:rFonts w:ascii="GHEA Grapalat" w:hAnsi="GHEA Grapalat"/>
          <w:lang w:val="af-ZA"/>
        </w:rPr>
        <w:t>(</w:t>
      </w:r>
      <w:r w:rsidRPr="00EB371B">
        <w:rPr>
          <w:rFonts w:ascii="GHEA Grapalat" w:hAnsi="GHEA Grapalat"/>
          <w:lang w:val="hy-AM"/>
        </w:rPr>
        <w:t>ԶԵԿՈՒՑՈՂ՝ Ա</w:t>
      </w:r>
      <w:r w:rsidRPr="00EB371B">
        <w:rPr>
          <w:rFonts w:ascii="MS Mincho" w:eastAsia="MS Mincho" w:hAnsi="MS Mincho" w:cs="MS Mincho" w:hint="eastAsia"/>
          <w:lang w:val="hy-AM"/>
        </w:rPr>
        <w:t>․</w:t>
      </w:r>
      <w:r w:rsidRPr="00EB371B">
        <w:rPr>
          <w:rFonts w:ascii="GHEA Grapalat" w:hAnsi="GHEA Grapalat"/>
          <w:lang w:val="hy-AM"/>
        </w:rPr>
        <w:t xml:space="preserve"> </w:t>
      </w:r>
      <w:r w:rsidRPr="00EB371B">
        <w:rPr>
          <w:rFonts w:ascii="GHEA Grapalat" w:hAnsi="GHEA Grapalat" w:cs="GHEA Grapalat"/>
          <w:lang w:val="hy-AM"/>
        </w:rPr>
        <w:t>ՖՐԱՆԳՅԱՆ</w:t>
      </w:r>
      <w:r w:rsidRPr="00EB371B">
        <w:rPr>
          <w:rFonts w:ascii="GHEA Grapalat" w:hAnsi="GHEA Grapalat"/>
          <w:lang w:val="hy-AM"/>
        </w:rPr>
        <w:t>)</w:t>
      </w:r>
    </w:p>
    <w:p w:rsidR="001C3EF0" w:rsidRPr="00EB371B" w:rsidRDefault="001C3EF0" w:rsidP="008E33D6">
      <w:pPr>
        <w:spacing w:after="0" w:line="360" w:lineRule="auto"/>
        <w:ind w:right="198" w:firstLine="567"/>
        <w:jc w:val="both"/>
        <w:rPr>
          <w:rFonts w:ascii="GHEA Grapalat" w:hAnsi="GHEA Grapalat" w:cs="Arial Armenian"/>
          <w:b/>
          <w:i/>
          <w:lang w:val="af-ZA"/>
        </w:rPr>
      </w:pPr>
      <w:r w:rsidRPr="00EB371B">
        <w:rPr>
          <w:rFonts w:ascii="GHEA Grapalat" w:hAnsi="GHEA Grapalat" w:cs="GHEA Grapalat"/>
          <w:lang w:val="hy-AM"/>
        </w:rPr>
        <w:t>Ղեկավարվելով «Նորմատիվ իրավական ակտերի մասին» Հայաստանի Հանրապետության օրենքի 36-րդ հոդվածի 2-րդ մասով և 37-րդ հոդվածի 1-ին մասով</w:t>
      </w:r>
      <w:r w:rsidRPr="00EB371B">
        <w:rPr>
          <w:rFonts w:ascii="GHEA Grapalat" w:hAnsi="GHEA Grapalat"/>
          <w:lang w:val="hy-AM"/>
        </w:rPr>
        <w:t>՝</w:t>
      </w:r>
      <w:r w:rsidRPr="00EB371B">
        <w:rPr>
          <w:rFonts w:ascii="GHEA Grapalat" w:hAnsi="GHEA Grapalat" w:cs="Arial Armenian"/>
          <w:lang w:val="af-ZA"/>
        </w:rPr>
        <w:t xml:space="preserve"> </w:t>
      </w:r>
      <w:r w:rsidRPr="00EB371B">
        <w:rPr>
          <w:rFonts w:ascii="GHEA Grapalat" w:hAnsi="GHEA Grapalat" w:cs="Arial Armenian"/>
          <w:lang w:val="hy-AM"/>
        </w:rPr>
        <w:t xml:space="preserve">Հայաստանի Հանրապետության Լոռու մարզի </w:t>
      </w:r>
      <w:r w:rsidRPr="00EB371B">
        <w:rPr>
          <w:rFonts w:ascii="GHEA Grapalat" w:hAnsi="GHEA Grapalat" w:cs="Sylfaen"/>
          <w:lang w:val="hy-AM"/>
        </w:rPr>
        <w:t>Սպիտակ</w:t>
      </w:r>
      <w:r w:rsidRPr="00EB371B">
        <w:rPr>
          <w:rFonts w:ascii="GHEA Grapalat" w:hAnsi="GHEA Grapalat" w:cs="Arial Armenian"/>
          <w:lang w:val="af-ZA"/>
        </w:rPr>
        <w:t xml:space="preserve"> </w:t>
      </w:r>
      <w:r w:rsidRPr="00EB371B">
        <w:rPr>
          <w:rFonts w:ascii="GHEA Grapalat" w:hAnsi="GHEA Grapalat" w:cs="Sylfaen"/>
          <w:lang w:val="hy-AM"/>
        </w:rPr>
        <w:t>համայնքի</w:t>
      </w:r>
      <w:r w:rsidRPr="00EB371B">
        <w:rPr>
          <w:rFonts w:ascii="GHEA Grapalat" w:hAnsi="GHEA Grapalat" w:cs="Arial Armenian"/>
          <w:lang w:val="af-ZA"/>
        </w:rPr>
        <w:t xml:space="preserve"> </w:t>
      </w:r>
      <w:r w:rsidRPr="00EB371B">
        <w:rPr>
          <w:rFonts w:ascii="GHEA Grapalat" w:hAnsi="GHEA Grapalat" w:cs="Sylfaen"/>
          <w:lang w:val="hy-AM"/>
        </w:rPr>
        <w:t>ավագանին</w:t>
      </w:r>
      <w:r w:rsidRPr="00EB371B">
        <w:rPr>
          <w:rFonts w:ascii="GHEA Grapalat" w:hAnsi="GHEA Grapalat" w:cs="Arial Armenian"/>
          <w:lang w:val="af-ZA"/>
        </w:rPr>
        <w:t xml:space="preserve"> </w:t>
      </w:r>
      <w:r w:rsidRPr="00EB371B">
        <w:rPr>
          <w:rFonts w:ascii="GHEA Grapalat" w:hAnsi="GHEA Grapalat" w:cs="Sylfaen"/>
          <w:b/>
          <w:i/>
          <w:lang w:val="hy-AM"/>
        </w:rPr>
        <w:t>որոշում</w:t>
      </w:r>
      <w:r w:rsidRPr="00EB371B">
        <w:rPr>
          <w:rFonts w:ascii="GHEA Grapalat" w:hAnsi="GHEA Grapalat" w:cs="Arial Armenian"/>
          <w:b/>
          <w:i/>
          <w:lang w:val="af-ZA"/>
        </w:rPr>
        <w:t xml:space="preserve"> </w:t>
      </w:r>
      <w:r w:rsidRPr="00EB371B">
        <w:rPr>
          <w:rFonts w:ascii="GHEA Grapalat" w:hAnsi="GHEA Grapalat" w:cs="Sylfaen"/>
          <w:b/>
          <w:i/>
          <w:lang w:val="hy-AM"/>
        </w:rPr>
        <w:t>է</w:t>
      </w:r>
      <w:r w:rsidRPr="00EB371B">
        <w:rPr>
          <w:rFonts w:ascii="GHEA Grapalat" w:hAnsi="GHEA Grapalat" w:cs="Arial Armenian"/>
          <w:b/>
          <w:i/>
          <w:lang w:val="af-ZA"/>
        </w:rPr>
        <w:t>.</w:t>
      </w:r>
    </w:p>
    <w:p w:rsidR="001C3EF0" w:rsidRPr="00EB371B" w:rsidRDefault="001C3EF0" w:rsidP="008E33D6">
      <w:pPr>
        <w:spacing w:after="0" w:line="360" w:lineRule="auto"/>
        <w:ind w:right="198" w:firstLine="567"/>
        <w:jc w:val="both"/>
        <w:rPr>
          <w:rFonts w:ascii="GHEA Grapalat" w:hAnsi="GHEA Grapalat"/>
          <w:lang w:val="hy-AM"/>
        </w:rPr>
      </w:pPr>
      <w:r w:rsidRPr="00EB371B">
        <w:rPr>
          <w:rFonts w:ascii="GHEA Grapalat" w:hAnsi="GHEA Grapalat"/>
          <w:lang w:val="hy-AM"/>
        </w:rPr>
        <w:t>1</w:t>
      </w:r>
      <w:r w:rsidRPr="00EB371B">
        <w:rPr>
          <w:rFonts w:ascii="MS Mincho" w:eastAsia="MS Mincho" w:hAnsi="MS Mincho" w:cs="MS Mincho" w:hint="eastAsia"/>
          <w:lang w:val="hy-AM"/>
        </w:rPr>
        <w:t>․</w:t>
      </w:r>
      <w:r w:rsidRPr="00EB371B">
        <w:rPr>
          <w:rFonts w:ascii="GHEA Grapalat" w:hAnsi="GHEA Grapalat"/>
          <w:lang w:val="hy-AM"/>
        </w:rPr>
        <w:t xml:space="preserve"> Սպիտակ համայնքի ավագանու 2021 թվականի մայիսի 12-ի «Սպիտակ համայնքի սեփականություն հանդիսացող հողամասերից աճուրդով օտարելուն համաձայնություն տալու և մեկնարկային գին սահմանելու մասին» թիվ 35-Ա որոշումը 06-006-0536-0010 կադաստրային ծածկագրով հողամասի մասով ճանաչել ուժը կորցրած։</w:t>
      </w:r>
    </w:p>
    <w:p w:rsidR="001C3EF0" w:rsidRPr="00EB371B" w:rsidRDefault="001C3EF0" w:rsidP="008E33D6">
      <w:pPr>
        <w:tabs>
          <w:tab w:val="left" w:pos="2310"/>
        </w:tabs>
        <w:spacing w:after="0" w:line="360" w:lineRule="auto"/>
        <w:jc w:val="both"/>
        <w:rPr>
          <w:rFonts w:ascii="GHEA Grapalat" w:hAnsi="GHEA Grapalat"/>
          <w:color w:val="000000"/>
          <w:sz w:val="24"/>
          <w:szCs w:val="24"/>
          <w:lang w:val="af-ZA"/>
        </w:rPr>
      </w:pPr>
      <w:r w:rsidRPr="00EB371B">
        <w:rPr>
          <w:rFonts w:ascii="GHEA Grapalat" w:hAnsi="GHEA Grapalat" w:cs="Sylfaen"/>
          <w:sz w:val="24"/>
          <w:szCs w:val="24"/>
          <w:lang w:val="hy-AM"/>
        </w:rPr>
        <w:t>Քվեարկության արդյունքները -</w:t>
      </w:r>
      <w:r w:rsidRPr="00EB371B">
        <w:rPr>
          <w:rFonts w:ascii="GHEA Grapalat" w:hAnsi="GHEA Grapalat"/>
          <w:color w:val="000000"/>
          <w:sz w:val="24"/>
          <w:szCs w:val="24"/>
          <w:lang w:val="hy-AM"/>
        </w:rPr>
        <w:t xml:space="preserve">   ԿՈՂՄ</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14</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ԴԵՄ</w:t>
      </w:r>
      <w:r w:rsidRPr="00EB371B">
        <w:rPr>
          <w:rFonts w:ascii="GHEA Grapalat" w:hAnsi="GHEA Grapalat"/>
          <w:color w:val="000000"/>
          <w:sz w:val="24"/>
          <w:szCs w:val="24"/>
          <w:lang w:val="af-ZA"/>
        </w:rPr>
        <w:t xml:space="preserve"> (0)        </w:t>
      </w:r>
      <w:r w:rsidRPr="00EB371B">
        <w:rPr>
          <w:rFonts w:ascii="GHEA Grapalat" w:hAnsi="GHEA Grapalat"/>
          <w:color w:val="000000"/>
          <w:sz w:val="24"/>
          <w:szCs w:val="24"/>
          <w:lang w:val="hy-AM"/>
        </w:rPr>
        <w:t xml:space="preserve">     </w:t>
      </w:r>
      <w:r w:rsidRPr="00EB371B">
        <w:rPr>
          <w:rFonts w:ascii="GHEA Grapalat" w:hAnsi="GHEA Grapalat"/>
          <w:color w:val="000000"/>
          <w:sz w:val="24"/>
          <w:szCs w:val="24"/>
          <w:lang w:val="af-ZA"/>
        </w:rPr>
        <w:t xml:space="preserve"> </w:t>
      </w:r>
      <w:r w:rsidRPr="00EB371B">
        <w:rPr>
          <w:rFonts w:ascii="GHEA Grapalat" w:hAnsi="GHEA Grapalat"/>
          <w:color w:val="000000"/>
          <w:sz w:val="24"/>
          <w:szCs w:val="24"/>
          <w:lang w:val="hy-AM"/>
        </w:rPr>
        <w:t>ՁԵՌՆՊԱՀ</w:t>
      </w:r>
      <w:r w:rsidRPr="00EB371B">
        <w:rPr>
          <w:rFonts w:ascii="GHEA Grapalat" w:hAnsi="GHEA Grapalat"/>
          <w:color w:val="000000"/>
          <w:sz w:val="24"/>
          <w:szCs w:val="24"/>
          <w:lang w:val="af-ZA"/>
        </w:rPr>
        <w:t xml:space="preserve"> (1)</w:t>
      </w:r>
    </w:p>
    <w:p w:rsidR="00646BF0" w:rsidRPr="00EB371B" w:rsidRDefault="00646BF0" w:rsidP="00EB371B">
      <w:pPr>
        <w:spacing w:after="0" w:line="360" w:lineRule="auto"/>
        <w:jc w:val="both"/>
        <w:rPr>
          <w:rFonts w:ascii="GHEA Grapalat" w:hAnsi="GHEA Grapalat" w:cs="Sylfaen"/>
          <w:sz w:val="24"/>
          <w:szCs w:val="24"/>
          <w:lang w:val="af-ZA"/>
        </w:rPr>
      </w:pPr>
      <w:r w:rsidRPr="00EB371B">
        <w:rPr>
          <w:rFonts w:ascii="GHEA Grapalat" w:hAnsi="GHEA Grapalat" w:cs="Sylfaen"/>
          <w:sz w:val="24"/>
          <w:szCs w:val="24"/>
          <w:lang w:val="hy-AM"/>
        </w:rPr>
        <w:t>ՔԱՋԱՅՐ ՆԻԿՈՂՈՍՅԱՆ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ՀԱՄԼԵՏ ՄԱԶՄԱՆՅԱՆ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ԼՈՒՍԻՆԵ ԱՎԵՏԻՍՅԱՆ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ԱՐՏԱԿ ՄԱԹՈՍՅԱՆ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ՀԱՅԿ ՍԻՍԱԿՅԱՆ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ԱԼՎԱՐԴ ՀԱՄԲԱՐՅԱՆ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ԳԵՎՈՐԳ ՄԱՐԳԱՐՅԱՆ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ՌԱՖԱՅԵԼ ՍԻՄՈՆՅԱՆ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ՍԱՄՎԵԼ ՍԻՄՈՆՅԱՆ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ԿԱՐԵՆ ՍԱՐԳՍՅԱՆ</w:t>
      </w:r>
    </w:p>
    <w:p w:rsidR="00EB371B" w:rsidRPr="00EB371B" w:rsidRDefault="00EB371B"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ՆՈՒՆԵ ԷՀՏԻԲԱՐՅԱՆ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ԶԱԼԻԿՈ ՀԱՄԲԱՐՅԱՆ</w:t>
      </w:r>
    </w:p>
    <w:p w:rsidR="00EB371B" w:rsidRPr="00EB371B" w:rsidRDefault="00EB371B"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ԿԱՐԻՆԵ ԴԻԼԱՔՅԱՆ</w:t>
      </w:r>
    </w:p>
    <w:p w:rsidR="00646BF0" w:rsidRPr="00EB371B" w:rsidRDefault="00EB371B"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ՎԱՐԴՈՒՀԻ ԹՈՒՄԱՆՅԱՆ</w:t>
      </w:r>
    </w:p>
    <w:p w:rsidR="00EB371B" w:rsidRPr="00EB371B" w:rsidRDefault="00EB371B"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ՎԱՀԵ ՂԱԶԱՐՅԱՆ</w:t>
      </w:r>
    </w:p>
    <w:p w:rsidR="00646BF0" w:rsidRPr="00EB371B" w:rsidRDefault="00646BF0" w:rsidP="00EB371B">
      <w:pPr>
        <w:spacing w:after="0" w:line="360" w:lineRule="auto"/>
        <w:rPr>
          <w:rFonts w:ascii="GHEA Grapalat" w:hAnsi="GHEA Grapalat" w:cs="Sylfaen"/>
          <w:sz w:val="24"/>
          <w:szCs w:val="24"/>
          <w:lang w:val="hy-AM"/>
        </w:rPr>
      </w:pPr>
      <w:r w:rsidRPr="00EB371B">
        <w:rPr>
          <w:rFonts w:ascii="GHEA Grapalat" w:hAnsi="GHEA Grapalat" w:cs="Sylfaen"/>
          <w:sz w:val="24"/>
          <w:szCs w:val="24"/>
          <w:lang w:val="hy-AM"/>
        </w:rPr>
        <w:t>ՍԱՍՈՒՆ ԱՍԱՏՐՅԱՆ</w:t>
      </w:r>
    </w:p>
    <w:p w:rsidR="00646BF0" w:rsidRPr="00EB371B" w:rsidRDefault="00646BF0" w:rsidP="00EB371B">
      <w:pPr>
        <w:spacing w:after="0" w:line="240" w:lineRule="auto"/>
        <w:ind w:left="1134"/>
        <w:jc w:val="center"/>
        <w:rPr>
          <w:rFonts w:ascii="GHEA Grapalat" w:hAnsi="GHEA Grapalat" w:cs="Sylfaen"/>
          <w:sz w:val="24"/>
          <w:szCs w:val="24"/>
          <w:lang w:val="hy-AM"/>
        </w:rPr>
      </w:pPr>
      <w:r w:rsidRPr="00EB371B">
        <w:rPr>
          <w:rFonts w:ascii="GHEA Grapalat" w:hAnsi="GHEA Grapalat" w:cs="Sylfaen"/>
          <w:sz w:val="24"/>
          <w:szCs w:val="24"/>
          <w:lang w:val="af-ZA"/>
        </w:rPr>
        <w:t>ՀԱՄԱՅՆՔԻ ՂԵԿԱՎԱՐ</w:t>
      </w:r>
      <w:r w:rsidRPr="00EB371B">
        <w:rPr>
          <w:rFonts w:ascii="GHEA Grapalat" w:hAnsi="GHEA Grapalat" w:cs="Sylfaen"/>
          <w:sz w:val="24"/>
          <w:szCs w:val="24"/>
          <w:lang w:val="hy-AM"/>
        </w:rPr>
        <w:t>՝                                        Ք</w:t>
      </w:r>
      <w:r w:rsidRPr="00EB371B">
        <w:rPr>
          <w:rFonts w:ascii="MS Mincho" w:eastAsia="MS Mincho" w:hAnsi="MS Mincho" w:cs="MS Mincho" w:hint="eastAsia"/>
          <w:sz w:val="24"/>
          <w:szCs w:val="24"/>
          <w:lang w:val="hy-AM"/>
        </w:rPr>
        <w:t>․</w:t>
      </w:r>
      <w:r w:rsidRPr="00EB371B">
        <w:rPr>
          <w:rFonts w:ascii="GHEA Grapalat" w:hAnsi="GHEA Grapalat" w:cs="Sylfaen"/>
          <w:sz w:val="24"/>
          <w:szCs w:val="24"/>
          <w:lang w:val="hy-AM"/>
        </w:rPr>
        <w:t xml:space="preserve"> ՆԻԿՈՂՈՍՅԱՆ</w:t>
      </w:r>
    </w:p>
    <w:p w:rsidR="00646BF0" w:rsidRDefault="00646BF0" w:rsidP="00EB371B">
      <w:pPr>
        <w:spacing w:after="0" w:line="240" w:lineRule="auto"/>
        <w:ind w:left="1134"/>
        <w:jc w:val="center"/>
        <w:rPr>
          <w:rFonts w:ascii="GHEA Grapalat" w:hAnsi="GHEA Grapalat" w:cs="Sylfaen"/>
          <w:sz w:val="24"/>
          <w:szCs w:val="24"/>
          <w:lang w:val="hy-AM"/>
        </w:rPr>
      </w:pPr>
      <w:r w:rsidRPr="00EB371B">
        <w:rPr>
          <w:rFonts w:ascii="GHEA Grapalat" w:hAnsi="GHEA Grapalat" w:cs="Sylfaen"/>
          <w:sz w:val="24"/>
          <w:szCs w:val="24"/>
          <w:lang w:val="hy-AM"/>
        </w:rPr>
        <w:t xml:space="preserve">          ԱՐՁԱՆԱԳՐԵՑ՝                                         Ա</w:t>
      </w:r>
      <w:r w:rsidRPr="00EB371B">
        <w:rPr>
          <w:rFonts w:ascii="MS Mincho" w:eastAsia="MS Mincho" w:hAnsi="MS Mincho" w:cs="MS Mincho" w:hint="eastAsia"/>
          <w:sz w:val="24"/>
          <w:szCs w:val="24"/>
          <w:lang w:val="hy-AM"/>
        </w:rPr>
        <w:t>․</w:t>
      </w:r>
      <w:r w:rsidRPr="00EB371B">
        <w:rPr>
          <w:rFonts w:ascii="GHEA Grapalat" w:hAnsi="GHEA Grapalat" w:cs="Sylfaen"/>
          <w:sz w:val="24"/>
          <w:szCs w:val="24"/>
          <w:lang w:val="hy-AM"/>
        </w:rPr>
        <w:t xml:space="preserve"> ՖՐԱՆԳՅԱՆ</w:t>
      </w:r>
    </w:p>
    <w:p w:rsidR="00EB371B" w:rsidRPr="00EB371B" w:rsidRDefault="00EB371B" w:rsidP="00EB371B">
      <w:pPr>
        <w:spacing w:after="0" w:line="240" w:lineRule="auto"/>
        <w:ind w:left="1134"/>
        <w:jc w:val="center"/>
        <w:rPr>
          <w:rFonts w:ascii="GHEA Grapalat" w:hAnsi="GHEA Grapalat" w:cs="Sylfaen"/>
          <w:sz w:val="24"/>
          <w:szCs w:val="24"/>
          <w:lang w:val="hy-AM"/>
        </w:rPr>
      </w:pPr>
      <w:r w:rsidRPr="00EB371B">
        <w:rPr>
          <w:rFonts w:ascii="GHEA Grapalat" w:hAnsi="GHEA Grapalat" w:cs="Sylfaen"/>
          <w:sz w:val="24"/>
          <w:szCs w:val="24"/>
          <w:lang w:val="hy-AM"/>
        </w:rPr>
        <w:lastRenderedPageBreak/>
        <w:t>12</w:t>
      </w:r>
    </w:p>
    <w:p w:rsidR="00EB371B" w:rsidRPr="00EB371B" w:rsidRDefault="00EB371B" w:rsidP="00EB371B">
      <w:pPr>
        <w:spacing w:after="0" w:line="240" w:lineRule="auto"/>
        <w:ind w:left="1134"/>
        <w:jc w:val="center"/>
        <w:rPr>
          <w:rFonts w:ascii="GHEA Grapalat" w:hAnsi="GHEA Grapalat" w:cs="Sylfaen"/>
          <w:sz w:val="24"/>
          <w:szCs w:val="24"/>
          <w:lang w:val="hy-AM"/>
        </w:rPr>
      </w:pPr>
    </w:p>
    <w:p w:rsidR="00EB371B" w:rsidRPr="00EB371B" w:rsidRDefault="00EB371B" w:rsidP="00EB371B">
      <w:pPr>
        <w:spacing w:after="0" w:line="240" w:lineRule="auto"/>
        <w:ind w:left="1134"/>
        <w:jc w:val="center"/>
        <w:rPr>
          <w:rFonts w:ascii="GHEA Grapalat" w:hAnsi="GHEA Grapalat" w:cs="Sylfaen"/>
          <w:sz w:val="24"/>
          <w:szCs w:val="24"/>
          <w:lang w:val="hy-AM"/>
        </w:rPr>
      </w:pPr>
    </w:p>
    <w:p w:rsidR="00A0650A" w:rsidRPr="00EB371B" w:rsidRDefault="00A0650A" w:rsidP="00A0650A">
      <w:pPr>
        <w:spacing w:after="0" w:line="360" w:lineRule="auto"/>
        <w:ind w:left="1134"/>
        <w:jc w:val="center"/>
        <w:rPr>
          <w:rFonts w:ascii="GHEA Grapalat" w:hAnsi="GHEA Grapalat" w:cs="Sylfaen"/>
          <w:sz w:val="24"/>
          <w:szCs w:val="24"/>
          <w:lang w:val="hy-AM"/>
        </w:rPr>
      </w:pPr>
    </w:p>
    <w:p w:rsidR="00F256A4" w:rsidRPr="00EB371B" w:rsidRDefault="00F256A4" w:rsidP="001901D7">
      <w:pPr>
        <w:spacing w:after="0"/>
        <w:ind w:left="1134"/>
        <w:jc w:val="center"/>
        <w:rPr>
          <w:rFonts w:ascii="GHEA Grapalat" w:hAnsi="GHEA Grapalat" w:cs="Sylfaen"/>
          <w:lang w:val="hy-AM"/>
        </w:rPr>
      </w:pPr>
    </w:p>
    <w:sectPr w:rsidR="00F256A4" w:rsidRPr="00EB371B" w:rsidSect="00EB371B">
      <w:footerReference w:type="default" r:id="rId9"/>
      <w:pgSz w:w="12240" w:h="15840"/>
      <w:pgMar w:top="0" w:right="850" w:bottom="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18" w:rsidRDefault="008A7818" w:rsidP="002D0BF7">
      <w:pPr>
        <w:spacing w:after="0" w:line="240" w:lineRule="auto"/>
      </w:pPr>
      <w:r>
        <w:separator/>
      </w:r>
    </w:p>
  </w:endnote>
  <w:endnote w:type="continuationSeparator" w:id="0">
    <w:p w:rsidR="008A7818" w:rsidRDefault="008A7818" w:rsidP="002D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F7" w:rsidRDefault="002D0B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18" w:rsidRDefault="008A7818" w:rsidP="002D0BF7">
      <w:pPr>
        <w:spacing w:after="0" w:line="240" w:lineRule="auto"/>
      </w:pPr>
      <w:r>
        <w:separator/>
      </w:r>
    </w:p>
  </w:footnote>
  <w:footnote w:type="continuationSeparator" w:id="0">
    <w:p w:rsidR="008A7818" w:rsidRDefault="008A7818" w:rsidP="002D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FA9"/>
    <w:multiLevelType w:val="hybridMultilevel"/>
    <w:tmpl w:val="4BCA19A0"/>
    <w:lvl w:ilvl="0" w:tplc="051409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0AE3C88"/>
    <w:multiLevelType w:val="hybridMultilevel"/>
    <w:tmpl w:val="E6EA25C6"/>
    <w:lvl w:ilvl="0" w:tplc="AA96C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3B5C8A"/>
    <w:multiLevelType w:val="hybridMultilevel"/>
    <w:tmpl w:val="9446AE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4070D"/>
    <w:multiLevelType w:val="hybridMultilevel"/>
    <w:tmpl w:val="C56E96E6"/>
    <w:lvl w:ilvl="0" w:tplc="B336C29E">
      <w:start w:val="1"/>
      <w:numFmt w:val="decimal"/>
      <w:lvlText w:val="%1."/>
      <w:lvlJc w:val="left"/>
      <w:pPr>
        <w:tabs>
          <w:tab w:val="num" w:pos="990"/>
        </w:tabs>
        <w:ind w:left="990" w:hanging="360"/>
      </w:pPr>
      <w:rPr>
        <w:rFonts w:ascii="GHEA Grapalat" w:eastAsia="Times New Roman" w:hAnsi="GHEA Grapalat" w:cs="Sylfae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09401E4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A4C2C98"/>
    <w:multiLevelType w:val="hybridMultilevel"/>
    <w:tmpl w:val="5BAE8DAA"/>
    <w:lvl w:ilvl="0" w:tplc="523E7E08">
      <w:start w:val="1"/>
      <w:numFmt w:val="decimal"/>
      <w:lvlText w:val="%1."/>
      <w:lvlJc w:val="left"/>
      <w:pPr>
        <w:tabs>
          <w:tab w:val="num" w:pos="1395"/>
        </w:tabs>
        <w:ind w:left="1395" w:hanging="675"/>
      </w:pPr>
      <w:rPr>
        <w:rFonts w:ascii="Times New Roman" w:eastAsia="Times New Roman" w:hAnsi="Times New Roman" w:cs="Times New Roman"/>
      </w:rPr>
    </w:lvl>
    <w:lvl w:ilvl="1" w:tplc="331049B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6E7E0E"/>
    <w:multiLevelType w:val="hybridMultilevel"/>
    <w:tmpl w:val="B1FCAC5C"/>
    <w:lvl w:ilvl="0" w:tplc="8116B8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A23384"/>
    <w:multiLevelType w:val="hybridMultilevel"/>
    <w:tmpl w:val="F90E562A"/>
    <w:lvl w:ilvl="0" w:tplc="8196B6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D63F9"/>
    <w:multiLevelType w:val="hybridMultilevel"/>
    <w:tmpl w:val="39B643F8"/>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1C17D0"/>
    <w:multiLevelType w:val="hybridMultilevel"/>
    <w:tmpl w:val="30824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41A32"/>
    <w:multiLevelType w:val="hybridMultilevel"/>
    <w:tmpl w:val="3B6856EE"/>
    <w:lvl w:ilvl="0" w:tplc="3ED4CB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1A9F6D47"/>
    <w:multiLevelType w:val="hybridMultilevel"/>
    <w:tmpl w:val="F46A3C6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3D15134"/>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260A7BA0"/>
    <w:multiLevelType w:val="hybridMultilevel"/>
    <w:tmpl w:val="CD4C8C32"/>
    <w:lvl w:ilvl="0" w:tplc="D20A8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6B5EFB"/>
    <w:multiLevelType w:val="hybridMultilevel"/>
    <w:tmpl w:val="F52AFEC4"/>
    <w:lvl w:ilvl="0" w:tplc="6E32F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E2387"/>
    <w:multiLevelType w:val="hybridMultilevel"/>
    <w:tmpl w:val="0F9ACC5C"/>
    <w:lvl w:ilvl="0" w:tplc="76B6B902">
      <w:start w:val="1"/>
      <w:numFmt w:val="decimal"/>
      <w:lvlText w:val="%1."/>
      <w:lvlJc w:val="left"/>
      <w:pPr>
        <w:ind w:left="1035" w:hanging="495"/>
      </w:pPr>
      <w:rPr>
        <w:rFonts w:ascii="GHEA Grapalat" w:eastAsia="Times New Roman" w:hAnsi="GHEA Grapalat" w:cs="Sylfaen"/>
      </w:rPr>
    </w:lvl>
    <w:lvl w:ilvl="1" w:tplc="04190019">
      <w:start w:val="1"/>
      <w:numFmt w:val="decimal"/>
      <w:lvlText w:val="%2."/>
      <w:lvlJc w:val="left"/>
      <w:pPr>
        <w:tabs>
          <w:tab w:val="num" w:pos="1530"/>
        </w:tabs>
        <w:ind w:left="1530" w:hanging="360"/>
      </w:pPr>
    </w:lvl>
    <w:lvl w:ilvl="2" w:tplc="0419001B">
      <w:start w:val="1"/>
      <w:numFmt w:val="decimal"/>
      <w:lvlText w:val="%3."/>
      <w:lvlJc w:val="left"/>
      <w:pPr>
        <w:tabs>
          <w:tab w:val="num" w:pos="2250"/>
        </w:tabs>
        <w:ind w:left="2250" w:hanging="360"/>
      </w:pPr>
    </w:lvl>
    <w:lvl w:ilvl="3" w:tplc="0419000F">
      <w:start w:val="1"/>
      <w:numFmt w:val="decimal"/>
      <w:lvlText w:val="%4."/>
      <w:lvlJc w:val="left"/>
      <w:pPr>
        <w:tabs>
          <w:tab w:val="num" w:pos="2970"/>
        </w:tabs>
        <w:ind w:left="2970" w:hanging="360"/>
      </w:pPr>
    </w:lvl>
    <w:lvl w:ilvl="4" w:tplc="04190019">
      <w:start w:val="1"/>
      <w:numFmt w:val="decimal"/>
      <w:lvlText w:val="%5."/>
      <w:lvlJc w:val="left"/>
      <w:pPr>
        <w:tabs>
          <w:tab w:val="num" w:pos="3690"/>
        </w:tabs>
        <w:ind w:left="3690" w:hanging="360"/>
      </w:pPr>
    </w:lvl>
    <w:lvl w:ilvl="5" w:tplc="0419001B">
      <w:start w:val="1"/>
      <w:numFmt w:val="decimal"/>
      <w:lvlText w:val="%6."/>
      <w:lvlJc w:val="left"/>
      <w:pPr>
        <w:tabs>
          <w:tab w:val="num" w:pos="4410"/>
        </w:tabs>
        <w:ind w:left="4410" w:hanging="360"/>
      </w:pPr>
    </w:lvl>
    <w:lvl w:ilvl="6" w:tplc="0419000F">
      <w:start w:val="1"/>
      <w:numFmt w:val="decimal"/>
      <w:lvlText w:val="%7."/>
      <w:lvlJc w:val="left"/>
      <w:pPr>
        <w:tabs>
          <w:tab w:val="num" w:pos="5130"/>
        </w:tabs>
        <w:ind w:left="5130" w:hanging="360"/>
      </w:pPr>
    </w:lvl>
    <w:lvl w:ilvl="7" w:tplc="04190019">
      <w:start w:val="1"/>
      <w:numFmt w:val="decimal"/>
      <w:lvlText w:val="%8."/>
      <w:lvlJc w:val="left"/>
      <w:pPr>
        <w:tabs>
          <w:tab w:val="num" w:pos="5850"/>
        </w:tabs>
        <w:ind w:left="5850" w:hanging="360"/>
      </w:pPr>
    </w:lvl>
    <w:lvl w:ilvl="8" w:tplc="0419001B">
      <w:start w:val="1"/>
      <w:numFmt w:val="decimal"/>
      <w:lvlText w:val="%9."/>
      <w:lvlJc w:val="left"/>
      <w:pPr>
        <w:tabs>
          <w:tab w:val="num" w:pos="6570"/>
        </w:tabs>
        <w:ind w:left="6570" w:hanging="360"/>
      </w:pPr>
    </w:lvl>
  </w:abstractNum>
  <w:abstractNum w:abstractNumId="16" w15:restartNumberingAfterBreak="0">
    <w:nsid w:val="304C176B"/>
    <w:multiLevelType w:val="hybridMultilevel"/>
    <w:tmpl w:val="00C49674"/>
    <w:lvl w:ilvl="0" w:tplc="198206A4">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A8B265C"/>
    <w:multiLevelType w:val="hybridMultilevel"/>
    <w:tmpl w:val="F768E574"/>
    <w:lvl w:ilvl="0" w:tplc="1BFC098E">
      <w:start w:val="1"/>
      <w:numFmt w:val="decimal"/>
      <w:lvlText w:val="%1."/>
      <w:lvlJc w:val="left"/>
      <w:pPr>
        <w:ind w:left="810" w:hanging="360"/>
      </w:pPr>
      <w:rPr>
        <w:rFonts w:cs="Sylfaen"/>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0361A90"/>
    <w:multiLevelType w:val="hybridMultilevel"/>
    <w:tmpl w:val="4288EDB2"/>
    <w:lvl w:ilvl="0" w:tplc="C23AC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3439B4"/>
    <w:multiLevelType w:val="hybridMultilevel"/>
    <w:tmpl w:val="962EC934"/>
    <w:lvl w:ilvl="0" w:tplc="A8C2CEBC">
      <w:start w:val="1"/>
      <w:numFmt w:val="decimal"/>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6020017"/>
    <w:multiLevelType w:val="hybridMultilevel"/>
    <w:tmpl w:val="170EE472"/>
    <w:lvl w:ilvl="0" w:tplc="A7725FBC">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122E8B"/>
    <w:multiLevelType w:val="hybridMultilevel"/>
    <w:tmpl w:val="0ADE4100"/>
    <w:lvl w:ilvl="0" w:tplc="48B6EAEC">
      <w:start w:val="1"/>
      <w:numFmt w:val="decimal"/>
      <w:lvlText w:val="%1."/>
      <w:lvlJc w:val="left"/>
      <w:pPr>
        <w:ind w:left="900" w:hanging="54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334CF"/>
    <w:multiLevelType w:val="hybridMultilevel"/>
    <w:tmpl w:val="95509504"/>
    <w:lvl w:ilvl="0" w:tplc="89A02DBA">
      <w:start w:val="1"/>
      <w:numFmt w:val="decimal"/>
      <w:lvlText w:val="%1."/>
      <w:lvlJc w:val="left"/>
      <w:pPr>
        <w:ind w:left="195" w:hanging="360"/>
      </w:pPr>
      <w:rPr>
        <w:rFonts w:hint="default"/>
      </w:r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23" w15:restartNumberingAfterBreak="0">
    <w:nsid w:val="4C423801"/>
    <w:multiLevelType w:val="hybridMultilevel"/>
    <w:tmpl w:val="2FB214D8"/>
    <w:lvl w:ilvl="0" w:tplc="BFC0C250">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4" w15:restartNumberingAfterBreak="0">
    <w:nsid w:val="50035674"/>
    <w:multiLevelType w:val="hybridMultilevel"/>
    <w:tmpl w:val="9B06A45E"/>
    <w:lvl w:ilvl="0" w:tplc="44F00E4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103F"/>
    <w:multiLevelType w:val="hybridMultilevel"/>
    <w:tmpl w:val="9BEC22EA"/>
    <w:lvl w:ilvl="0" w:tplc="A9302CFE">
      <w:start w:val="2"/>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5B242B"/>
    <w:multiLevelType w:val="hybridMultilevel"/>
    <w:tmpl w:val="49C44B52"/>
    <w:lvl w:ilvl="0" w:tplc="793E9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C87891"/>
    <w:multiLevelType w:val="hybridMultilevel"/>
    <w:tmpl w:val="FB54691E"/>
    <w:lvl w:ilvl="0" w:tplc="16BC9322">
      <w:start w:val="7"/>
      <w:numFmt w:val="bullet"/>
      <w:lvlText w:val="-"/>
      <w:lvlJc w:val="left"/>
      <w:pPr>
        <w:ind w:left="720" w:hanging="360"/>
      </w:pPr>
      <w:rPr>
        <w:rFonts w:ascii="GHEA Grapalat" w:eastAsiaTheme="minorEastAsia"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0817"/>
    <w:multiLevelType w:val="hybridMultilevel"/>
    <w:tmpl w:val="1C649730"/>
    <w:lvl w:ilvl="0" w:tplc="A5D0C78C">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12C40"/>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D750F"/>
    <w:multiLevelType w:val="hybridMultilevel"/>
    <w:tmpl w:val="6BBC6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15:restartNumberingAfterBreak="0">
    <w:nsid w:val="5D6D7A88"/>
    <w:multiLevelType w:val="hybridMultilevel"/>
    <w:tmpl w:val="2D8EEFC2"/>
    <w:lvl w:ilvl="0" w:tplc="B336C29E">
      <w:start w:val="1"/>
      <w:numFmt w:val="decimal"/>
      <w:lvlText w:val="%1."/>
      <w:lvlJc w:val="left"/>
      <w:pPr>
        <w:tabs>
          <w:tab w:val="num" w:pos="1665"/>
        </w:tabs>
        <w:ind w:left="1665" w:hanging="360"/>
      </w:pPr>
      <w:rPr>
        <w:rFonts w:ascii="GHEA Grapalat" w:eastAsia="Times New Roman" w:hAnsi="GHEA Grapalat" w:cs="Sylfaen"/>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5F697CF7"/>
    <w:multiLevelType w:val="hybridMultilevel"/>
    <w:tmpl w:val="CDFE2FB4"/>
    <w:lvl w:ilvl="0" w:tplc="D740590E">
      <w:start w:val="8"/>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60053"/>
    <w:multiLevelType w:val="hybridMultilevel"/>
    <w:tmpl w:val="9E2C7F34"/>
    <w:lvl w:ilvl="0" w:tplc="60D06E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278E3"/>
    <w:multiLevelType w:val="hybridMultilevel"/>
    <w:tmpl w:val="BB9A8ACC"/>
    <w:lvl w:ilvl="0" w:tplc="0419000F">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47E03A6"/>
    <w:multiLevelType w:val="hybridMultilevel"/>
    <w:tmpl w:val="A71A3D6E"/>
    <w:lvl w:ilvl="0" w:tplc="96826CDC">
      <w:start w:val="1"/>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83A4AF5"/>
    <w:multiLevelType w:val="hybridMultilevel"/>
    <w:tmpl w:val="71A67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C62F0C"/>
    <w:multiLevelType w:val="hybridMultilevel"/>
    <w:tmpl w:val="E4C61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90D5504"/>
    <w:multiLevelType w:val="hybridMultilevel"/>
    <w:tmpl w:val="1CFA1F28"/>
    <w:lvl w:ilvl="0" w:tplc="576E9CD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138F4"/>
    <w:multiLevelType w:val="hybridMultilevel"/>
    <w:tmpl w:val="053638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C9D7ED2"/>
    <w:multiLevelType w:val="hybridMultilevel"/>
    <w:tmpl w:val="CE647E4C"/>
    <w:lvl w:ilvl="0" w:tplc="55727BB2">
      <w:start w:val="4"/>
      <w:numFmt w:val="decimalZero"/>
      <w:lvlText w:val="%1"/>
      <w:lvlJc w:val="left"/>
      <w:pPr>
        <w:tabs>
          <w:tab w:val="num" w:pos="720"/>
        </w:tabs>
        <w:ind w:left="720" w:hanging="360"/>
      </w:pPr>
      <w:rPr>
        <w:rFonts w:cs="Arial Armeni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8E0782"/>
    <w:multiLevelType w:val="hybridMultilevel"/>
    <w:tmpl w:val="36AE2428"/>
    <w:lvl w:ilvl="0" w:tplc="5A0A8DB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2C66C26"/>
    <w:multiLevelType w:val="hybridMultilevel"/>
    <w:tmpl w:val="0A8E5BB4"/>
    <w:lvl w:ilvl="0" w:tplc="79ECB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D864BA"/>
    <w:multiLevelType w:val="hybridMultilevel"/>
    <w:tmpl w:val="03705DC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3EE489E"/>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5" w15:restartNumberingAfterBreak="0">
    <w:nsid w:val="74424D1A"/>
    <w:multiLevelType w:val="hybridMultilevel"/>
    <w:tmpl w:val="9974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B433C6"/>
    <w:multiLevelType w:val="hybridMultilevel"/>
    <w:tmpl w:val="6BBC6EA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7" w15:restartNumberingAfterBreak="0">
    <w:nsid w:val="78D26A4E"/>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B7608E"/>
    <w:multiLevelType w:val="hybridMultilevel"/>
    <w:tmpl w:val="77929124"/>
    <w:lvl w:ilvl="0" w:tplc="706A32A0">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CD50B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6"/>
  </w:num>
  <w:num w:numId="5">
    <w:abstractNumId w:val="25"/>
  </w:num>
  <w:num w:numId="6">
    <w:abstractNumId w:val="0"/>
  </w:num>
  <w:num w:numId="7">
    <w:abstractNumId w:val="3"/>
  </w:num>
  <w:num w:numId="8">
    <w:abstractNumId w:val="46"/>
  </w:num>
  <w:num w:numId="9">
    <w:abstractNumId w:val="30"/>
  </w:num>
  <w:num w:numId="10">
    <w:abstractNumId w:val="27"/>
  </w:num>
  <w:num w:numId="11">
    <w:abstractNumId w:val="20"/>
  </w:num>
  <w:num w:numId="12">
    <w:abstractNumId w:val="32"/>
  </w:num>
  <w:num w:numId="13">
    <w:abstractNumId w:val="14"/>
  </w:num>
  <w:num w:numId="14">
    <w:abstractNumId w:val="33"/>
  </w:num>
  <w:num w:numId="15">
    <w:abstractNumId w:val="24"/>
  </w:num>
  <w:num w:numId="16">
    <w:abstractNumId w:val="48"/>
  </w:num>
  <w:num w:numId="17">
    <w:abstractNumId w:val="36"/>
  </w:num>
  <w:num w:numId="18">
    <w:abstractNumId w:val="37"/>
  </w:num>
  <w:num w:numId="19">
    <w:abstractNumId w:val="5"/>
  </w:num>
  <w:num w:numId="20">
    <w:abstractNumId w:val="35"/>
  </w:num>
  <w:num w:numId="21">
    <w:abstractNumId w:val="40"/>
  </w:num>
  <w:num w:numId="22">
    <w:abstractNumId w:val="22"/>
  </w:num>
  <w:num w:numId="23">
    <w:abstractNumId w:val="42"/>
  </w:num>
  <w:num w:numId="24">
    <w:abstractNumId w:val="1"/>
  </w:num>
  <w:num w:numId="25">
    <w:abstractNumId w:val="45"/>
  </w:num>
  <w:num w:numId="26">
    <w:abstractNumId w:val="29"/>
  </w:num>
  <w:num w:numId="27">
    <w:abstractNumId w:val="49"/>
  </w:num>
  <w:num w:numId="28">
    <w:abstractNumId w:val="47"/>
  </w:num>
  <w:num w:numId="29">
    <w:abstractNumId w:val="23"/>
  </w:num>
  <w:num w:numId="30">
    <w:abstractNumId w:val="43"/>
  </w:num>
  <w:num w:numId="31">
    <w:abstractNumId w:val="11"/>
  </w:num>
  <w:num w:numId="32">
    <w:abstractNumId w:val="31"/>
  </w:num>
  <w:num w:numId="33">
    <w:abstractNumId w:val="12"/>
  </w:num>
  <w:num w:numId="34">
    <w:abstractNumId w:val="13"/>
  </w:num>
  <w:num w:numId="35">
    <w:abstractNumId w:val="4"/>
  </w:num>
  <w:num w:numId="36">
    <w:abstractNumId w:val="38"/>
  </w:num>
  <w:num w:numId="37">
    <w:abstractNumId w:val="41"/>
  </w:num>
  <w:num w:numId="38">
    <w:abstractNumId w:val="19"/>
  </w:num>
  <w:num w:numId="39">
    <w:abstractNumId w:val="28"/>
  </w:num>
  <w:num w:numId="40">
    <w:abstractNumId w:val="10"/>
  </w:num>
  <w:num w:numId="41">
    <w:abstractNumId w:val="44"/>
  </w:num>
  <w:num w:numId="42">
    <w:abstractNumId w:val="34"/>
  </w:num>
  <w:num w:numId="43">
    <w:abstractNumId w:val="16"/>
  </w:num>
  <w:num w:numId="44">
    <w:abstractNumId w:val="6"/>
  </w:num>
  <w:num w:numId="45">
    <w:abstractNumId w:val="2"/>
  </w:num>
  <w:num w:numId="46">
    <w:abstractNumId w:val="9"/>
  </w:num>
  <w:num w:numId="47">
    <w:abstractNumId w:val="7"/>
  </w:num>
  <w:num w:numId="48">
    <w:abstractNumId w:val="21"/>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49"/>
    <w:rsid w:val="00000E1D"/>
    <w:rsid w:val="00004A90"/>
    <w:rsid w:val="0000542F"/>
    <w:rsid w:val="00005D97"/>
    <w:rsid w:val="00006402"/>
    <w:rsid w:val="000069D0"/>
    <w:rsid w:val="000111F2"/>
    <w:rsid w:val="000114EA"/>
    <w:rsid w:val="00015CC7"/>
    <w:rsid w:val="00017994"/>
    <w:rsid w:val="00020322"/>
    <w:rsid w:val="00020DCA"/>
    <w:rsid w:val="00021899"/>
    <w:rsid w:val="0002258C"/>
    <w:rsid w:val="00022954"/>
    <w:rsid w:val="000231EA"/>
    <w:rsid w:val="0002398B"/>
    <w:rsid w:val="00026612"/>
    <w:rsid w:val="00026774"/>
    <w:rsid w:val="00027B4A"/>
    <w:rsid w:val="000344F9"/>
    <w:rsid w:val="00034ED9"/>
    <w:rsid w:val="00035306"/>
    <w:rsid w:val="000369F5"/>
    <w:rsid w:val="00042944"/>
    <w:rsid w:val="00043863"/>
    <w:rsid w:val="00045E79"/>
    <w:rsid w:val="00046390"/>
    <w:rsid w:val="000505E2"/>
    <w:rsid w:val="00051A83"/>
    <w:rsid w:val="00056B8E"/>
    <w:rsid w:val="00057A1A"/>
    <w:rsid w:val="00060429"/>
    <w:rsid w:val="000649E4"/>
    <w:rsid w:val="0006561D"/>
    <w:rsid w:val="00066EFB"/>
    <w:rsid w:val="00071A38"/>
    <w:rsid w:val="00071DAF"/>
    <w:rsid w:val="0007338C"/>
    <w:rsid w:val="00073C53"/>
    <w:rsid w:val="000743FC"/>
    <w:rsid w:val="00074C5E"/>
    <w:rsid w:val="00076026"/>
    <w:rsid w:val="000768C4"/>
    <w:rsid w:val="00076F45"/>
    <w:rsid w:val="00077054"/>
    <w:rsid w:val="0008080A"/>
    <w:rsid w:val="0008340A"/>
    <w:rsid w:val="00083897"/>
    <w:rsid w:val="00084714"/>
    <w:rsid w:val="00090A79"/>
    <w:rsid w:val="0009421E"/>
    <w:rsid w:val="00094938"/>
    <w:rsid w:val="00096985"/>
    <w:rsid w:val="000A08E3"/>
    <w:rsid w:val="000A31DD"/>
    <w:rsid w:val="000A378D"/>
    <w:rsid w:val="000A4B7D"/>
    <w:rsid w:val="000A56BD"/>
    <w:rsid w:val="000A66CE"/>
    <w:rsid w:val="000B578B"/>
    <w:rsid w:val="000B69F5"/>
    <w:rsid w:val="000B6F98"/>
    <w:rsid w:val="000C2193"/>
    <w:rsid w:val="000C270E"/>
    <w:rsid w:val="000C5C97"/>
    <w:rsid w:val="000C65C6"/>
    <w:rsid w:val="000C6A4C"/>
    <w:rsid w:val="000C6CF2"/>
    <w:rsid w:val="000C7879"/>
    <w:rsid w:val="000D0D6D"/>
    <w:rsid w:val="000D35FB"/>
    <w:rsid w:val="000D4A26"/>
    <w:rsid w:val="000D5E34"/>
    <w:rsid w:val="000D72B7"/>
    <w:rsid w:val="000E16E4"/>
    <w:rsid w:val="000E4EC8"/>
    <w:rsid w:val="000E612A"/>
    <w:rsid w:val="000F01FE"/>
    <w:rsid w:val="000F0288"/>
    <w:rsid w:val="000F086D"/>
    <w:rsid w:val="000F3B46"/>
    <w:rsid w:val="000F3F87"/>
    <w:rsid w:val="000F45D0"/>
    <w:rsid w:val="000F6FCD"/>
    <w:rsid w:val="0010178F"/>
    <w:rsid w:val="00110E89"/>
    <w:rsid w:val="001113D9"/>
    <w:rsid w:val="0011350D"/>
    <w:rsid w:val="00114A19"/>
    <w:rsid w:val="00115796"/>
    <w:rsid w:val="00115E28"/>
    <w:rsid w:val="00116709"/>
    <w:rsid w:val="00123DDF"/>
    <w:rsid w:val="00123EB1"/>
    <w:rsid w:val="00124069"/>
    <w:rsid w:val="00127B37"/>
    <w:rsid w:val="00127E69"/>
    <w:rsid w:val="00137574"/>
    <w:rsid w:val="00137D85"/>
    <w:rsid w:val="00141665"/>
    <w:rsid w:val="00146DE0"/>
    <w:rsid w:val="001557D1"/>
    <w:rsid w:val="00156956"/>
    <w:rsid w:val="00160D6D"/>
    <w:rsid w:val="00162808"/>
    <w:rsid w:val="0016369C"/>
    <w:rsid w:val="00164688"/>
    <w:rsid w:val="00165856"/>
    <w:rsid w:val="00165D7F"/>
    <w:rsid w:val="001660F6"/>
    <w:rsid w:val="0017049E"/>
    <w:rsid w:val="00171171"/>
    <w:rsid w:val="00171C1C"/>
    <w:rsid w:val="001730A8"/>
    <w:rsid w:val="00174B89"/>
    <w:rsid w:val="00175438"/>
    <w:rsid w:val="0017628D"/>
    <w:rsid w:val="001779A0"/>
    <w:rsid w:val="00182548"/>
    <w:rsid w:val="001901D7"/>
    <w:rsid w:val="001920D5"/>
    <w:rsid w:val="00192F99"/>
    <w:rsid w:val="00193112"/>
    <w:rsid w:val="00195EAA"/>
    <w:rsid w:val="00196E65"/>
    <w:rsid w:val="001A000C"/>
    <w:rsid w:val="001A297A"/>
    <w:rsid w:val="001A453C"/>
    <w:rsid w:val="001A52DE"/>
    <w:rsid w:val="001A5D22"/>
    <w:rsid w:val="001A5FCB"/>
    <w:rsid w:val="001B11AC"/>
    <w:rsid w:val="001B33F2"/>
    <w:rsid w:val="001B35AC"/>
    <w:rsid w:val="001B5988"/>
    <w:rsid w:val="001B599A"/>
    <w:rsid w:val="001B611F"/>
    <w:rsid w:val="001B71CE"/>
    <w:rsid w:val="001B7F58"/>
    <w:rsid w:val="001C1BFB"/>
    <w:rsid w:val="001C210E"/>
    <w:rsid w:val="001C27CD"/>
    <w:rsid w:val="001C35C4"/>
    <w:rsid w:val="001C3EF0"/>
    <w:rsid w:val="001C4076"/>
    <w:rsid w:val="001C4AF0"/>
    <w:rsid w:val="001D04BC"/>
    <w:rsid w:val="001D2D94"/>
    <w:rsid w:val="001D4D33"/>
    <w:rsid w:val="001D4EF1"/>
    <w:rsid w:val="001D6148"/>
    <w:rsid w:val="001E064D"/>
    <w:rsid w:val="001E1439"/>
    <w:rsid w:val="001E1940"/>
    <w:rsid w:val="001E2EB2"/>
    <w:rsid w:val="001E471C"/>
    <w:rsid w:val="001E5C18"/>
    <w:rsid w:val="001E630B"/>
    <w:rsid w:val="001F035E"/>
    <w:rsid w:val="001F0A1C"/>
    <w:rsid w:val="001F1DE5"/>
    <w:rsid w:val="001F23B0"/>
    <w:rsid w:val="001F4F77"/>
    <w:rsid w:val="001F59AE"/>
    <w:rsid w:val="001F6C22"/>
    <w:rsid w:val="001F7AA6"/>
    <w:rsid w:val="0020051A"/>
    <w:rsid w:val="00200878"/>
    <w:rsid w:val="002016D1"/>
    <w:rsid w:val="00202767"/>
    <w:rsid w:val="00204585"/>
    <w:rsid w:val="002058B2"/>
    <w:rsid w:val="00205BAF"/>
    <w:rsid w:val="00211AA4"/>
    <w:rsid w:val="00220402"/>
    <w:rsid w:val="00223465"/>
    <w:rsid w:val="0022354A"/>
    <w:rsid w:val="00227A2A"/>
    <w:rsid w:val="00230680"/>
    <w:rsid w:val="0023079A"/>
    <w:rsid w:val="00230E9C"/>
    <w:rsid w:val="00231B46"/>
    <w:rsid w:val="00231D7D"/>
    <w:rsid w:val="00233FC7"/>
    <w:rsid w:val="002361AC"/>
    <w:rsid w:val="00236C5A"/>
    <w:rsid w:val="00240FF2"/>
    <w:rsid w:val="00242D65"/>
    <w:rsid w:val="002431B6"/>
    <w:rsid w:val="0024341D"/>
    <w:rsid w:val="0024475A"/>
    <w:rsid w:val="00244B67"/>
    <w:rsid w:val="00246D07"/>
    <w:rsid w:val="00250DF1"/>
    <w:rsid w:val="00251EAC"/>
    <w:rsid w:val="002527DA"/>
    <w:rsid w:val="00254663"/>
    <w:rsid w:val="00255B87"/>
    <w:rsid w:val="00255E17"/>
    <w:rsid w:val="00256059"/>
    <w:rsid w:val="002603CE"/>
    <w:rsid w:val="002617FA"/>
    <w:rsid w:val="00262B45"/>
    <w:rsid w:val="0026716B"/>
    <w:rsid w:val="00271D74"/>
    <w:rsid w:val="0028756F"/>
    <w:rsid w:val="0029155A"/>
    <w:rsid w:val="00292916"/>
    <w:rsid w:val="00296BFD"/>
    <w:rsid w:val="002A00A0"/>
    <w:rsid w:val="002A3181"/>
    <w:rsid w:val="002A4EDA"/>
    <w:rsid w:val="002A59B3"/>
    <w:rsid w:val="002A6D6E"/>
    <w:rsid w:val="002B2DC4"/>
    <w:rsid w:val="002B4F98"/>
    <w:rsid w:val="002B71EE"/>
    <w:rsid w:val="002C37C6"/>
    <w:rsid w:val="002C43A7"/>
    <w:rsid w:val="002C559D"/>
    <w:rsid w:val="002C62F6"/>
    <w:rsid w:val="002C6704"/>
    <w:rsid w:val="002D0BF7"/>
    <w:rsid w:val="002D4B87"/>
    <w:rsid w:val="002D67E7"/>
    <w:rsid w:val="002D68B7"/>
    <w:rsid w:val="002D785E"/>
    <w:rsid w:val="002E09C6"/>
    <w:rsid w:val="002E4557"/>
    <w:rsid w:val="002E5378"/>
    <w:rsid w:val="002E5874"/>
    <w:rsid w:val="002E5B58"/>
    <w:rsid w:val="002E5E56"/>
    <w:rsid w:val="002F1E02"/>
    <w:rsid w:val="002F786D"/>
    <w:rsid w:val="003000BC"/>
    <w:rsid w:val="003019E4"/>
    <w:rsid w:val="00310E48"/>
    <w:rsid w:val="00311490"/>
    <w:rsid w:val="003172F5"/>
    <w:rsid w:val="00322303"/>
    <w:rsid w:val="0032534D"/>
    <w:rsid w:val="00326108"/>
    <w:rsid w:val="0032651E"/>
    <w:rsid w:val="00326F23"/>
    <w:rsid w:val="003309B9"/>
    <w:rsid w:val="0033163E"/>
    <w:rsid w:val="00331B28"/>
    <w:rsid w:val="00332D2E"/>
    <w:rsid w:val="003345E8"/>
    <w:rsid w:val="00334F27"/>
    <w:rsid w:val="00335E7D"/>
    <w:rsid w:val="003361B4"/>
    <w:rsid w:val="00336F36"/>
    <w:rsid w:val="00340A3C"/>
    <w:rsid w:val="0034124D"/>
    <w:rsid w:val="003434B8"/>
    <w:rsid w:val="003502D0"/>
    <w:rsid w:val="00352E41"/>
    <w:rsid w:val="003563FD"/>
    <w:rsid w:val="0036085E"/>
    <w:rsid w:val="00361535"/>
    <w:rsid w:val="00361589"/>
    <w:rsid w:val="0036285E"/>
    <w:rsid w:val="00365506"/>
    <w:rsid w:val="0036769C"/>
    <w:rsid w:val="003714D4"/>
    <w:rsid w:val="00371A32"/>
    <w:rsid w:val="003729D5"/>
    <w:rsid w:val="00373A0C"/>
    <w:rsid w:val="00373C47"/>
    <w:rsid w:val="00375F3C"/>
    <w:rsid w:val="00380C34"/>
    <w:rsid w:val="00381AEF"/>
    <w:rsid w:val="0038572B"/>
    <w:rsid w:val="00391888"/>
    <w:rsid w:val="003A029B"/>
    <w:rsid w:val="003A1525"/>
    <w:rsid w:val="003A2487"/>
    <w:rsid w:val="003A6EDC"/>
    <w:rsid w:val="003B08AD"/>
    <w:rsid w:val="003B1D2B"/>
    <w:rsid w:val="003C1805"/>
    <w:rsid w:val="003C2CA0"/>
    <w:rsid w:val="003C32F6"/>
    <w:rsid w:val="003C3D58"/>
    <w:rsid w:val="003C413A"/>
    <w:rsid w:val="003C551B"/>
    <w:rsid w:val="003C5C12"/>
    <w:rsid w:val="003C7EAA"/>
    <w:rsid w:val="003D3322"/>
    <w:rsid w:val="003D350D"/>
    <w:rsid w:val="003D553A"/>
    <w:rsid w:val="003E0133"/>
    <w:rsid w:val="003E1503"/>
    <w:rsid w:val="003E1658"/>
    <w:rsid w:val="003E29D0"/>
    <w:rsid w:val="003E4550"/>
    <w:rsid w:val="003E4F20"/>
    <w:rsid w:val="003E6F09"/>
    <w:rsid w:val="003E78CB"/>
    <w:rsid w:val="003E7B89"/>
    <w:rsid w:val="003E7F64"/>
    <w:rsid w:val="003F16A0"/>
    <w:rsid w:val="003F16D0"/>
    <w:rsid w:val="003F2CCC"/>
    <w:rsid w:val="003F4698"/>
    <w:rsid w:val="003F57D5"/>
    <w:rsid w:val="003F5CB1"/>
    <w:rsid w:val="003F7C6C"/>
    <w:rsid w:val="00402492"/>
    <w:rsid w:val="00403EF1"/>
    <w:rsid w:val="0040473C"/>
    <w:rsid w:val="00405A6E"/>
    <w:rsid w:val="00414C2B"/>
    <w:rsid w:val="00416B8F"/>
    <w:rsid w:val="0042019D"/>
    <w:rsid w:val="004231CE"/>
    <w:rsid w:val="00423515"/>
    <w:rsid w:val="00424697"/>
    <w:rsid w:val="004259DF"/>
    <w:rsid w:val="00426620"/>
    <w:rsid w:val="0042775D"/>
    <w:rsid w:val="00430FCD"/>
    <w:rsid w:val="004311DB"/>
    <w:rsid w:val="0043160B"/>
    <w:rsid w:val="004356AC"/>
    <w:rsid w:val="00441387"/>
    <w:rsid w:val="00441638"/>
    <w:rsid w:val="004428F4"/>
    <w:rsid w:val="00442E15"/>
    <w:rsid w:val="004450A3"/>
    <w:rsid w:val="00450F61"/>
    <w:rsid w:val="004544CE"/>
    <w:rsid w:val="00463910"/>
    <w:rsid w:val="00464669"/>
    <w:rsid w:val="00465732"/>
    <w:rsid w:val="00465FE4"/>
    <w:rsid w:val="0047324B"/>
    <w:rsid w:val="00473E5B"/>
    <w:rsid w:val="00475E69"/>
    <w:rsid w:val="004772E1"/>
    <w:rsid w:val="00477524"/>
    <w:rsid w:val="00480141"/>
    <w:rsid w:val="0048055F"/>
    <w:rsid w:val="00481BA7"/>
    <w:rsid w:val="0048280B"/>
    <w:rsid w:val="00484DC4"/>
    <w:rsid w:val="00485BB2"/>
    <w:rsid w:val="004942A3"/>
    <w:rsid w:val="00495A02"/>
    <w:rsid w:val="004972B6"/>
    <w:rsid w:val="004A27FB"/>
    <w:rsid w:val="004A762E"/>
    <w:rsid w:val="004B0ED1"/>
    <w:rsid w:val="004B2A50"/>
    <w:rsid w:val="004B2D4E"/>
    <w:rsid w:val="004B2E86"/>
    <w:rsid w:val="004B33FD"/>
    <w:rsid w:val="004B664A"/>
    <w:rsid w:val="004B6871"/>
    <w:rsid w:val="004C04B5"/>
    <w:rsid w:val="004C17ED"/>
    <w:rsid w:val="004C369A"/>
    <w:rsid w:val="004C388E"/>
    <w:rsid w:val="004C4BC9"/>
    <w:rsid w:val="004C5F94"/>
    <w:rsid w:val="004C76CA"/>
    <w:rsid w:val="004D048E"/>
    <w:rsid w:val="004D14CA"/>
    <w:rsid w:val="004D3A70"/>
    <w:rsid w:val="004D45CF"/>
    <w:rsid w:val="004D4DBF"/>
    <w:rsid w:val="004D6929"/>
    <w:rsid w:val="004E1097"/>
    <w:rsid w:val="004E41E8"/>
    <w:rsid w:val="004E6166"/>
    <w:rsid w:val="004F078E"/>
    <w:rsid w:val="004F5074"/>
    <w:rsid w:val="004F5F0F"/>
    <w:rsid w:val="004F66B1"/>
    <w:rsid w:val="00500DFE"/>
    <w:rsid w:val="005016D5"/>
    <w:rsid w:val="005025F7"/>
    <w:rsid w:val="00510293"/>
    <w:rsid w:val="00510374"/>
    <w:rsid w:val="005125B1"/>
    <w:rsid w:val="00513701"/>
    <w:rsid w:val="00514C25"/>
    <w:rsid w:val="00517FE0"/>
    <w:rsid w:val="00520C0D"/>
    <w:rsid w:val="00521EC5"/>
    <w:rsid w:val="00523B96"/>
    <w:rsid w:val="00524577"/>
    <w:rsid w:val="005251E3"/>
    <w:rsid w:val="00525CD0"/>
    <w:rsid w:val="005266D5"/>
    <w:rsid w:val="005272AA"/>
    <w:rsid w:val="00531EE5"/>
    <w:rsid w:val="0053408C"/>
    <w:rsid w:val="005423A5"/>
    <w:rsid w:val="00544D32"/>
    <w:rsid w:val="005513E8"/>
    <w:rsid w:val="005532B6"/>
    <w:rsid w:val="005563C1"/>
    <w:rsid w:val="00556912"/>
    <w:rsid w:val="00557CE1"/>
    <w:rsid w:val="005600DD"/>
    <w:rsid w:val="00563290"/>
    <w:rsid w:val="005649BB"/>
    <w:rsid w:val="0056733A"/>
    <w:rsid w:val="0057006E"/>
    <w:rsid w:val="00573BBD"/>
    <w:rsid w:val="00574784"/>
    <w:rsid w:val="005754E6"/>
    <w:rsid w:val="00581D57"/>
    <w:rsid w:val="005821D0"/>
    <w:rsid w:val="00585B8B"/>
    <w:rsid w:val="00585D83"/>
    <w:rsid w:val="00586A99"/>
    <w:rsid w:val="00593EDD"/>
    <w:rsid w:val="00595FBA"/>
    <w:rsid w:val="005968FA"/>
    <w:rsid w:val="005976CB"/>
    <w:rsid w:val="005A0C45"/>
    <w:rsid w:val="005A0E65"/>
    <w:rsid w:val="005A467A"/>
    <w:rsid w:val="005B0836"/>
    <w:rsid w:val="005B11D1"/>
    <w:rsid w:val="005B1545"/>
    <w:rsid w:val="005B648D"/>
    <w:rsid w:val="005B71D0"/>
    <w:rsid w:val="005C1549"/>
    <w:rsid w:val="005C36C1"/>
    <w:rsid w:val="005C442B"/>
    <w:rsid w:val="005C6E7E"/>
    <w:rsid w:val="005D1A32"/>
    <w:rsid w:val="005D342B"/>
    <w:rsid w:val="005D6295"/>
    <w:rsid w:val="005E028B"/>
    <w:rsid w:val="005E0735"/>
    <w:rsid w:val="005E1CB2"/>
    <w:rsid w:val="005E721B"/>
    <w:rsid w:val="005F2D6D"/>
    <w:rsid w:val="005F3482"/>
    <w:rsid w:val="005F422C"/>
    <w:rsid w:val="005F5E24"/>
    <w:rsid w:val="00600010"/>
    <w:rsid w:val="0060017B"/>
    <w:rsid w:val="00602292"/>
    <w:rsid w:val="0060459D"/>
    <w:rsid w:val="00605794"/>
    <w:rsid w:val="00611ABB"/>
    <w:rsid w:val="00613EC5"/>
    <w:rsid w:val="00615368"/>
    <w:rsid w:val="00616D19"/>
    <w:rsid w:val="006203D8"/>
    <w:rsid w:val="0062122E"/>
    <w:rsid w:val="00621666"/>
    <w:rsid w:val="00627094"/>
    <w:rsid w:val="00633ABC"/>
    <w:rsid w:val="00633E59"/>
    <w:rsid w:val="006344C6"/>
    <w:rsid w:val="00635EA1"/>
    <w:rsid w:val="006361BE"/>
    <w:rsid w:val="0063718F"/>
    <w:rsid w:val="0064114B"/>
    <w:rsid w:val="006430BD"/>
    <w:rsid w:val="006451E5"/>
    <w:rsid w:val="00646BF0"/>
    <w:rsid w:val="00651C93"/>
    <w:rsid w:val="00653033"/>
    <w:rsid w:val="00657528"/>
    <w:rsid w:val="006579DB"/>
    <w:rsid w:val="006607A9"/>
    <w:rsid w:val="00660C06"/>
    <w:rsid w:val="006611ED"/>
    <w:rsid w:val="00665937"/>
    <w:rsid w:val="00667B3A"/>
    <w:rsid w:val="0067008D"/>
    <w:rsid w:val="00670774"/>
    <w:rsid w:val="00674755"/>
    <w:rsid w:val="00684D42"/>
    <w:rsid w:val="006852E9"/>
    <w:rsid w:val="006913D9"/>
    <w:rsid w:val="00695EC8"/>
    <w:rsid w:val="00697598"/>
    <w:rsid w:val="006A1113"/>
    <w:rsid w:val="006A18E9"/>
    <w:rsid w:val="006A195E"/>
    <w:rsid w:val="006A50B6"/>
    <w:rsid w:val="006A59D5"/>
    <w:rsid w:val="006A7158"/>
    <w:rsid w:val="006B34AC"/>
    <w:rsid w:val="006B484D"/>
    <w:rsid w:val="006B70A9"/>
    <w:rsid w:val="006C24E7"/>
    <w:rsid w:val="006C5A23"/>
    <w:rsid w:val="006C7047"/>
    <w:rsid w:val="006C72A0"/>
    <w:rsid w:val="006C7EED"/>
    <w:rsid w:val="006D0161"/>
    <w:rsid w:val="006D1278"/>
    <w:rsid w:val="006D2615"/>
    <w:rsid w:val="006D3E85"/>
    <w:rsid w:val="006D4758"/>
    <w:rsid w:val="006D4C7D"/>
    <w:rsid w:val="006D76E5"/>
    <w:rsid w:val="006E5F5D"/>
    <w:rsid w:val="006E62DB"/>
    <w:rsid w:val="006E6C6B"/>
    <w:rsid w:val="006E79E7"/>
    <w:rsid w:val="006E7BC9"/>
    <w:rsid w:val="006F111A"/>
    <w:rsid w:val="006F1B61"/>
    <w:rsid w:val="007019F1"/>
    <w:rsid w:val="00702CEC"/>
    <w:rsid w:val="007046F1"/>
    <w:rsid w:val="00706923"/>
    <w:rsid w:val="00706FB0"/>
    <w:rsid w:val="00711C37"/>
    <w:rsid w:val="00713F40"/>
    <w:rsid w:val="00715E74"/>
    <w:rsid w:val="00716AAE"/>
    <w:rsid w:val="007170E6"/>
    <w:rsid w:val="00720266"/>
    <w:rsid w:val="00720F59"/>
    <w:rsid w:val="00724584"/>
    <w:rsid w:val="00724D82"/>
    <w:rsid w:val="00725062"/>
    <w:rsid w:val="007260B9"/>
    <w:rsid w:val="0072637F"/>
    <w:rsid w:val="0072638B"/>
    <w:rsid w:val="007265EA"/>
    <w:rsid w:val="00726FBD"/>
    <w:rsid w:val="00727428"/>
    <w:rsid w:val="00727D0C"/>
    <w:rsid w:val="00730690"/>
    <w:rsid w:val="00732D1B"/>
    <w:rsid w:val="00733F46"/>
    <w:rsid w:val="007406BB"/>
    <w:rsid w:val="00740C68"/>
    <w:rsid w:val="00741700"/>
    <w:rsid w:val="00741EF0"/>
    <w:rsid w:val="00742181"/>
    <w:rsid w:val="00743AFB"/>
    <w:rsid w:val="00744AF0"/>
    <w:rsid w:val="00746D0D"/>
    <w:rsid w:val="00747E5F"/>
    <w:rsid w:val="00754786"/>
    <w:rsid w:val="00757095"/>
    <w:rsid w:val="007579F8"/>
    <w:rsid w:val="00761EF4"/>
    <w:rsid w:val="007629B0"/>
    <w:rsid w:val="00763485"/>
    <w:rsid w:val="00764947"/>
    <w:rsid w:val="00765D51"/>
    <w:rsid w:val="00767E9B"/>
    <w:rsid w:val="00771D69"/>
    <w:rsid w:val="0077447B"/>
    <w:rsid w:val="00774A3F"/>
    <w:rsid w:val="007754DF"/>
    <w:rsid w:val="00775E5B"/>
    <w:rsid w:val="00776376"/>
    <w:rsid w:val="00777021"/>
    <w:rsid w:val="0078111B"/>
    <w:rsid w:val="007831C5"/>
    <w:rsid w:val="00787E46"/>
    <w:rsid w:val="00790833"/>
    <w:rsid w:val="0079326B"/>
    <w:rsid w:val="00795BBE"/>
    <w:rsid w:val="00796EA7"/>
    <w:rsid w:val="007A061A"/>
    <w:rsid w:val="007A374D"/>
    <w:rsid w:val="007A52CA"/>
    <w:rsid w:val="007A52D5"/>
    <w:rsid w:val="007A6218"/>
    <w:rsid w:val="007B0B20"/>
    <w:rsid w:val="007B0BEC"/>
    <w:rsid w:val="007B0EDE"/>
    <w:rsid w:val="007B46D7"/>
    <w:rsid w:val="007B644B"/>
    <w:rsid w:val="007C395A"/>
    <w:rsid w:val="007C503D"/>
    <w:rsid w:val="007C7038"/>
    <w:rsid w:val="007C7415"/>
    <w:rsid w:val="007C7E05"/>
    <w:rsid w:val="007D1DDB"/>
    <w:rsid w:val="007D418F"/>
    <w:rsid w:val="007D4FA8"/>
    <w:rsid w:val="007E009D"/>
    <w:rsid w:val="007E0173"/>
    <w:rsid w:val="007E1495"/>
    <w:rsid w:val="007E1519"/>
    <w:rsid w:val="007E1ED6"/>
    <w:rsid w:val="007E1F15"/>
    <w:rsid w:val="007E251E"/>
    <w:rsid w:val="007E6333"/>
    <w:rsid w:val="007E6825"/>
    <w:rsid w:val="007E79BF"/>
    <w:rsid w:val="007F107F"/>
    <w:rsid w:val="007F7D36"/>
    <w:rsid w:val="008032CC"/>
    <w:rsid w:val="00804C8A"/>
    <w:rsid w:val="00804F40"/>
    <w:rsid w:val="00805F18"/>
    <w:rsid w:val="008068BD"/>
    <w:rsid w:val="008108C7"/>
    <w:rsid w:val="008120D6"/>
    <w:rsid w:val="008213CB"/>
    <w:rsid w:val="00823F0C"/>
    <w:rsid w:val="008241A3"/>
    <w:rsid w:val="00824DCB"/>
    <w:rsid w:val="00825011"/>
    <w:rsid w:val="008251FC"/>
    <w:rsid w:val="00825A84"/>
    <w:rsid w:val="008328B8"/>
    <w:rsid w:val="0083446F"/>
    <w:rsid w:val="008405EF"/>
    <w:rsid w:val="008414EC"/>
    <w:rsid w:val="00847420"/>
    <w:rsid w:val="00847959"/>
    <w:rsid w:val="00851170"/>
    <w:rsid w:val="00851653"/>
    <w:rsid w:val="00852180"/>
    <w:rsid w:val="0085322B"/>
    <w:rsid w:val="00853EDD"/>
    <w:rsid w:val="0085504F"/>
    <w:rsid w:val="008560E9"/>
    <w:rsid w:val="00856C3B"/>
    <w:rsid w:val="008627F0"/>
    <w:rsid w:val="00864AA7"/>
    <w:rsid w:val="00876AA9"/>
    <w:rsid w:val="008770A3"/>
    <w:rsid w:val="00877B6E"/>
    <w:rsid w:val="008855A1"/>
    <w:rsid w:val="00886069"/>
    <w:rsid w:val="008874B3"/>
    <w:rsid w:val="00897650"/>
    <w:rsid w:val="008A4C7B"/>
    <w:rsid w:val="008A5509"/>
    <w:rsid w:val="008A7818"/>
    <w:rsid w:val="008A7A23"/>
    <w:rsid w:val="008B1AC0"/>
    <w:rsid w:val="008B2365"/>
    <w:rsid w:val="008B2CB2"/>
    <w:rsid w:val="008B545E"/>
    <w:rsid w:val="008B70A5"/>
    <w:rsid w:val="008C1896"/>
    <w:rsid w:val="008C54EE"/>
    <w:rsid w:val="008D3818"/>
    <w:rsid w:val="008D728F"/>
    <w:rsid w:val="008E261D"/>
    <w:rsid w:val="008E33D6"/>
    <w:rsid w:val="008E4ABD"/>
    <w:rsid w:val="008E70EB"/>
    <w:rsid w:val="008F21F4"/>
    <w:rsid w:val="008F353D"/>
    <w:rsid w:val="008F5748"/>
    <w:rsid w:val="008F6F20"/>
    <w:rsid w:val="00901F93"/>
    <w:rsid w:val="0090585E"/>
    <w:rsid w:val="00906591"/>
    <w:rsid w:val="00913257"/>
    <w:rsid w:val="00913FE1"/>
    <w:rsid w:val="00915E4A"/>
    <w:rsid w:val="00916CCF"/>
    <w:rsid w:val="00916E7E"/>
    <w:rsid w:val="00917FD0"/>
    <w:rsid w:val="009203C4"/>
    <w:rsid w:val="00924B33"/>
    <w:rsid w:val="00924F41"/>
    <w:rsid w:val="00925938"/>
    <w:rsid w:val="00925ADE"/>
    <w:rsid w:val="00925B71"/>
    <w:rsid w:val="00930434"/>
    <w:rsid w:val="0093199F"/>
    <w:rsid w:val="00933CAA"/>
    <w:rsid w:val="00934208"/>
    <w:rsid w:val="009354FB"/>
    <w:rsid w:val="00937618"/>
    <w:rsid w:val="0094048C"/>
    <w:rsid w:val="0094092C"/>
    <w:rsid w:val="0094136E"/>
    <w:rsid w:val="00943464"/>
    <w:rsid w:val="00950F26"/>
    <w:rsid w:val="009516EE"/>
    <w:rsid w:val="00951726"/>
    <w:rsid w:val="009619A2"/>
    <w:rsid w:val="00963BF3"/>
    <w:rsid w:val="00965940"/>
    <w:rsid w:val="00965A8F"/>
    <w:rsid w:val="009710F7"/>
    <w:rsid w:val="0097162C"/>
    <w:rsid w:val="00973996"/>
    <w:rsid w:val="00973CC6"/>
    <w:rsid w:val="00973D8E"/>
    <w:rsid w:val="00974075"/>
    <w:rsid w:val="00975916"/>
    <w:rsid w:val="00977D1A"/>
    <w:rsid w:val="00982183"/>
    <w:rsid w:val="009835DE"/>
    <w:rsid w:val="00985CB8"/>
    <w:rsid w:val="00986174"/>
    <w:rsid w:val="009907DD"/>
    <w:rsid w:val="00991A35"/>
    <w:rsid w:val="00994CA2"/>
    <w:rsid w:val="00994F90"/>
    <w:rsid w:val="009A2452"/>
    <w:rsid w:val="009A3437"/>
    <w:rsid w:val="009A4EA7"/>
    <w:rsid w:val="009A66FB"/>
    <w:rsid w:val="009B1E58"/>
    <w:rsid w:val="009B1E65"/>
    <w:rsid w:val="009B38B4"/>
    <w:rsid w:val="009C02CF"/>
    <w:rsid w:val="009C0E3C"/>
    <w:rsid w:val="009C3D25"/>
    <w:rsid w:val="009C50A6"/>
    <w:rsid w:val="009C53AB"/>
    <w:rsid w:val="009C5933"/>
    <w:rsid w:val="009C5BCB"/>
    <w:rsid w:val="009D6588"/>
    <w:rsid w:val="009E0A66"/>
    <w:rsid w:val="009E1CBB"/>
    <w:rsid w:val="009E3934"/>
    <w:rsid w:val="009E4418"/>
    <w:rsid w:val="009E4978"/>
    <w:rsid w:val="009E6F14"/>
    <w:rsid w:val="009E7734"/>
    <w:rsid w:val="009E7C3E"/>
    <w:rsid w:val="009F2096"/>
    <w:rsid w:val="009F4F9B"/>
    <w:rsid w:val="009F628A"/>
    <w:rsid w:val="009F6B83"/>
    <w:rsid w:val="00A0650A"/>
    <w:rsid w:val="00A13619"/>
    <w:rsid w:val="00A141C1"/>
    <w:rsid w:val="00A15EAB"/>
    <w:rsid w:val="00A20C66"/>
    <w:rsid w:val="00A22A8B"/>
    <w:rsid w:val="00A24808"/>
    <w:rsid w:val="00A265CD"/>
    <w:rsid w:val="00A3400A"/>
    <w:rsid w:val="00A347D5"/>
    <w:rsid w:val="00A36224"/>
    <w:rsid w:val="00A44294"/>
    <w:rsid w:val="00A479DA"/>
    <w:rsid w:val="00A51A58"/>
    <w:rsid w:val="00A5203D"/>
    <w:rsid w:val="00A522CF"/>
    <w:rsid w:val="00A53499"/>
    <w:rsid w:val="00A558AA"/>
    <w:rsid w:val="00A57705"/>
    <w:rsid w:val="00A62508"/>
    <w:rsid w:val="00A666FF"/>
    <w:rsid w:val="00A700B6"/>
    <w:rsid w:val="00A750AD"/>
    <w:rsid w:val="00A76714"/>
    <w:rsid w:val="00A811E5"/>
    <w:rsid w:val="00A86134"/>
    <w:rsid w:val="00A86549"/>
    <w:rsid w:val="00A866A1"/>
    <w:rsid w:val="00A92C77"/>
    <w:rsid w:val="00A935C1"/>
    <w:rsid w:val="00A93910"/>
    <w:rsid w:val="00A945D2"/>
    <w:rsid w:val="00A9638D"/>
    <w:rsid w:val="00AA0B4C"/>
    <w:rsid w:val="00AA58AB"/>
    <w:rsid w:val="00AA6527"/>
    <w:rsid w:val="00AA7269"/>
    <w:rsid w:val="00AB0D6B"/>
    <w:rsid w:val="00AB154B"/>
    <w:rsid w:val="00AB1BFA"/>
    <w:rsid w:val="00AB64BA"/>
    <w:rsid w:val="00AC00F1"/>
    <w:rsid w:val="00AC1194"/>
    <w:rsid w:val="00AC2F3A"/>
    <w:rsid w:val="00AC32A3"/>
    <w:rsid w:val="00AC38B1"/>
    <w:rsid w:val="00AC4846"/>
    <w:rsid w:val="00AC6378"/>
    <w:rsid w:val="00AD17BD"/>
    <w:rsid w:val="00AD252E"/>
    <w:rsid w:val="00AD4C18"/>
    <w:rsid w:val="00AD75D9"/>
    <w:rsid w:val="00AD7E86"/>
    <w:rsid w:val="00AE14C8"/>
    <w:rsid w:val="00AE26D9"/>
    <w:rsid w:val="00AE2D75"/>
    <w:rsid w:val="00AE304F"/>
    <w:rsid w:val="00AE30CE"/>
    <w:rsid w:val="00AE3B00"/>
    <w:rsid w:val="00AE4DC3"/>
    <w:rsid w:val="00AE528D"/>
    <w:rsid w:val="00AE5830"/>
    <w:rsid w:val="00AE775E"/>
    <w:rsid w:val="00AF1996"/>
    <w:rsid w:val="00AF1A8C"/>
    <w:rsid w:val="00AF26AF"/>
    <w:rsid w:val="00AF4C0C"/>
    <w:rsid w:val="00AF6C58"/>
    <w:rsid w:val="00AF726B"/>
    <w:rsid w:val="00AF7B80"/>
    <w:rsid w:val="00B00268"/>
    <w:rsid w:val="00B01B90"/>
    <w:rsid w:val="00B01E38"/>
    <w:rsid w:val="00B0265E"/>
    <w:rsid w:val="00B03926"/>
    <w:rsid w:val="00B05EE2"/>
    <w:rsid w:val="00B072AF"/>
    <w:rsid w:val="00B10A07"/>
    <w:rsid w:val="00B11487"/>
    <w:rsid w:val="00B1212B"/>
    <w:rsid w:val="00B13463"/>
    <w:rsid w:val="00B156C8"/>
    <w:rsid w:val="00B1651E"/>
    <w:rsid w:val="00B16988"/>
    <w:rsid w:val="00B17313"/>
    <w:rsid w:val="00B21E4C"/>
    <w:rsid w:val="00B22906"/>
    <w:rsid w:val="00B26EB0"/>
    <w:rsid w:val="00B301E6"/>
    <w:rsid w:val="00B354BE"/>
    <w:rsid w:val="00B37AFF"/>
    <w:rsid w:val="00B41160"/>
    <w:rsid w:val="00B41980"/>
    <w:rsid w:val="00B47353"/>
    <w:rsid w:val="00B51A58"/>
    <w:rsid w:val="00B5587D"/>
    <w:rsid w:val="00B566FE"/>
    <w:rsid w:val="00B57EF1"/>
    <w:rsid w:val="00B6386D"/>
    <w:rsid w:val="00B64645"/>
    <w:rsid w:val="00B705E0"/>
    <w:rsid w:val="00B70F41"/>
    <w:rsid w:val="00B71ECF"/>
    <w:rsid w:val="00B72430"/>
    <w:rsid w:val="00B74707"/>
    <w:rsid w:val="00B81A81"/>
    <w:rsid w:val="00B81D6F"/>
    <w:rsid w:val="00B8201C"/>
    <w:rsid w:val="00B83674"/>
    <w:rsid w:val="00B83C37"/>
    <w:rsid w:val="00B864C0"/>
    <w:rsid w:val="00B86C46"/>
    <w:rsid w:val="00B905CD"/>
    <w:rsid w:val="00B91350"/>
    <w:rsid w:val="00B930AB"/>
    <w:rsid w:val="00B93C29"/>
    <w:rsid w:val="00B94038"/>
    <w:rsid w:val="00B94BD2"/>
    <w:rsid w:val="00B95674"/>
    <w:rsid w:val="00B964AE"/>
    <w:rsid w:val="00B97B8A"/>
    <w:rsid w:val="00BA00C9"/>
    <w:rsid w:val="00BA109D"/>
    <w:rsid w:val="00BA1B4B"/>
    <w:rsid w:val="00BA3AB1"/>
    <w:rsid w:val="00BA3EB5"/>
    <w:rsid w:val="00BA71A4"/>
    <w:rsid w:val="00BB536A"/>
    <w:rsid w:val="00BB6C81"/>
    <w:rsid w:val="00BC23EF"/>
    <w:rsid w:val="00BC4253"/>
    <w:rsid w:val="00BC4496"/>
    <w:rsid w:val="00BC7C7A"/>
    <w:rsid w:val="00BC7E95"/>
    <w:rsid w:val="00BD1644"/>
    <w:rsid w:val="00BD1B57"/>
    <w:rsid w:val="00BD2ED1"/>
    <w:rsid w:val="00BD439A"/>
    <w:rsid w:val="00BD5846"/>
    <w:rsid w:val="00BE0FF2"/>
    <w:rsid w:val="00BE12DD"/>
    <w:rsid w:val="00BE77CD"/>
    <w:rsid w:val="00BF09E2"/>
    <w:rsid w:val="00BF10D5"/>
    <w:rsid w:val="00BF3A2F"/>
    <w:rsid w:val="00BF7A83"/>
    <w:rsid w:val="00C002E8"/>
    <w:rsid w:val="00C02B26"/>
    <w:rsid w:val="00C02E8C"/>
    <w:rsid w:val="00C07D31"/>
    <w:rsid w:val="00C110FE"/>
    <w:rsid w:val="00C1304B"/>
    <w:rsid w:val="00C1335D"/>
    <w:rsid w:val="00C17C43"/>
    <w:rsid w:val="00C21689"/>
    <w:rsid w:val="00C24A1B"/>
    <w:rsid w:val="00C261FD"/>
    <w:rsid w:val="00C27100"/>
    <w:rsid w:val="00C3057D"/>
    <w:rsid w:val="00C30586"/>
    <w:rsid w:val="00C30A1A"/>
    <w:rsid w:val="00C3200E"/>
    <w:rsid w:val="00C36B58"/>
    <w:rsid w:val="00C36D9B"/>
    <w:rsid w:val="00C40783"/>
    <w:rsid w:val="00C42646"/>
    <w:rsid w:val="00C43215"/>
    <w:rsid w:val="00C43BD9"/>
    <w:rsid w:val="00C450C9"/>
    <w:rsid w:val="00C454D4"/>
    <w:rsid w:val="00C46D51"/>
    <w:rsid w:val="00C50725"/>
    <w:rsid w:val="00C5135A"/>
    <w:rsid w:val="00C5653D"/>
    <w:rsid w:val="00C573B7"/>
    <w:rsid w:val="00C6082C"/>
    <w:rsid w:val="00C62CC3"/>
    <w:rsid w:val="00C639FD"/>
    <w:rsid w:val="00C65D0C"/>
    <w:rsid w:val="00C744E4"/>
    <w:rsid w:val="00C74F5B"/>
    <w:rsid w:val="00C75134"/>
    <w:rsid w:val="00C804E4"/>
    <w:rsid w:val="00C82E24"/>
    <w:rsid w:val="00C8313A"/>
    <w:rsid w:val="00C8636B"/>
    <w:rsid w:val="00C93CF7"/>
    <w:rsid w:val="00CA19B1"/>
    <w:rsid w:val="00CA39D3"/>
    <w:rsid w:val="00CA78E4"/>
    <w:rsid w:val="00CB41AE"/>
    <w:rsid w:val="00CB4DCB"/>
    <w:rsid w:val="00CB4EA3"/>
    <w:rsid w:val="00CB5F4C"/>
    <w:rsid w:val="00CB7F7E"/>
    <w:rsid w:val="00CC1029"/>
    <w:rsid w:val="00CC5C35"/>
    <w:rsid w:val="00CC7062"/>
    <w:rsid w:val="00CC72DE"/>
    <w:rsid w:val="00CC7B82"/>
    <w:rsid w:val="00CD368A"/>
    <w:rsid w:val="00CD63A5"/>
    <w:rsid w:val="00CE314F"/>
    <w:rsid w:val="00CE5DB8"/>
    <w:rsid w:val="00CE6473"/>
    <w:rsid w:val="00CF1BDA"/>
    <w:rsid w:val="00CF2B2C"/>
    <w:rsid w:val="00CF3DC1"/>
    <w:rsid w:val="00D002DC"/>
    <w:rsid w:val="00D01448"/>
    <w:rsid w:val="00D014AA"/>
    <w:rsid w:val="00D01CA3"/>
    <w:rsid w:val="00D06D44"/>
    <w:rsid w:val="00D103F8"/>
    <w:rsid w:val="00D12157"/>
    <w:rsid w:val="00D13AB1"/>
    <w:rsid w:val="00D14119"/>
    <w:rsid w:val="00D14B01"/>
    <w:rsid w:val="00D20F87"/>
    <w:rsid w:val="00D30683"/>
    <w:rsid w:val="00D30FFE"/>
    <w:rsid w:val="00D31A54"/>
    <w:rsid w:val="00D34B4F"/>
    <w:rsid w:val="00D3636F"/>
    <w:rsid w:val="00D40AB0"/>
    <w:rsid w:val="00D42A27"/>
    <w:rsid w:val="00D42E27"/>
    <w:rsid w:val="00D4480D"/>
    <w:rsid w:val="00D46149"/>
    <w:rsid w:val="00D468B7"/>
    <w:rsid w:val="00D47C3D"/>
    <w:rsid w:val="00D55DB2"/>
    <w:rsid w:val="00D55F07"/>
    <w:rsid w:val="00D566A2"/>
    <w:rsid w:val="00D57AA3"/>
    <w:rsid w:val="00D604EA"/>
    <w:rsid w:val="00D6099E"/>
    <w:rsid w:val="00D6371C"/>
    <w:rsid w:val="00D66D43"/>
    <w:rsid w:val="00D67710"/>
    <w:rsid w:val="00D7199C"/>
    <w:rsid w:val="00D73132"/>
    <w:rsid w:val="00D7366F"/>
    <w:rsid w:val="00D754D2"/>
    <w:rsid w:val="00D81010"/>
    <w:rsid w:val="00D81650"/>
    <w:rsid w:val="00D829BC"/>
    <w:rsid w:val="00D83275"/>
    <w:rsid w:val="00D8572C"/>
    <w:rsid w:val="00D93ABE"/>
    <w:rsid w:val="00D94700"/>
    <w:rsid w:val="00D947BB"/>
    <w:rsid w:val="00D947C0"/>
    <w:rsid w:val="00DA004F"/>
    <w:rsid w:val="00DA03AE"/>
    <w:rsid w:val="00DA03F9"/>
    <w:rsid w:val="00DA4017"/>
    <w:rsid w:val="00DA7F52"/>
    <w:rsid w:val="00DB304E"/>
    <w:rsid w:val="00DB4594"/>
    <w:rsid w:val="00DB4611"/>
    <w:rsid w:val="00DB4DC0"/>
    <w:rsid w:val="00DC1BDF"/>
    <w:rsid w:val="00DC365D"/>
    <w:rsid w:val="00DC6BF1"/>
    <w:rsid w:val="00DD45CD"/>
    <w:rsid w:val="00DD7D63"/>
    <w:rsid w:val="00DE1315"/>
    <w:rsid w:val="00DE177B"/>
    <w:rsid w:val="00DE26F8"/>
    <w:rsid w:val="00DE7A95"/>
    <w:rsid w:val="00DF09C9"/>
    <w:rsid w:val="00DF28AA"/>
    <w:rsid w:val="00DF3700"/>
    <w:rsid w:val="00DF3883"/>
    <w:rsid w:val="00DF7672"/>
    <w:rsid w:val="00DF7F32"/>
    <w:rsid w:val="00E01E7F"/>
    <w:rsid w:val="00E040EE"/>
    <w:rsid w:val="00E06C63"/>
    <w:rsid w:val="00E11C2A"/>
    <w:rsid w:val="00E12C75"/>
    <w:rsid w:val="00E13577"/>
    <w:rsid w:val="00E1451D"/>
    <w:rsid w:val="00E176A1"/>
    <w:rsid w:val="00E17A44"/>
    <w:rsid w:val="00E20900"/>
    <w:rsid w:val="00E25D4B"/>
    <w:rsid w:val="00E321D5"/>
    <w:rsid w:val="00E3546D"/>
    <w:rsid w:val="00E356B2"/>
    <w:rsid w:val="00E36E10"/>
    <w:rsid w:val="00E41842"/>
    <w:rsid w:val="00E429AE"/>
    <w:rsid w:val="00E4303D"/>
    <w:rsid w:val="00E505F1"/>
    <w:rsid w:val="00E54CFE"/>
    <w:rsid w:val="00E5791E"/>
    <w:rsid w:val="00E6081D"/>
    <w:rsid w:val="00E61334"/>
    <w:rsid w:val="00E654C6"/>
    <w:rsid w:val="00E7233C"/>
    <w:rsid w:val="00E75B33"/>
    <w:rsid w:val="00E818BD"/>
    <w:rsid w:val="00E86469"/>
    <w:rsid w:val="00E86B41"/>
    <w:rsid w:val="00E87695"/>
    <w:rsid w:val="00E937ED"/>
    <w:rsid w:val="00E96126"/>
    <w:rsid w:val="00E97A1D"/>
    <w:rsid w:val="00EA2148"/>
    <w:rsid w:val="00EA31C3"/>
    <w:rsid w:val="00EA402F"/>
    <w:rsid w:val="00EA4CCE"/>
    <w:rsid w:val="00EA508F"/>
    <w:rsid w:val="00EA5D66"/>
    <w:rsid w:val="00EA7972"/>
    <w:rsid w:val="00EB1665"/>
    <w:rsid w:val="00EB2DF7"/>
    <w:rsid w:val="00EB371B"/>
    <w:rsid w:val="00EB4DF1"/>
    <w:rsid w:val="00EB5642"/>
    <w:rsid w:val="00EB6955"/>
    <w:rsid w:val="00EC2FAA"/>
    <w:rsid w:val="00EC409C"/>
    <w:rsid w:val="00EC4EBD"/>
    <w:rsid w:val="00EC63CC"/>
    <w:rsid w:val="00ED07AD"/>
    <w:rsid w:val="00ED1604"/>
    <w:rsid w:val="00ED1959"/>
    <w:rsid w:val="00EE1849"/>
    <w:rsid w:val="00EE3AB5"/>
    <w:rsid w:val="00EE42C9"/>
    <w:rsid w:val="00EE5814"/>
    <w:rsid w:val="00EE623A"/>
    <w:rsid w:val="00EE66FF"/>
    <w:rsid w:val="00EE7A51"/>
    <w:rsid w:val="00EF3A0C"/>
    <w:rsid w:val="00EF509F"/>
    <w:rsid w:val="00EF629A"/>
    <w:rsid w:val="00F00658"/>
    <w:rsid w:val="00F009AD"/>
    <w:rsid w:val="00F03195"/>
    <w:rsid w:val="00F04619"/>
    <w:rsid w:val="00F04EE9"/>
    <w:rsid w:val="00F119A9"/>
    <w:rsid w:val="00F11B01"/>
    <w:rsid w:val="00F12800"/>
    <w:rsid w:val="00F12BEF"/>
    <w:rsid w:val="00F13EE2"/>
    <w:rsid w:val="00F151BA"/>
    <w:rsid w:val="00F161E4"/>
    <w:rsid w:val="00F17B75"/>
    <w:rsid w:val="00F217DA"/>
    <w:rsid w:val="00F2475A"/>
    <w:rsid w:val="00F24FAD"/>
    <w:rsid w:val="00F252E1"/>
    <w:rsid w:val="00F256A4"/>
    <w:rsid w:val="00F32803"/>
    <w:rsid w:val="00F401A3"/>
    <w:rsid w:val="00F42C72"/>
    <w:rsid w:val="00F4419C"/>
    <w:rsid w:val="00F4612E"/>
    <w:rsid w:val="00F46A34"/>
    <w:rsid w:val="00F46DC0"/>
    <w:rsid w:val="00F47BB8"/>
    <w:rsid w:val="00F502A6"/>
    <w:rsid w:val="00F55B16"/>
    <w:rsid w:val="00F57970"/>
    <w:rsid w:val="00F65C75"/>
    <w:rsid w:val="00F660C7"/>
    <w:rsid w:val="00F7174D"/>
    <w:rsid w:val="00F7289F"/>
    <w:rsid w:val="00F728FE"/>
    <w:rsid w:val="00F752AA"/>
    <w:rsid w:val="00F76045"/>
    <w:rsid w:val="00F80AEF"/>
    <w:rsid w:val="00F819FE"/>
    <w:rsid w:val="00F81E4F"/>
    <w:rsid w:val="00F82839"/>
    <w:rsid w:val="00F82AB1"/>
    <w:rsid w:val="00F86C77"/>
    <w:rsid w:val="00F904CC"/>
    <w:rsid w:val="00F90D1B"/>
    <w:rsid w:val="00F9288B"/>
    <w:rsid w:val="00F930D6"/>
    <w:rsid w:val="00F94A1D"/>
    <w:rsid w:val="00F97DF1"/>
    <w:rsid w:val="00FA242E"/>
    <w:rsid w:val="00FA2649"/>
    <w:rsid w:val="00FA28C7"/>
    <w:rsid w:val="00FA6EBA"/>
    <w:rsid w:val="00FB1DF6"/>
    <w:rsid w:val="00FB31A3"/>
    <w:rsid w:val="00FB325B"/>
    <w:rsid w:val="00FB5078"/>
    <w:rsid w:val="00FB70E0"/>
    <w:rsid w:val="00FC009B"/>
    <w:rsid w:val="00FC00F7"/>
    <w:rsid w:val="00FC4D3C"/>
    <w:rsid w:val="00FC559E"/>
    <w:rsid w:val="00FD0CBC"/>
    <w:rsid w:val="00FD24C8"/>
    <w:rsid w:val="00FD469D"/>
    <w:rsid w:val="00FD4CB4"/>
    <w:rsid w:val="00FD641F"/>
    <w:rsid w:val="00FE431C"/>
    <w:rsid w:val="00FE458A"/>
    <w:rsid w:val="00FE45FE"/>
    <w:rsid w:val="00FF16E5"/>
    <w:rsid w:val="00FF2152"/>
    <w:rsid w:val="00FF2549"/>
    <w:rsid w:val="00FF2BED"/>
    <w:rsid w:val="00FF3684"/>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84DE-B481-4BA5-9F71-6F43C36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49"/>
    <w:rPr>
      <w:rFonts w:eastAsiaTheme="minorEastAsia"/>
      <w:lang w:val="ru-RU" w:eastAsia="ru-RU"/>
    </w:rPr>
  </w:style>
  <w:style w:type="paragraph" w:styleId="1">
    <w:name w:val="heading 1"/>
    <w:basedOn w:val="a"/>
    <w:next w:val="a"/>
    <w:link w:val="10"/>
    <w:qFormat/>
    <w:rsid w:val="00A86549"/>
    <w:pPr>
      <w:keepNext/>
      <w:spacing w:after="0" w:line="360" w:lineRule="auto"/>
      <w:ind w:firstLine="709"/>
      <w:jc w:val="center"/>
      <w:outlineLvl w:val="0"/>
    </w:pPr>
    <w:rPr>
      <w:rFonts w:ascii="Arial Armenian" w:eastAsia="Times New Roman" w:hAnsi="Arial Armenian" w:cs="Times New Roman"/>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49"/>
    <w:rPr>
      <w:rFonts w:ascii="Arial Armenian" w:eastAsia="Times New Roman" w:hAnsi="Arial Armenian" w:cs="Times New Roman"/>
      <w:b/>
      <w:sz w:val="28"/>
      <w:szCs w:val="20"/>
    </w:rPr>
  </w:style>
  <w:style w:type="paragraph" w:styleId="a3">
    <w:name w:val="List Paragraph"/>
    <w:basedOn w:val="a"/>
    <w:uiPriority w:val="34"/>
    <w:qFormat/>
    <w:rsid w:val="00A86549"/>
    <w:pPr>
      <w:ind w:left="720"/>
      <w:contextualSpacing/>
    </w:pPr>
  </w:style>
  <w:style w:type="paragraph" w:styleId="a4">
    <w:name w:val="Balloon Text"/>
    <w:basedOn w:val="a"/>
    <w:link w:val="a5"/>
    <w:uiPriority w:val="99"/>
    <w:unhideWhenUsed/>
    <w:rsid w:val="00A86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86549"/>
    <w:rPr>
      <w:rFonts w:ascii="Tahoma" w:eastAsiaTheme="minorEastAsia" w:hAnsi="Tahoma" w:cs="Tahoma"/>
      <w:sz w:val="16"/>
      <w:szCs w:val="16"/>
      <w:lang w:val="ru-RU" w:eastAsia="ru-RU"/>
    </w:rPr>
  </w:style>
  <w:style w:type="paragraph" w:styleId="a6">
    <w:name w:val="Normal (Web)"/>
    <w:basedOn w:val="a"/>
    <w:uiPriority w:val="99"/>
    <w:unhideWhenUsed/>
    <w:rsid w:val="000834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footer"/>
    <w:basedOn w:val="a"/>
    <w:link w:val="a8"/>
    <w:uiPriority w:val="99"/>
    <w:rsid w:val="00E12C75"/>
    <w:pPr>
      <w:tabs>
        <w:tab w:val="center" w:pos="4153"/>
        <w:tab w:val="right" w:pos="8306"/>
      </w:tabs>
      <w:spacing w:after="0" w:line="240" w:lineRule="auto"/>
    </w:pPr>
    <w:rPr>
      <w:rFonts w:ascii="Times Armenian" w:eastAsia="Times New Roman" w:hAnsi="Times Armenian" w:cs="Times New Roman"/>
      <w:sz w:val="24"/>
      <w:szCs w:val="24"/>
    </w:rPr>
  </w:style>
  <w:style w:type="character" w:customStyle="1" w:styleId="a8">
    <w:name w:val="Нижний колонтитул Знак"/>
    <w:basedOn w:val="a0"/>
    <w:link w:val="a7"/>
    <w:uiPriority w:val="99"/>
    <w:rsid w:val="00E12C75"/>
    <w:rPr>
      <w:rFonts w:ascii="Times Armenian" w:eastAsia="Times New Roman" w:hAnsi="Times Armenian" w:cs="Times New Roman"/>
      <w:sz w:val="24"/>
      <w:szCs w:val="24"/>
      <w:lang w:val="ru-RU" w:eastAsia="ru-RU"/>
    </w:rPr>
  </w:style>
  <w:style w:type="character" w:styleId="a9">
    <w:name w:val="page number"/>
    <w:basedOn w:val="a0"/>
    <w:rsid w:val="00E12C75"/>
  </w:style>
  <w:style w:type="paragraph" w:styleId="aa">
    <w:name w:val="header"/>
    <w:basedOn w:val="a"/>
    <w:link w:val="ab"/>
    <w:rsid w:val="00E12C75"/>
    <w:pPr>
      <w:tabs>
        <w:tab w:val="center" w:pos="4677"/>
        <w:tab w:val="right" w:pos="9355"/>
      </w:tabs>
      <w:spacing w:after="0" w:line="240" w:lineRule="auto"/>
    </w:pPr>
    <w:rPr>
      <w:rFonts w:ascii="Times Armenian" w:eastAsia="Times New Roman" w:hAnsi="Times Armenian" w:cs="Times New Roman"/>
      <w:sz w:val="24"/>
      <w:szCs w:val="24"/>
    </w:rPr>
  </w:style>
  <w:style w:type="character" w:customStyle="1" w:styleId="ab">
    <w:name w:val="Верхний колонтитул Знак"/>
    <w:basedOn w:val="a0"/>
    <w:link w:val="aa"/>
    <w:rsid w:val="00E12C75"/>
    <w:rPr>
      <w:rFonts w:ascii="Times Armenian" w:eastAsia="Times New Roman" w:hAnsi="Times Armenian" w:cs="Times New Roman"/>
      <w:sz w:val="24"/>
      <w:szCs w:val="24"/>
      <w:lang w:val="ru-RU" w:eastAsia="ru-RU"/>
    </w:rPr>
  </w:style>
  <w:style w:type="character" w:customStyle="1" w:styleId="apple-converted-space">
    <w:name w:val="apple-converted-space"/>
    <w:basedOn w:val="a0"/>
    <w:rsid w:val="00E12C75"/>
  </w:style>
  <w:style w:type="character" w:styleId="ac">
    <w:name w:val="Emphasis"/>
    <w:basedOn w:val="a0"/>
    <w:uiPriority w:val="20"/>
    <w:qFormat/>
    <w:rsid w:val="00B51A58"/>
    <w:rPr>
      <w:i/>
      <w:iCs/>
    </w:rPr>
  </w:style>
  <w:style w:type="character" w:styleId="ad">
    <w:name w:val="Strong"/>
    <w:basedOn w:val="a0"/>
    <w:uiPriority w:val="22"/>
    <w:qFormat/>
    <w:rsid w:val="00711C37"/>
    <w:rPr>
      <w:b/>
      <w:bCs/>
    </w:rPr>
  </w:style>
  <w:style w:type="paragraph" w:customStyle="1" w:styleId="Default">
    <w:name w:val="Default"/>
    <w:rsid w:val="00FC559E"/>
    <w:pPr>
      <w:widowControl w:val="0"/>
      <w:autoSpaceDE w:val="0"/>
      <w:autoSpaceDN w:val="0"/>
      <w:adjustRightInd w:val="0"/>
      <w:spacing w:after="0" w:line="240" w:lineRule="auto"/>
    </w:pPr>
    <w:rPr>
      <w:rFonts w:ascii="GHEA Grapalat" w:eastAsiaTheme="minorEastAsia" w:hAnsi="GHEA Grapalat" w:cs="GHEA Grapalat"/>
      <w:color w:val="000000"/>
      <w:sz w:val="24"/>
      <w:szCs w:val="24"/>
      <w:lang w:val="ru-RU" w:eastAsia="ru-RU"/>
    </w:rPr>
  </w:style>
  <w:style w:type="paragraph" w:styleId="2">
    <w:name w:val="Body Text Indent 2"/>
    <w:basedOn w:val="a"/>
    <w:link w:val="20"/>
    <w:rsid w:val="004231CE"/>
    <w:pPr>
      <w:spacing w:after="0" w:line="360" w:lineRule="auto"/>
      <w:ind w:firstLine="540"/>
      <w:jc w:val="both"/>
    </w:pPr>
    <w:rPr>
      <w:rFonts w:ascii="Baltica" w:eastAsia="Times New Roman" w:hAnsi="Baltica" w:cs="Times New Roman"/>
      <w:sz w:val="20"/>
      <w:szCs w:val="20"/>
      <w:lang w:val="af-ZA" w:eastAsia="en-US"/>
    </w:rPr>
  </w:style>
  <w:style w:type="character" w:customStyle="1" w:styleId="20">
    <w:name w:val="Основной текст с отступом 2 Знак"/>
    <w:basedOn w:val="a0"/>
    <w:link w:val="2"/>
    <w:rsid w:val="004231CE"/>
    <w:rPr>
      <w:rFonts w:ascii="Baltica" w:eastAsia="Times New Roman" w:hAnsi="Baltica" w:cs="Times New Roman"/>
      <w:sz w:val="20"/>
      <w:szCs w:val="20"/>
      <w:lang w:val="af-ZA"/>
    </w:rPr>
  </w:style>
  <w:style w:type="paragraph" w:styleId="ae">
    <w:name w:val="Title"/>
    <w:basedOn w:val="a"/>
    <w:next w:val="a"/>
    <w:link w:val="af"/>
    <w:uiPriority w:val="10"/>
    <w:qFormat/>
    <w:rsid w:val="003B0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3B08AD"/>
    <w:rPr>
      <w:rFonts w:asciiTheme="majorHAnsi" w:eastAsiaTheme="majorEastAsia" w:hAnsiTheme="majorHAnsi" w:cstheme="majorBidi"/>
      <w:spacing w:val="-10"/>
      <w:kern w:val="28"/>
      <w:sz w:val="56"/>
      <w:szCs w:val="56"/>
      <w:lang w:val="ru-RU" w:eastAsia="ru-RU"/>
    </w:rPr>
  </w:style>
  <w:style w:type="character" w:customStyle="1" w:styleId="Bodytext2">
    <w:name w:val="Body text (2)"/>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2Exact">
    <w:name w:val="Body text (2) Exact"/>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2Bold">
    <w:name w:val="Body text (2) + Bold"/>
    <w:aliases w:val="Italic"/>
    <w:basedOn w:val="a0"/>
    <w:rsid w:val="001C3EF0"/>
    <w:rPr>
      <w:rFonts w:ascii="Segoe UI" w:eastAsia="Segoe UI" w:hAnsi="Segoe UI" w:cs="Segoe UI"/>
      <w:b/>
      <w:bCs/>
      <w:i/>
      <w:iCs/>
      <w:smallCaps w:val="0"/>
      <w:strike w:val="0"/>
      <w:color w:val="000000"/>
      <w:spacing w:val="0"/>
      <w:w w:val="100"/>
      <w:position w:val="0"/>
      <w:sz w:val="22"/>
      <w:szCs w:val="22"/>
      <w:u w:val="non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5960">
      <w:bodyDiv w:val="1"/>
      <w:marLeft w:val="0"/>
      <w:marRight w:val="0"/>
      <w:marTop w:val="0"/>
      <w:marBottom w:val="0"/>
      <w:divBdr>
        <w:top w:val="none" w:sz="0" w:space="0" w:color="auto"/>
        <w:left w:val="none" w:sz="0" w:space="0" w:color="auto"/>
        <w:bottom w:val="none" w:sz="0" w:space="0" w:color="auto"/>
        <w:right w:val="none" w:sz="0" w:space="0" w:color="auto"/>
      </w:divBdr>
    </w:div>
    <w:div w:id="178086557">
      <w:bodyDiv w:val="1"/>
      <w:marLeft w:val="0"/>
      <w:marRight w:val="0"/>
      <w:marTop w:val="0"/>
      <w:marBottom w:val="0"/>
      <w:divBdr>
        <w:top w:val="none" w:sz="0" w:space="0" w:color="auto"/>
        <w:left w:val="none" w:sz="0" w:space="0" w:color="auto"/>
        <w:bottom w:val="none" w:sz="0" w:space="0" w:color="auto"/>
        <w:right w:val="none" w:sz="0" w:space="0" w:color="auto"/>
      </w:divBdr>
    </w:div>
    <w:div w:id="344133145">
      <w:bodyDiv w:val="1"/>
      <w:marLeft w:val="0"/>
      <w:marRight w:val="0"/>
      <w:marTop w:val="0"/>
      <w:marBottom w:val="0"/>
      <w:divBdr>
        <w:top w:val="none" w:sz="0" w:space="0" w:color="auto"/>
        <w:left w:val="none" w:sz="0" w:space="0" w:color="auto"/>
        <w:bottom w:val="none" w:sz="0" w:space="0" w:color="auto"/>
        <w:right w:val="none" w:sz="0" w:space="0" w:color="auto"/>
      </w:divBdr>
    </w:div>
    <w:div w:id="374736419">
      <w:bodyDiv w:val="1"/>
      <w:marLeft w:val="0"/>
      <w:marRight w:val="0"/>
      <w:marTop w:val="0"/>
      <w:marBottom w:val="0"/>
      <w:divBdr>
        <w:top w:val="none" w:sz="0" w:space="0" w:color="auto"/>
        <w:left w:val="none" w:sz="0" w:space="0" w:color="auto"/>
        <w:bottom w:val="none" w:sz="0" w:space="0" w:color="auto"/>
        <w:right w:val="none" w:sz="0" w:space="0" w:color="auto"/>
      </w:divBdr>
    </w:div>
    <w:div w:id="472137251">
      <w:bodyDiv w:val="1"/>
      <w:marLeft w:val="0"/>
      <w:marRight w:val="0"/>
      <w:marTop w:val="0"/>
      <w:marBottom w:val="0"/>
      <w:divBdr>
        <w:top w:val="none" w:sz="0" w:space="0" w:color="auto"/>
        <w:left w:val="none" w:sz="0" w:space="0" w:color="auto"/>
        <w:bottom w:val="none" w:sz="0" w:space="0" w:color="auto"/>
        <w:right w:val="none" w:sz="0" w:space="0" w:color="auto"/>
      </w:divBdr>
    </w:div>
    <w:div w:id="556085290">
      <w:bodyDiv w:val="1"/>
      <w:marLeft w:val="0"/>
      <w:marRight w:val="0"/>
      <w:marTop w:val="0"/>
      <w:marBottom w:val="0"/>
      <w:divBdr>
        <w:top w:val="none" w:sz="0" w:space="0" w:color="auto"/>
        <w:left w:val="none" w:sz="0" w:space="0" w:color="auto"/>
        <w:bottom w:val="none" w:sz="0" w:space="0" w:color="auto"/>
        <w:right w:val="none" w:sz="0" w:space="0" w:color="auto"/>
      </w:divBdr>
    </w:div>
    <w:div w:id="876620303">
      <w:bodyDiv w:val="1"/>
      <w:marLeft w:val="0"/>
      <w:marRight w:val="0"/>
      <w:marTop w:val="0"/>
      <w:marBottom w:val="0"/>
      <w:divBdr>
        <w:top w:val="none" w:sz="0" w:space="0" w:color="auto"/>
        <w:left w:val="none" w:sz="0" w:space="0" w:color="auto"/>
        <w:bottom w:val="none" w:sz="0" w:space="0" w:color="auto"/>
        <w:right w:val="none" w:sz="0" w:space="0" w:color="auto"/>
      </w:divBdr>
    </w:div>
    <w:div w:id="971406177">
      <w:bodyDiv w:val="1"/>
      <w:marLeft w:val="0"/>
      <w:marRight w:val="0"/>
      <w:marTop w:val="0"/>
      <w:marBottom w:val="0"/>
      <w:divBdr>
        <w:top w:val="none" w:sz="0" w:space="0" w:color="auto"/>
        <w:left w:val="none" w:sz="0" w:space="0" w:color="auto"/>
        <w:bottom w:val="none" w:sz="0" w:space="0" w:color="auto"/>
        <w:right w:val="none" w:sz="0" w:space="0" w:color="auto"/>
      </w:divBdr>
    </w:div>
    <w:div w:id="1113479204">
      <w:bodyDiv w:val="1"/>
      <w:marLeft w:val="0"/>
      <w:marRight w:val="0"/>
      <w:marTop w:val="0"/>
      <w:marBottom w:val="0"/>
      <w:divBdr>
        <w:top w:val="none" w:sz="0" w:space="0" w:color="auto"/>
        <w:left w:val="none" w:sz="0" w:space="0" w:color="auto"/>
        <w:bottom w:val="none" w:sz="0" w:space="0" w:color="auto"/>
        <w:right w:val="none" w:sz="0" w:space="0" w:color="auto"/>
      </w:divBdr>
    </w:div>
    <w:div w:id="1196382887">
      <w:bodyDiv w:val="1"/>
      <w:marLeft w:val="0"/>
      <w:marRight w:val="0"/>
      <w:marTop w:val="0"/>
      <w:marBottom w:val="0"/>
      <w:divBdr>
        <w:top w:val="none" w:sz="0" w:space="0" w:color="auto"/>
        <w:left w:val="none" w:sz="0" w:space="0" w:color="auto"/>
        <w:bottom w:val="none" w:sz="0" w:space="0" w:color="auto"/>
        <w:right w:val="none" w:sz="0" w:space="0" w:color="auto"/>
      </w:divBdr>
    </w:div>
    <w:div w:id="1285693321">
      <w:bodyDiv w:val="1"/>
      <w:marLeft w:val="0"/>
      <w:marRight w:val="0"/>
      <w:marTop w:val="0"/>
      <w:marBottom w:val="0"/>
      <w:divBdr>
        <w:top w:val="none" w:sz="0" w:space="0" w:color="auto"/>
        <w:left w:val="none" w:sz="0" w:space="0" w:color="auto"/>
        <w:bottom w:val="none" w:sz="0" w:space="0" w:color="auto"/>
        <w:right w:val="none" w:sz="0" w:space="0" w:color="auto"/>
      </w:divBdr>
    </w:div>
    <w:div w:id="1313291432">
      <w:bodyDiv w:val="1"/>
      <w:marLeft w:val="0"/>
      <w:marRight w:val="0"/>
      <w:marTop w:val="0"/>
      <w:marBottom w:val="0"/>
      <w:divBdr>
        <w:top w:val="none" w:sz="0" w:space="0" w:color="auto"/>
        <w:left w:val="none" w:sz="0" w:space="0" w:color="auto"/>
        <w:bottom w:val="none" w:sz="0" w:space="0" w:color="auto"/>
        <w:right w:val="none" w:sz="0" w:space="0" w:color="auto"/>
      </w:divBdr>
    </w:div>
    <w:div w:id="1357806638">
      <w:bodyDiv w:val="1"/>
      <w:marLeft w:val="0"/>
      <w:marRight w:val="0"/>
      <w:marTop w:val="0"/>
      <w:marBottom w:val="0"/>
      <w:divBdr>
        <w:top w:val="none" w:sz="0" w:space="0" w:color="auto"/>
        <w:left w:val="none" w:sz="0" w:space="0" w:color="auto"/>
        <w:bottom w:val="none" w:sz="0" w:space="0" w:color="auto"/>
        <w:right w:val="none" w:sz="0" w:space="0" w:color="auto"/>
      </w:divBdr>
    </w:div>
    <w:div w:id="1419256946">
      <w:bodyDiv w:val="1"/>
      <w:marLeft w:val="0"/>
      <w:marRight w:val="0"/>
      <w:marTop w:val="0"/>
      <w:marBottom w:val="0"/>
      <w:divBdr>
        <w:top w:val="none" w:sz="0" w:space="0" w:color="auto"/>
        <w:left w:val="none" w:sz="0" w:space="0" w:color="auto"/>
        <w:bottom w:val="none" w:sz="0" w:space="0" w:color="auto"/>
        <w:right w:val="none" w:sz="0" w:space="0" w:color="auto"/>
      </w:divBdr>
    </w:div>
    <w:div w:id="1517959737">
      <w:bodyDiv w:val="1"/>
      <w:marLeft w:val="0"/>
      <w:marRight w:val="0"/>
      <w:marTop w:val="0"/>
      <w:marBottom w:val="0"/>
      <w:divBdr>
        <w:top w:val="none" w:sz="0" w:space="0" w:color="auto"/>
        <w:left w:val="none" w:sz="0" w:space="0" w:color="auto"/>
        <w:bottom w:val="none" w:sz="0" w:space="0" w:color="auto"/>
        <w:right w:val="none" w:sz="0" w:space="0" w:color="auto"/>
      </w:divBdr>
    </w:div>
    <w:div w:id="1563247272">
      <w:bodyDiv w:val="1"/>
      <w:marLeft w:val="0"/>
      <w:marRight w:val="0"/>
      <w:marTop w:val="0"/>
      <w:marBottom w:val="0"/>
      <w:divBdr>
        <w:top w:val="none" w:sz="0" w:space="0" w:color="auto"/>
        <w:left w:val="none" w:sz="0" w:space="0" w:color="auto"/>
        <w:bottom w:val="none" w:sz="0" w:space="0" w:color="auto"/>
        <w:right w:val="none" w:sz="0" w:space="0" w:color="auto"/>
      </w:divBdr>
    </w:div>
    <w:div w:id="1598320933">
      <w:bodyDiv w:val="1"/>
      <w:marLeft w:val="0"/>
      <w:marRight w:val="0"/>
      <w:marTop w:val="0"/>
      <w:marBottom w:val="0"/>
      <w:divBdr>
        <w:top w:val="none" w:sz="0" w:space="0" w:color="auto"/>
        <w:left w:val="none" w:sz="0" w:space="0" w:color="auto"/>
        <w:bottom w:val="none" w:sz="0" w:space="0" w:color="auto"/>
        <w:right w:val="none" w:sz="0" w:space="0" w:color="auto"/>
      </w:divBdr>
    </w:div>
    <w:div w:id="1643777127">
      <w:bodyDiv w:val="1"/>
      <w:marLeft w:val="0"/>
      <w:marRight w:val="0"/>
      <w:marTop w:val="0"/>
      <w:marBottom w:val="0"/>
      <w:divBdr>
        <w:top w:val="none" w:sz="0" w:space="0" w:color="auto"/>
        <w:left w:val="none" w:sz="0" w:space="0" w:color="auto"/>
        <w:bottom w:val="none" w:sz="0" w:space="0" w:color="auto"/>
        <w:right w:val="none" w:sz="0" w:space="0" w:color="auto"/>
      </w:divBdr>
    </w:div>
    <w:div w:id="1650088646">
      <w:bodyDiv w:val="1"/>
      <w:marLeft w:val="0"/>
      <w:marRight w:val="0"/>
      <w:marTop w:val="0"/>
      <w:marBottom w:val="0"/>
      <w:divBdr>
        <w:top w:val="none" w:sz="0" w:space="0" w:color="auto"/>
        <w:left w:val="none" w:sz="0" w:space="0" w:color="auto"/>
        <w:bottom w:val="none" w:sz="0" w:space="0" w:color="auto"/>
        <w:right w:val="none" w:sz="0" w:space="0" w:color="auto"/>
      </w:divBdr>
    </w:div>
    <w:div w:id="1808205906">
      <w:bodyDiv w:val="1"/>
      <w:marLeft w:val="0"/>
      <w:marRight w:val="0"/>
      <w:marTop w:val="0"/>
      <w:marBottom w:val="0"/>
      <w:divBdr>
        <w:top w:val="none" w:sz="0" w:space="0" w:color="auto"/>
        <w:left w:val="none" w:sz="0" w:space="0" w:color="auto"/>
        <w:bottom w:val="none" w:sz="0" w:space="0" w:color="auto"/>
        <w:right w:val="none" w:sz="0" w:space="0" w:color="auto"/>
      </w:divBdr>
    </w:div>
    <w:div w:id="1882549520">
      <w:bodyDiv w:val="1"/>
      <w:marLeft w:val="0"/>
      <w:marRight w:val="0"/>
      <w:marTop w:val="0"/>
      <w:marBottom w:val="0"/>
      <w:divBdr>
        <w:top w:val="none" w:sz="0" w:space="0" w:color="auto"/>
        <w:left w:val="none" w:sz="0" w:space="0" w:color="auto"/>
        <w:bottom w:val="none" w:sz="0" w:space="0" w:color="auto"/>
        <w:right w:val="none" w:sz="0" w:space="0" w:color="auto"/>
      </w:divBdr>
    </w:div>
    <w:div w:id="1902909738">
      <w:bodyDiv w:val="1"/>
      <w:marLeft w:val="0"/>
      <w:marRight w:val="0"/>
      <w:marTop w:val="0"/>
      <w:marBottom w:val="0"/>
      <w:divBdr>
        <w:top w:val="none" w:sz="0" w:space="0" w:color="auto"/>
        <w:left w:val="none" w:sz="0" w:space="0" w:color="auto"/>
        <w:bottom w:val="none" w:sz="0" w:space="0" w:color="auto"/>
        <w:right w:val="none" w:sz="0" w:space="0" w:color="auto"/>
      </w:divBdr>
    </w:div>
    <w:div w:id="1948076121">
      <w:bodyDiv w:val="1"/>
      <w:marLeft w:val="0"/>
      <w:marRight w:val="0"/>
      <w:marTop w:val="0"/>
      <w:marBottom w:val="0"/>
      <w:divBdr>
        <w:top w:val="none" w:sz="0" w:space="0" w:color="auto"/>
        <w:left w:val="none" w:sz="0" w:space="0" w:color="auto"/>
        <w:bottom w:val="none" w:sz="0" w:space="0" w:color="auto"/>
        <w:right w:val="none" w:sz="0" w:space="0" w:color="auto"/>
      </w:divBdr>
    </w:div>
    <w:div w:id="2030989025">
      <w:bodyDiv w:val="1"/>
      <w:marLeft w:val="0"/>
      <w:marRight w:val="0"/>
      <w:marTop w:val="0"/>
      <w:marBottom w:val="0"/>
      <w:divBdr>
        <w:top w:val="none" w:sz="0" w:space="0" w:color="auto"/>
        <w:left w:val="none" w:sz="0" w:space="0" w:color="auto"/>
        <w:bottom w:val="none" w:sz="0" w:space="0" w:color="auto"/>
        <w:right w:val="none" w:sz="0" w:space="0" w:color="auto"/>
      </w:divBdr>
    </w:div>
    <w:div w:id="2069457007">
      <w:bodyDiv w:val="1"/>
      <w:marLeft w:val="0"/>
      <w:marRight w:val="0"/>
      <w:marTop w:val="0"/>
      <w:marBottom w:val="0"/>
      <w:divBdr>
        <w:top w:val="none" w:sz="0" w:space="0" w:color="auto"/>
        <w:left w:val="none" w:sz="0" w:space="0" w:color="auto"/>
        <w:bottom w:val="none" w:sz="0" w:space="0" w:color="auto"/>
        <w:right w:val="none" w:sz="0" w:space="0" w:color="auto"/>
      </w:divBdr>
    </w:div>
    <w:div w:id="2092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FA590-E7A3-465C-B748-0F5E97A3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3114</Words>
  <Characters>17753</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User-1</cp:lastModifiedBy>
  <cp:revision>13</cp:revision>
  <cp:lastPrinted>2022-12-19T14:04:00Z</cp:lastPrinted>
  <dcterms:created xsi:type="dcterms:W3CDTF">2022-11-25T05:57:00Z</dcterms:created>
  <dcterms:modified xsi:type="dcterms:W3CDTF">2022-12-26T14:06:00Z</dcterms:modified>
</cp:coreProperties>
</file>