
<file path=[Content_Types].xml><?xml version="1.0" encoding="utf-8"?>
<Types xmlns="http://schemas.openxmlformats.org/package/2006/content-types">
  <Default Extension="rels" ContentType="application/vnd.openxmlformats-package.relationships+xml"/>
  <Default Extension="xml" ContentType="application/xml"/>
  <Default Extension="0"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2.0" ContentType="image/gif"/>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745DD" w14:textId="77777777" w:rsidR="00261327" w:rsidRPr="004D6259" w:rsidRDefault="004D6259" w:rsidP="00831CC4">
      <w:pPr>
        <w:pStyle w:val="a3"/>
        <w:spacing w:before="0" w:beforeAutospacing="0" w:after="0" w:afterAutospacing="0"/>
        <w:jc w:val="center"/>
        <w:divId w:val="1845431732"/>
        <w:rPr>
          <w14:ligatures w14:val="none"/>
        </w:rPr>
      </w:pPr>
      <w:r w:rsidRPr="004D6259">
        <w:rPr>
          <w:noProof/>
          <w:lang w:val="ru-RU" w:eastAsia="ru-RU"/>
        </w:rPr>
        <w:drawing>
          <wp:inline distT="0" distB="0" distL="0" distR="0" wp14:anchorId="5FC5F153" wp14:editId="564346CD">
            <wp:extent cx="8763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3183" cy="844784"/>
                    </a:xfrm>
                    <a:prstGeom prst="rect">
                      <a:avLst/>
                    </a:prstGeom>
                    <a:noFill/>
                    <a:ln>
                      <a:noFill/>
                    </a:ln>
                  </pic:spPr>
                </pic:pic>
              </a:graphicData>
            </a:graphic>
          </wp:inline>
        </w:drawing>
      </w:r>
    </w:p>
    <w:p w14:paraId="61602632" w14:textId="5EAA3099" w:rsidR="00261327" w:rsidRPr="004D6259" w:rsidRDefault="004D6259" w:rsidP="00831CC4">
      <w:pPr>
        <w:pStyle w:val="a3"/>
        <w:spacing w:before="0" w:beforeAutospacing="0" w:after="0" w:afterAutospacing="0"/>
        <w:jc w:val="center"/>
        <w:divId w:val="1845431732"/>
      </w:pPr>
      <w:r w:rsidRPr="004D6259">
        <w:t>ՀԱՅԱՍՏԱՆԻ ՀԱՆՐԱՊԵՏՈՒԹՅՈՒՆ</w:t>
      </w:r>
      <w:r w:rsidRPr="004D6259">
        <w:rPr>
          <w:rFonts w:ascii="Calibri" w:hAnsi="Calibri" w:cs="Calibri"/>
        </w:rPr>
        <w:t> </w:t>
      </w:r>
      <w:r w:rsidRPr="004D6259">
        <w:br/>
        <w:t>ԼՈՌ</w:t>
      </w:r>
      <w:r w:rsidR="00EA047E" w:rsidRPr="004D6259">
        <w:t>Ո</w:t>
      </w:r>
      <w:r w:rsidRPr="004D6259">
        <w:t>Ի ՄԱՐԶ</w:t>
      </w:r>
      <w:r w:rsidRPr="004D6259">
        <w:br/>
        <w:t>ՍՊԻՏԱԿ ՔԱՂԱՔԱՅԻՆ ՀԱՄԱՅՆՔ</w:t>
      </w:r>
    </w:p>
    <w:p w14:paraId="40A6301E" w14:textId="77777777" w:rsidR="00261327" w:rsidRPr="004D6259" w:rsidRDefault="004D6259" w:rsidP="00831CC4">
      <w:pPr>
        <w:spacing w:after="0" w:line="240" w:lineRule="auto"/>
        <w:jc w:val="center"/>
        <w:divId w:val="1845431732"/>
        <w:rPr>
          <w:rFonts w:ascii="GHEA Grapalat" w:eastAsia="Times New Roman" w:hAnsi="GHEA Grapalat"/>
          <w:sz w:val="24"/>
          <w:szCs w:val="24"/>
        </w:rPr>
      </w:pPr>
      <w:r w:rsidRPr="004D6259">
        <w:rPr>
          <w:rFonts w:ascii="GHEA Grapalat" w:eastAsia="Times New Roman" w:hAnsi="GHEA Grapalat"/>
          <w:b/>
          <w:bCs/>
          <w:noProof/>
          <w:sz w:val="24"/>
          <w:szCs w:val="24"/>
          <w:lang w:val="ru-RU" w:eastAsia="ru-RU"/>
        </w:rPr>
        <w:drawing>
          <wp:inline distT="0" distB="0" distL="0" distR="0" wp14:anchorId="5A026F43" wp14:editId="2A733C33">
            <wp:extent cx="6381750" cy="28575"/>
            <wp:effectExtent l="0" t="0" r="0" b="9525"/>
            <wp:docPr id="2" name="Picture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0" cy="28575"/>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4794"/>
        <w:gridCol w:w="5040"/>
      </w:tblGrid>
      <w:tr w:rsidR="00261327" w:rsidRPr="004D6259" w14:paraId="032E0CFF" w14:textId="77777777">
        <w:trPr>
          <w:divId w:val="1845431732"/>
          <w:tblCellSpacing w:w="0" w:type="dxa"/>
          <w:jc w:val="center"/>
        </w:trPr>
        <w:tc>
          <w:tcPr>
            <w:tcW w:w="0" w:type="auto"/>
            <w:vAlign w:val="center"/>
            <w:hideMark/>
          </w:tcPr>
          <w:p w14:paraId="4290D494" w14:textId="77777777" w:rsidR="00261327" w:rsidRPr="004D6259" w:rsidRDefault="004D6259" w:rsidP="00831CC4">
            <w:pPr>
              <w:spacing w:after="0" w:line="240" w:lineRule="auto"/>
              <w:rPr>
                <w:rFonts w:ascii="GHEA Grapalat" w:eastAsia="Times New Roman" w:hAnsi="GHEA Grapalat"/>
                <w:sz w:val="24"/>
                <w:szCs w:val="24"/>
              </w:rPr>
            </w:pPr>
            <w:r w:rsidRPr="004D6259">
              <w:rPr>
                <w:rStyle w:val="a4"/>
                <w:rFonts w:ascii="GHEA Grapalat" w:eastAsia="Times New Roman" w:hAnsi="GHEA Grapalat"/>
                <w:sz w:val="24"/>
                <w:szCs w:val="24"/>
              </w:rPr>
              <w:t>ք. Սպիտակ</w:t>
            </w:r>
            <w:r w:rsidRPr="004D6259">
              <w:rPr>
                <w:rFonts w:ascii="Calibri" w:eastAsia="Times New Roman" w:hAnsi="Calibri" w:cs="Calibri"/>
                <w:sz w:val="24"/>
                <w:szCs w:val="24"/>
              </w:rPr>
              <w:t> </w:t>
            </w:r>
          </w:p>
        </w:tc>
        <w:tc>
          <w:tcPr>
            <w:tcW w:w="0" w:type="auto"/>
            <w:vAlign w:val="center"/>
            <w:hideMark/>
          </w:tcPr>
          <w:p w14:paraId="4937F7E6" w14:textId="77777777" w:rsidR="00261327" w:rsidRPr="004D6259" w:rsidRDefault="004D6259" w:rsidP="00831CC4">
            <w:pPr>
              <w:pStyle w:val="a3"/>
              <w:spacing w:before="0" w:beforeAutospacing="0" w:after="0" w:afterAutospacing="0"/>
              <w:jc w:val="right"/>
            </w:pPr>
            <w:r w:rsidRPr="004D6259">
              <w:rPr>
                <w:rStyle w:val="a4"/>
                <w:rFonts w:ascii="Calibri" w:hAnsi="Calibri" w:cs="Calibri"/>
              </w:rPr>
              <w:t> </w:t>
            </w:r>
            <w:r w:rsidRPr="004D6259">
              <w:rPr>
                <w:rStyle w:val="a4"/>
              </w:rPr>
              <w:t>08/08/2024</w:t>
            </w:r>
          </w:p>
        </w:tc>
      </w:tr>
    </w:tbl>
    <w:p w14:paraId="18B54F55" w14:textId="77777777" w:rsidR="00261327" w:rsidRDefault="004D6259" w:rsidP="00D927B5">
      <w:pPr>
        <w:pStyle w:val="a3"/>
        <w:spacing w:before="0" w:beforeAutospacing="0" w:after="0" w:afterAutospacing="0"/>
        <w:jc w:val="center"/>
        <w:divId w:val="1845431732"/>
        <w:rPr>
          <w:rStyle w:val="a4"/>
        </w:rPr>
      </w:pPr>
      <w:r w:rsidRPr="004D6259">
        <w:rPr>
          <w:rStyle w:val="a4"/>
        </w:rPr>
        <w:t xml:space="preserve">ԱՐՁԱՆԱԳՐՈՒԹՅՈՒՆ N </w:t>
      </w:r>
      <w:proofErr w:type="gramStart"/>
      <w:r w:rsidRPr="004D6259">
        <w:rPr>
          <w:rStyle w:val="a4"/>
        </w:rPr>
        <w:t>10</w:t>
      </w:r>
      <w:r w:rsidRPr="004D6259">
        <w:rPr>
          <w:b/>
          <w:bCs/>
        </w:rPr>
        <w:br/>
      </w:r>
      <w:r w:rsidRPr="004D6259">
        <w:rPr>
          <w:rStyle w:val="a4"/>
        </w:rPr>
        <w:t>ԱՎԱԳԱՆՈՒ</w:t>
      </w:r>
      <w:proofErr w:type="gramEnd"/>
      <w:r w:rsidRPr="004D6259">
        <w:rPr>
          <w:rStyle w:val="a4"/>
        </w:rPr>
        <w:t xml:space="preserve"> ԱՐՏԱՀԵՐԹ ՆԻՍՏԻ</w:t>
      </w:r>
    </w:p>
    <w:p w14:paraId="5D60EDB9" w14:textId="77777777" w:rsidR="00831CC4" w:rsidRPr="004D6259" w:rsidRDefault="00831CC4" w:rsidP="00D927B5">
      <w:pPr>
        <w:pStyle w:val="a3"/>
        <w:spacing w:before="0" w:beforeAutospacing="0" w:after="0" w:afterAutospacing="0"/>
        <w:jc w:val="center"/>
        <w:divId w:val="1845431732"/>
      </w:pPr>
    </w:p>
    <w:p w14:paraId="7EB1284C" w14:textId="77777777" w:rsidR="00261327" w:rsidRPr="004D6259" w:rsidRDefault="004D6259" w:rsidP="00D927B5">
      <w:pPr>
        <w:pStyle w:val="a3"/>
        <w:spacing w:before="0" w:beforeAutospacing="0" w:after="0" w:afterAutospacing="0"/>
        <w:jc w:val="both"/>
        <w:divId w:val="1845431732"/>
      </w:pPr>
      <w:r w:rsidRPr="004D6259">
        <w:t>Համայնքի ավագանու նիստին ներկա</w:t>
      </w:r>
      <w:r w:rsidRPr="004D6259">
        <w:rPr>
          <w:rFonts w:ascii="Calibri" w:hAnsi="Calibri" w:cs="Calibri"/>
        </w:rPr>
        <w:t> </w:t>
      </w:r>
      <w:r w:rsidRPr="004D6259">
        <w:t>էին ավագանու 16 անդամներ:</w:t>
      </w:r>
    </w:p>
    <w:p w14:paraId="6D63FA32" w14:textId="0B504265" w:rsidR="00261327" w:rsidRPr="004D6259" w:rsidRDefault="004D6259" w:rsidP="00D927B5">
      <w:pPr>
        <w:pStyle w:val="a3"/>
        <w:spacing w:before="0" w:beforeAutospacing="0" w:after="0" w:afterAutospacing="0"/>
        <w:jc w:val="both"/>
        <w:divId w:val="1845431732"/>
      </w:pPr>
      <w:r w:rsidRPr="004D6259">
        <w:t>Բացակա էին` Վաչիկ Գրիգորյանը, Կարինե Դիլաքյանը, Նունե Էհտիբարյանը, Վարդուհի Թումանյանը, Նարինե Հակոբյանը, Համլետ Մազմանյանը, Գ</w:t>
      </w:r>
      <w:r w:rsidR="0066719B">
        <w:rPr>
          <w:lang w:val="ru-RU"/>
        </w:rPr>
        <w:t>և</w:t>
      </w:r>
      <w:r w:rsidRPr="004D6259">
        <w:t>որգ Մարգարյանը, Վարազդատ Մխիթարյանը, Գագիկ Սահակյանը, Սամվել Սիմոնյանը, Գուրգեն Փիլոյանը</w:t>
      </w:r>
    </w:p>
    <w:p w14:paraId="2F82437B" w14:textId="317E3258" w:rsidR="00261327" w:rsidRPr="004D6259" w:rsidRDefault="004D6259" w:rsidP="00D927B5">
      <w:pPr>
        <w:pStyle w:val="a3"/>
        <w:spacing w:before="0" w:beforeAutospacing="0" w:after="0" w:afterAutospacing="0"/>
        <w:jc w:val="both"/>
        <w:divId w:val="1845431732"/>
      </w:pPr>
      <w:r w:rsidRPr="004D6259">
        <w:rPr>
          <w:rStyle w:val="a4"/>
          <w:u w:val="single"/>
        </w:rPr>
        <w:t>Համայնքի ղեկավարի հրավերով ավագանու նիստին մասնակցում էին`</w:t>
      </w:r>
      <w:r w:rsidRPr="004D6259">
        <w:rPr>
          <w:b/>
          <w:bCs/>
          <w:u w:val="single"/>
        </w:rPr>
        <w:br/>
      </w:r>
      <w:r w:rsidRPr="004D6259">
        <w:t>Քաջայր Նիկողոսյան</w:t>
      </w:r>
      <w:r w:rsidR="00EA047E" w:rsidRPr="004D6259">
        <w:t>ը</w:t>
      </w:r>
      <w:r w:rsidRPr="004D6259">
        <w:t>, Արտակ Մաթոսյան</w:t>
      </w:r>
      <w:r w:rsidR="00EA047E" w:rsidRPr="004D6259">
        <w:t>ը</w:t>
      </w:r>
      <w:r w:rsidRPr="004D6259">
        <w:t>, Հովիկ Հովհաննիսյան</w:t>
      </w:r>
      <w:r w:rsidR="00EA047E" w:rsidRPr="004D6259">
        <w:t>ը</w:t>
      </w:r>
      <w:r w:rsidRPr="004D6259">
        <w:t>, Ազգանուշ Ֆրանգյան</w:t>
      </w:r>
      <w:r w:rsidR="00EA047E" w:rsidRPr="004D6259">
        <w:t>ը</w:t>
      </w:r>
      <w:r w:rsidRPr="004D6259">
        <w:t>, Երեմ Գրիգորյան</w:t>
      </w:r>
      <w:r w:rsidR="00EA047E" w:rsidRPr="004D6259">
        <w:t>ը</w:t>
      </w:r>
      <w:r w:rsidRPr="004D6259">
        <w:t>, Վարուժան Ապրեսյան</w:t>
      </w:r>
      <w:r w:rsidR="00EA047E" w:rsidRPr="004D6259">
        <w:t>ը</w:t>
      </w:r>
    </w:p>
    <w:p w14:paraId="33638E24" w14:textId="36C6D595" w:rsidR="00261327" w:rsidRPr="004D6259" w:rsidRDefault="004D6259" w:rsidP="00D927B5">
      <w:pPr>
        <w:pStyle w:val="a3"/>
        <w:spacing w:before="0" w:beforeAutospacing="0" w:after="0" w:afterAutospacing="0"/>
        <w:jc w:val="both"/>
        <w:divId w:val="1845431732"/>
      </w:pPr>
      <w:r w:rsidRPr="004D6259">
        <w:rPr>
          <w:rStyle w:val="a4"/>
          <w:u w:val="single"/>
        </w:rPr>
        <w:t>Նիստը վարում էր</w:t>
      </w:r>
      <w:proofErr w:type="gramStart"/>
      <w:r w:rsidRPr="004D6259">
        <w:rPr>
          <w:rStyle w:val="a4"/>
          <w:rFonts w:ascii="Calibri" w:hAnsi="Calibri" w:cs="Calibri"/>
          <w:u w:val="single"/>
        </w:rPr>
        <w:t>  </w:t>
      </w:r>
      <w:r w:rsidRPr="004D6259">
        <w:rPr>
          <w:rStyle w:val="a4"/>
          <w:u w:val="single"/>
        </w:rPr>
        <w:t>համայնքի</w:t>
      </w:r>
      <w:proofErr w:type="gramEnd"/>
      <w:r w:rsidRPr="004D6259">
        <w:rPr>
          <w:rStyle w:val="a4"/>
          <w:u w:val="single"/>
        </w:rPr>
        <w:t xml:space="preserve"> ղեկավար` Քաջայր Նիկողոսյանը</w:t>
      </w:r>
    </w:p>
    <w:p w14:paraId="0D50C75C" w14:textId="77777777" w:rsidR="00261327" w:rsidRPr="004D6259" w:rsidRDefault="004D6259" w:rsidP="00D927B5">
      <w:pPr>
        <w:pStyle w:val="a3"/>
        <w:spacing w:before="0" w:beforeAutospacing="0" w:after="0" w:afterAutospacing="0"/>
        <w:jc w:val="both"/>
        <w:divId w:val="1845431732"/>
        <w:rPr>
          <w:rStyle w:val="a4"/>
          <w:u w:val="single"/>
        </w:rPr>
      </w:pPr>
      <w:r w:rsidRPr="004D6259">
        <w:rPr>
          <w:rStyle w:val="a4"/>
          <w:u w:val="single"/>
        </w:rPr>
        <w:t>Նիստը արձանագրում էր աշխատակազմի քարտուղար` Ազգանուշ Ֆրանգյանը</w:t>
      </w:r>
    </w:p>
    <w:p w14:paraId="210FDF74" w14:textId="77777777" w:rsidR="0066719B" w:rsidRDefault="0066719B" w:rsidP="00D927B5">
      <w:pPr>
        <w:pStyle w:val="a3"/>
        <w:spacing w:before="0" w:beforeAutospacing="0" w:after="0" w:afterAutospacing="0"/>
        <w:jc w:val="both"/>
        <w:divId w:val="1845431732"/>
      </w:pPr>
    </w:p>
    <w:p w14:paraId="2A37ADC0" w14:textId="77777777" w:rsidR="00CD76EA" w:rsidRPr="004D6259" w:rsidRDefault="00CD76EA" w:rsidP="00D927B5">
      <w:pPr>
        <w:pStyle w:val="a3"/>
        <w:spacing w:before="0" w:beforeAutospacing="0" w:after="0" w:afterAutospacing="0"/>
        <w:jc w:val="both"/>
        <w:divId w:val="1845431732"/>
      </w:pPr>
      <w:r w:rsidRPr="004D6259">
        <w:t>Լսեցին</w:t>
      </w:r>
      <w:r w:rsidRPr="004D6259">
        <w:br/>
      </w:r>
      <w:r w:rsidRPr="004D6259">
        <w:rPr>
          <w:rStyle w:val="a5"/>
          <w:b/>
          <w:bCs/>
        </w:rPr>
        <w:t xml:space="preserve">ՀԱՅԱՍՏԱՆԻ ՀԱՆՐԱՊԵՏՈՒԹՅԱՆ ԼՈՌՈՒ ՄԱՐԶԻ ՍՊԻՏԱԿ ՀԱՄԱՅՆՔԻ ԱՎԱԳԱՆՈՒ 2024 ԹՎԱԿԱՆԻ ՕԳՈՍՏՈՍԻ 8-Ի ԱՐՏԱՀԵՐԹ ՆԻՍՏԻ ՕՐԱԿԱՐԳԸ ՀԱՍՏԱՏԵԼՈՒ ՄԱՍԻՆ </w:t>
      </w:r>
    </w:p>
    <w:p w14:paraId="35116A21" w14:textId="77777777" w:rsidR="00CD76EA" w:rsidRPr="004D6259" w:rsidRDefault="00CD76EA" w:rsidP="00D927B5">
      <w:pPr>
        <w:pStyle w:val="a3"/>
        <w:spacing w:before="0" w:beforeAutospacing="0" w:after="0" w:afterAutospacing="0"/>
        <w:jc w:val="right"/>
        <w:divId w:val="1845431732"/>
      </w:pPr>
      <w:r w:rsidRPr="004D6259">
        <w:rPr>
          <w:rStyle w:val="a5"/>
          <w:b/>
          <w:bCs/>
        </w:rPr>
        <w:t>/Զեկ. ՔԱՋԱՅՐ ՆԻԿՈՂՈՍՅԱՆ/</w:t>
      </w:r>
    </w:p>
    <w:p w14:paraId="2F26E189" w14:textId="435067FA" w:rsidR="00CD76EA" w:rsidRPr="004D6259" w:rsidRDefault="00CD76EA" w:rsidP="00831CC4">
      <w:pPr>
        <w:pStyle w:val="a3"/>
        <w:spacing w:before="0" w:beforeAutospacing="0" w:after="0" w:afterAutospacing="0" w:line="276" w:lineRule="auto"/>
        <w:ind w:firstLine="567"/>
        <w:jc w:val="both"/>
        <w:divId w:val="1845431732"/>
      </w:pPr>
      <w:r w:rsidRPr="004D6259">
        <w:rPr>
          <w:lang w:val="hy-AM"/>
        </w:rPr>
        <w:t xml:space="preserve">Ղեկավարվելով «Տեղական ինքնակառավարման մասին» Հայաստանի Հանրապետության օրենքի 14-րդ հոդվածի 6-րդ մասով՝ Հայաստանի Հանրապետության Լոռու մարզի Սպիտակ համայնքի ավագանին </w:t>
      </w:r>
      <w:r w:rsidRPr="004D6259">
        <w:rPr>
          <w:rStyle w:val="a5"/>
          <w:b/>
          <w:iCs w:val="0"/>
          <w:lang w:val="hy-AM"/>
        </w:rPr>
        <w:t>որոշում է.</w:t>
      </w:r>
    </w:p>
    <w:p w14:paraId="01A7176B" w14:textId="77777777" w:rsidR="00CD76EA" w:rsidRPr="004D6259" w:rsidRDefault="00CD76EA" w:rsidP="00831CC4">
      <w:pPr>
        <w:pStyle w:val="a3"/>
        <w:spacing w:before="0" w:beforeAutospacing="0" w:after="0" w:afterAutospacing="0" w:line="276" w:lineRule="auto"/>
        <w:jc w:val="both"/>
        <w:divId w:val="1845431732"/>
        <w:rPr>
          <w:lang w:val="hy-AM"/>
        </w:rPr>
      </w:pPr>
      <w:r w:rsidRPr="004D6259">
        <w:rPr>
          <w:lang w:val="hy-AM"/>
        </w:rPr>
        <w:t xml:space="preserve">     1</w:t>
      </w:r>
      <w:r w:rsidRPr="004D6259">
        <w:rPr>
          <w:rFonts w:ascii="MS Mincho" w:eastAsia="MS Mincho" w:hAnsi="MS Mincho" w:cs="MS Mincho" w:hint="eastAsia"/>
          <w:lang w:val="hy-AM"/>
        </w:rPr>
        <w:t>․</w:t>
      </w:r>
      <w:r w:rsidRPr="004D6259">
        <w:rPr>
          <w:lang w:val="hy-AM"/>
        </w:rPr>
        <w:t>Հաստատել Հայաստանի Հանրապետության Լոռու մարզի Սպիտակ համայնքի ավագանու 2024 թվականի օգոստոսի 8-ի արտահերթ նիստի օրակարգը.</w:t>
      </w:r>
    </w:p>
    <w:p w14:paraId="023A24C3" w14:textId="5E6D95F6" w:rsidR="00CD76EA" w:rsidRPr="004D6259" w:rsidRDefault="00CD76EA" w:rsidP="00831CC4">
      <w:pPr>
        <w:spacing w:after="0" w:line="276" w:lineRule="auto"/>
        <w:jc w:val="both"/>
        <w:divId w:val="1845431732"/>
        <w:rPr>
          <w:rFonts w:ascii="GHEA Grapalat" w:hAnsi="GHEA Grapalat"/>
          <w:sz w:val="24"/>
          <w:szCs w:val="24"/>
          <w:lang w:val="hy-AM"/>
        </w:rPr>
      </w:pPr>
      <w:r w:rsidRPr="004D6259">
        <w:rPr>
          <w:rFonts w:ascii="GHEA Grapalat" w:hAnsi="GHEA Grapalat"/>
          <w:sz w:val="24"/>
          <w:szCs w:val="24"/>
          <w:lang w:val="hy-AM"/>
        </w:rPr>
        <w:t xml:space="preserve">      1) Սպիտակ համայնքի ավագանու</w:t>
      </w:r>
      <w:r w:rsidRPr="004D6259">
        <w:rPr>
          <w:rFonts w:ascii="GHEA Grapalat" w:hAnsi="GHEA Grapalat"/>
          <w:sz w:val="24"/>
          <w:szCs w:val="24"/>
          <w:lang w:val="af-ZA"/>
        </w:rPr>
        <w:t xml:space="preserve"> 202</w:t>
      </w:r>
      <w:r w:rsidRPr="004D6259">
        <w:rPr>
          <w:rFonts w:ascii="GHEA Grapalat" w:hAnsi="GHEA Grapalat"/>
          <w:sz w:val="24"/>
          <w:szCs w:val="24"/>
          <w:lang w:val="hy-AM"/>
        </w:rPr>
        <w:t>3 թվականի դեկտեմբերի</w:t>
      </w:r>
      <w:r w:rsidRPr="004D6259">
        <w:rPr>
          <w:rFonts w:ascii="GHEA Grapalat" w:hAnsi="GHEA Grapalat"/>
          <w:sz w:val="24"/>
          <w:szCs w:val="24"/>
          <w:lang w:val="af-ZA"/>
        </w:rPr>
        <w:t xml:space="preserve"> 12-</w:t>
      </w:r>
      <w:r w:rsidRPr="004D6259">
        <w:rPr>
          <w:rFonts w:ascii="GHEA Grapalat" w:hAnsi="GHEA Grapalat"/>
          <w:sz w:val="24"/>
          <w:szCs w:val="24"/>
          <w:lang w:val="hy-AM"/>
        </w:rPr>
        <w:t>ի թիվ</w:t>
      </w:r>
      <w:r w:rsidRPr="004D6259">
        <w:rPr>
          <w:rFonts w:ascii="GHEA Grapalat" w:hAnsi="GHEA Grapalat"/>
          <w:sz w:val="24"/>
          <w:szCs w:val="24"/>
          <w:lang w:val="af-ZA"/>
        </w:rPr>
        <w:t xml:space="preserve">          1</w:t>
      </w:r>
      <w:r w:rsidRPr="004D6259">
        <w:rPr>
          <w:rFonts w:ascii="GHEA Grapalat" w:hAnsi="GHEA Grapalat"/>
          <w:sz w:val="24"/>
          <w:szCs w:val="24"/>
          <w:lang w:val="hy-AM"/>
        </w:rPr>
        <w:t>39</w:t>
      </w:r>
      <w:r w:rsidRPr="004D6259">
        <w:rPr>
          <w:rFonts w:ascii="GHEA Grapalat" w:hAnsi="GHEA Grapalat"/>
          <w:sz w:val="24"/>
          <w:szCs w:val="24"/>
          <w:lang w:val="af-ZA"/>
        </w:rPr>
        <w:t>-</w:t>
      </w:r>
      <w:r w:rsidRPr="004D6259">
        <w:rPr>
          <w:rFonts w:ascii="GHEA Grapalat" w:hAnsi="GHEA Grapalat"/>
          <w:sz w:val="24"/>
          <w:szCs w:val="24"/>
          <w:lang w:val="hy-AM"/>
        </w:rPr>
        <w:t>Ն որոշման մեջ փոփոխություննե րկատարելու մասին</w:t>
      </w:r>
    </w:p>
    <w:p w14:paraId="0BA10BDC" w14:textId="77777777" w:rsidR="00CD76EA" w:rsidRPr="004D6259" w:rsidRDefault="00CD76EA" w:rsidP="00831CC4">
      <w:pPr>
        <w:spacing w:after="0" w:line="276" w:lineRule="auto"/>
        <w:jc w:val="center"/>
        <w:divId w:val="1845431732"/>
        <w:rPr>
          <w:rFonts w:ascii="GHEA Grapalat" w:hAnsi="GHEA Grapalat"/>
          <w:sz w:val="24"/>
          <w:szCs w:val="24"/>
          <w:lang w:val="hy-AM"/>
        </w:rPr>
      </w:pPr>
      <w:r w:rsidRPr="004D6259">
        <w:rPr>
          <w:rFonts w:ascii="GHEA Grapalat" w:hAnsi="GHEA Grapalat"/>
          <w:sz w:val="24"/>
          <w:szCs w:val="24"/>
          <w:lang w:val="hy-AM"/>
        </w:rPr>
        <w:t>/Զեկուցող՝ Վ.Ապրեսյան/</w:t>
      </w:r>
    </w:p>
    <w:p w14:paraId="3C50ACAE" w14:textId="77777777" w:rsidR="00CD76EA" w:rsidRPr="004D6259" w:rsidRDefault="00CD76EA" w:rsidP="00831CC4">
      <w:pPr>
        <w:spacing w:after="0" w:line="276" w:lineRule="auto"/>
        <w:jc w:val="both"/>
        <w:divId w:val="1845431732"/>
        <w:rPr>
          <w:rFonts w:ascii="GHEA Grapalat" w:hAnsi="GHEA Grapalat"/>
          <w:sz w:val="24"/>
          <w:szCs w:val="24"/>
          <w:lang w:val="hy-AM"/>
        </w:rPr>
      </w:pPr>
      <w:r w:rsidRPr="004D6259">
        <w:rPr>
          <w:rFonts w:ascii="GHEA Grapalat" w:hAnsi="GHEA Grapalat"/>
          <w:sz w:val="24"/>
          <w:szCs w:val="24"/>
          <w:lang w:val="hy-AM"/>
        </w:rPr>
        <w:t xml:space="preserve">      2) Թվով 10 խողովակները համայնքի հաշվեկշիռ ընդունելուն և դրանց օգտագործմանը  համաձայնություն տալու մասին</w:t>
      </w:r>
    </w:p>
    <w:p w14:paraId="7DFD71C9" w14:textId="77777777" w:rsidR="00CD76EA" w:rsidRPr="004D6259" w:rsidRDefault="00CD76EA" w:rsidP="00831CC4">
      <w:pPr>
        <w:spacing w:after="0" w:line="276" w:lineRule="auto"/>
        <w:jc w:val="center"/>
        <w:divId w:val="1845431732"/>
        <w:rPr>
          <w:rFonts w:ascii="GHEA Grapalat" w:hAnsi="GHEA Grapalat"/>
          <w:sz w:val="24"/>
          <w:szCs w:val="24"/>
          <w:lang w:val="hy-AM"/>
        </w:rPr>
      </w:pPr>
      <w:r w:rsidRPr="004D6259">
        <w:rPr>
          <w:rFonts w:ascii="GHEA Grapalat" w:hAnsi="GHEA Grapalat"/>
          <w:sz w:val="24"/>
          <w:szCs w:val="24"/>
          <w:lang w:val="hy-AM"/>
        </w:rPr>
        <w:t>/Զեկուցող՝ Ե.Գրիգորյան/</w:t>
      </w:r>
    </w:p>
    <w:p w14:paraId="7F03264D" w14:textId="77777777" w:rsidR="00CD76EA" w:rsidRPr="004D6259" w:rsidRDefault="00CD76EA" w:rsidP="00831CC4">
      <w:pPr>
        <w:spacing w:after="0" w:line="276" w:lineRule="auto"/>
        <w:jc w:val="both"/>
        <w:divId w:val="1845431732"/>
        <w:rPr>
          <w:rFonts w:ascii="GHEA Grapalat" w:hAnsi="GHEA Grapalat"/>
          <w:sz w:val="24"/>
          <w:szCs w:val="24"/>
          <w:lang w:val="hy-AM"/>
        </w:rPr>
      </w:pPr>
      <w:r w:rsidRPr="004D6259">
        <w:rPr>
          <w:rFonts w:ascii="GHEA Grapalat" w:hAnsi="GHEA Grapalat"/>
          <w:sz w:val="24"/>
          <w:szCs w:val="24"/>
          <w:lang w:val="hy-AM"/>
        </w:rPr>
        <w:t xml:space="preserve">      3) Սպիտակ համայնքի սեփականության գույքագրման փաստաթղթերում կատարված փոփոխությունները հաստատելու մասին </w:t>
      </w:r>
      <w:r w:rsidRPr="004D6259">
        <w:rPr>
          <w:rFonts w:ascii="Calibri" w:hAnsi="Calibri" w:cs="Calibri"/>
          <w:sz w:val="24"/>
          <w:szCs w:val="24"/>
          <w:lang w:val="hy-AM"/>
        </w:rPr>
        <w:t> </w:t>
      </w:r>
    </w:p>
    <w:p w14:paraId="36E14299" w14:textId="77777777" w:rsidR="00CD76EA" w:rsidRPr="004D6259" w:rsidRDefault="00CD76EA" w:rsidP="00831CC4">
      <w:pPr>
        <w:spacing w:after="0" w:line="276" w:lineRule="auto"/>
        <w:jc w:val="center"/>
        <w:divId w:val="1845431732"/>
        <w:rPr>
          <w:rFonts w:ascii="GHEA Grapalat" w:hAnsi="GHEA Grapalat"/>
          <w:sz w:val="24"/>
          <w:szCs w:val="24"/>
          <w:lang w:val="hy-AM"/>
        </w:rPr>
      </w:pPr>
      <w:r w:rsidRPr="004D6259">
        <w:rPr>
          <w:rFonts w:ascii="GHEA Grapalat" w:hAnsi="GHEA Grapalat"/>
          <w:sz w:val="24"/>
          <w:szCs w:val="24"/>
          <w:lang w:val="hy-AM"/>
        </w:rPr>
        <w:t>/Զեկուցող՝ Վ</w:t>
      </w:r>
      <w:r w:rsidRPr="004D6259">
        <w:rPr>
          <w:rFonts w:ascii="MS Mincho" w:eastAsia="Microsoft JhengHei" w:hAnsi="MS Mincho" w:cs="MS Mincho"/>
          <w:sz w:val="24"/>
          <w:szCs w:val="24"/>
          <w:lang w:val="hy-AM"/>
        </w:rPr>
        <w:t>․</w:t>
      </w:r>
      <w:r w:rsidRPr="004D6259">
        <w:rPr>
          <w:rFonts w:ascii="GHEA Grapalat" w:hAnsi="GHEA Grapalat" w:cs="GHEA Grapalat"/>
          <w:sz w:val="24"/>
          <w:szCs w:val="24"/>
          <w:lang w:val="hy-AM"/>
        </w:rPr>
        <w:t>Ապրես</w:t>
      </w:r>
      <w:r w:rsidRPr="004D6259">
        <w:rPr>
          <w:rFonts w:ascii="GHEA Grapalat" w:hAnsi="GHEA Grapalat"/>
          <w:sz w:val="24"/>
          <w:szCs w:val="24"/>
          <w:lang w:val="hy-AM"/>
        </w:rPr>
        <w:t>յան/</w:t>
      </w:r>
    </w:p>
    <w:p w14:paraId="7AC4AD56" w14:textId="27CF493A" w:rsidR="00CD76EA" w:rsidRPr="004D6259" w:rsidRDefault="00CD76EA" w:rsidP="00831CC4">
      <w:pPr>
        <w:tabs>
          <w:tab w:val="left" w:pos="9356"/>
        </w:tabs>
        <w:spacing w:after="0" w:line="276" w:lineRule="auto"/>
        <w:ind w:right="-141"/>
        <w:jc w:val="both"/>
        <w:divId w:val="1845431732"/>
        <w:rPr>
          <w:rFonts w:ascii="GHEA Grapalat" w:hAnsi="GHEA Grapalat"/>
          <w:sz w:val="24"/>
          <w:szCs w:val="24"/>
          <w:lang w:val="hy-AM"/>
        </w:rPr>
      </w:pPr>
      <w:r w:rsidRPr="004D6259">
        <w:rPr>
          <w:rFonts w:ascii="GHEA Grapalat" w:hAnsi="GHEA Grapalat"/>
          <w:sz w:val="24"/>
          <w:szCs w:val="24"/>
          <w:lang w:val="hy-AM"/>
        </w:rPr>
        <w:t xml:space="preserve">  4) «Սպիտակ համայնքի Ամալյա Կարապետյանի անվան մանկապարտեզ» համայնքային ոչ առևտրային կազմակերպություն ստեղծելու  և կանոնադրությունը հաստատելու մասին</w:t>
      </w:r>
    </w:p>
    <w:p w14:paraId="663AC090" w14:textId="77777777" w:rsidR="00CD76EA" w:rsidRPr="004D6259" w:rsidRDefault="00CD76EA" w:rsidP="00831CC4">
      <w:pPr>
        <w:spacing w:after="0" w:line="276" w:lineRule="auto"/>
        <w:jc w:val="center"/>
        <w:divId w:val="1845431732"/>
        <w:rPr>
          <w:rFonts w:ascii="GHEA Grapalat" w:hAnsi="GHEA Grapalat"/>
          <w:sz w:val="24"/>
          <w:szCs w:val="24"/>
          <w:lang w:val="hy-AM"/>
        </w:rPr>
      </w:pPr>
      <w:r w:rsidRPr="004D6259">
        <w:rPr>
          <w:rFonts w:ascii="GHEA Grapalat" w:hAnsi="GHEA Grapalat"/>
          <w:sz w:val="24"/>
          <w:szCs w:val="24"/>
          <w:lang w:val="hy-AM"/>
        </w:rPr>
        <w:t>/Զեկուցող՝ Ա.Ֆրանգյան/</w:t>
      </w:r>
    </w:p>
    <w:p w14:paraId="76FA4C1F" w14:textId="66725A41" w:rsidR="00CD76EA" w:rsidRPr="004D6259" w:rsidRDefault="00CD76EA" w:rsidP="00831CC4">
      <w:pPr>
        <w:spacing w:after="0" w:line="276" w:lineRule="auto"/>
        <w:ind w:right="-141"/>
        <w:jc w:val="both"/>
        <w:divId w:val="1845431732"/>
        <w:rPr>
          <w:rFonts w:ascii="GHEA Grapalat" w:hAnsi="GHEA Grapalat"/>
          <w:sz w:val="24"/>
          <w:szCs w:val="24"/>
          <w:lang w:val="hy-AM"/>
        </w:rPr>
      </w:pPr>
      <w:r w:rsidRPr="004D6259">
        <w:rPr>
          <w:rFonts w:ascii="GHEA Grapalat" w:hAnsi="GHEA Grapalat"/>
          <w:sz w:val="24"/>
          <w:szCs w:val="24"/>
          <w:lang w:val="hy-AM"/>
        </w:rPr>
        <w:lastRenderedPageBreak/>
        <w:t xml:space="preserve">    5) «Սպիտակ համայնքի թիվ 3 մանկապարտեզ» համայնքային ոչ առևտրային կազմակերպություն ստեղծելու և կանոնադրությունը հաստատելու մասին</w:t>
      </w:r>
    </w:p>
    <w:p w14:paraId="7B472C1B" w14:textId="77777777" w:rsidR="00CD76EA" w:rsidRPr="004D6259" w:rsidRDefault="00CD76EA" w:rsidP="00831CC4">
      <w:pPr>
        <w:spacing w:after="0" w:line="276" w:lineRule="auto"/>
        <w:jc w:val="center"/>
        <w:divId w:val="1845431732"/>
        <w:rPr>
          <w:rFonts w:ascii="GHEA Grapalat" w:hAnsi="GHEA Grapalat"/>
          <w:sz w:val="24"/>
          <w:szCs w:val="24"/>
          <w:lang w:val="hy-AM"/>
        </w:rPr>
      </w:pPr>
      <w:r w:rsidRPr="004D6259">
        <w:rPr>
          <w:rFonts w:ascii="GHEA Grapalat" w:hAnsi="GHEA Grapalat"/>
          <w:sz w:val="24"/>
          <w:szCs w:val="24"/>
          <w:lang w:val="hy-AM"/>
        </w:rPr>
        <w:t>/Զեկուցող՝ Ա</w:t>
      </w:r>
      <w:r w:rsidRPr="004D6259">
        <w:rPr>
          <w:rFonts w:ascii="MS Mincho" w:eastAsia="Microsoft JhengHei" w:hAnsi="MS Mincho" w:cs="MS Mincho"/>
          <w:sz w:val="24"/>
          <w:szCs w:val="24"/>
          <w:lang w:val="hy-AM"/>
        </w:rPr>
        <w:t>․</w:t>
      </w:r>
      <w:r w:rsidRPr="004D6259">
        <w:rPr>
          <w:rFonts w:ascii="GHEA Grapalat" w:hAnsi="GHEA Grapalat" w:cs="GHEA Grapalat"/>
          <w:sz w:val="24"/>
          <w:szCs w:val="24"/>
          <w:lang w:val="hy-AM"/>
        </w:rPr>
        <w:t>Ֆրանգյան</w:t>
      </w:r>
      <w:r w:rsidRPr="004D6259">
        <w:rPr>
          <w:rFonts w:ascii="GHEA Grapalat" w:hAnsi="GHEA Grapalat"/>
          <w:sz w:val="24"/>
          <w:szCs w:val="24"/>
          <w:lang w:val="hy-AM"/>
        </w:rPr>
        <w:t>/</w:t>
      </w:r>
    </w:p>
    <w:p w14:paraId="747408E8" w14:textId="1F169323" w:rsidR="00CD76EA" w:rsidRPr="004D6259" w:rsidRDefault="00CD76EA" w:rsidP="00831CC4">
      <w:pPr>
        <w:spacing w:after="0" w:line="276" w:lineRule="auto"/>
        <w:jc w:val="both"/>
        <w:divId w:val="1845431732"/>
        <w:rPr>
          <w:rFonts w:ascii="GHEA Grapalat" w:hAnsi="GHEA Grapalat"/>
          <w:sz w:val="24"/>
          <w:szCs w:val="24"/>
          <w:lang w:val="hy-AM"/>
        </w:rPr>
      </w:pPr>
      <w:r w:rsidRPr="004D6259">
        <w:rPr>
          <w:rFonts w:ascii="GHEA Grapalat" w:hAnsi="GHEA Grapalat"/>
          <w:bCs/>
          <w:sz w:val="24"/>
          <w:szCs w:val="24"/>
          <w:lang w:val="hy-AM"/>
        </w:rPr>
        <w:t xml:space="preserve">   6)</w:t>
      </w:r>
      <w:r w:rsidRPr="004D6259">
        <w:rPr>
          <w:rFonts w:ascii="GHEA Grapalat" w:hAnsi="GHEA Grapalat"/>
          <w:sz w:val="24"/>
          <w:szCs w:val="24"/>
          <w:lang w:val="hy-AM"/>
        </w:rPr>
        <w:t xml:space="preserve"> Սպիտակի</w:t>
      </w:r>
      <w:r w:rsidRPr="004D6259">
        <w:rPr>
          <w:rFonts w:ascii="Calibri" w:hAnsi="Calibri" w:cs="Calibri"/>
          <w:sz w:val="24"/>
          <w:szCs w:val="24"/>
          <w:lang w:val="hy-AM"/>
        </w:rPr>
        <w:t> </w:t>
      </w:r>
      <w:r w:rsidRPr="004D6259">
        <w:rPr>
          <w:rFonts w:ascii="GHEA Grapalat" w:hAnsi="GHEA Grapalat"/>
          <w:sz w:val="24"/>
          <w:szCs w:val="24"/>
          <w:lang w:val="hy-AM"/>
        </w:rPr>
        <w:t>համայնքային ենթակայության նախադպրոցական ուսումնական հաստատությունների աշխատողների</w:t>
      </w:r>
      <w:r w:rsidRPr="004D6259">
        <w:rPr>
          <w:rFonts w:ascii="Calibri" w:hAnsi="Calibri" w:cs="Calibri"/>
          <w:sz w:val="24"/>
          <w:szCs w:val="24"/>
          <w:lang w:val="hy-AM"/>
        </w:rPr>
        <w:t> </w:t>
      </w:r>
      <w:r w:rsidR="0036095A" w:rsidRPr="0036095A">
        <w:rPr>
          <w:rFonts w:ascii="Calibri" w:hAnsi="Calibri" w:cs="Calibri"/>
          <w:sz w:val="24"/>
          <w:szCs w:val="24"/>
          <w:lang w:val="hy-AM"/>
        </w:rPr>
        <w:t xml:space="preserve"> </w:t>
      </w:r>
      <w:r w:rsidRPr="004D6259">
        <w:rPr>
          <w:rFonts w:ascii="GHEA Grapalat" w:hAnsi="GHEA Grapalat"/>
          <w:sz w:val="24"/>
          <w:szCs w:val="24"/>
          <w:lang w:val="hy-AM"/>
        </w:rPr>
        <w:t>քանակը</w:t>
      </w:r>
      <w:r w:rsidRPr="004D6259">
        <w:rPr>
          <w:rFonts w:ascii="GHEA Grapalat" w:hAnsi="GHEA Grapalat"/>
          <w:sz w:val="24"/>
          <w:szCs w:val="24"/>
          <w:lang w:val="af-ZA"/>
        </w:rPr>
        <w:t xml:space="preserve">, </w:t>
      </w:r>
      <w:r w:rsidRPr="004D6259">
        <w:rPr>
          <w:rFonts w:ascii="GHEA Grapalat" w:hAnsi="GHEA Grapalat"/>
          <w:sz w:val="24"/>
          <w:szCs w:val="24"/>
          <w:lang w:val="hy-AM"/>
        </w:rPr>
        <w:t>հաստիքացուցակը</w:t>
      </w:r>
      <w:r w:rsidRPr="004D6259">
        <w:rPr>
          <w:rFonts w:ascii="GHEA Grapalat" w:hAnsi="GHEA Grapalat"/>
          <w:sz w:val="24"/>
          <w:szCs w:val="24"/>
          <w:lang w:val="af-ZA"/>
        </w:rPr>
        <w:t xml:space="preserve">, </w:t>
      </w:r>
      <w:r w:rsidRPr="004D6259">
        <w:rPr>
          <w:rFonts w:ascii="GHEA Grapalat" w:hAnsi="GHEA Grapalat"/>
          <w:sz w:val="24"/>
          <w:szCs w:val="24"/>
          <w:lang w:val="hy-AM"/>
        </w:rPr>
        <w:t>պաշտոնային</w:t>
      </w:r>
      <w:r w:rsidRPr="004D6259">
        <w:rPr>
          <w:rFonts w:ascii="Calibri" w:hAnsi="Calibri" w:cs="Calibri"/>
          <w:sz w:val="24"/>
          <w:szCs w:val="24"/>
          <w:lang w:val="hy-AM"/>
        </w:rPr>
        <w:t> </w:t>
      </w:r>
      <w:r w:rsidRPr="004D6259">
        <w:rPr>
          <w:rFonts w:ascii="GHEA Grapalat" w:hAnsi="GHEA Grapalat"/>
          <w:sz w:val="24"/>
          <w:szCs w:val="24"/>
          <w:lang w:val="hy-AM"/>
        </w:rPr>
        <w:t>դրույքաչափերը հաստատելու մասին</w:t>
      </w:r>
    </w:p>
    <w:p w14:paraId="2286AB49" w14:textId="77777777" w:rsidR="00CD76EA" w:rsidRPr="004D6259" w:rsidRDefault="00CD76EA" w:rsidP="00831CC4">
      <w:pPr>
        <w:pStyle w:val="1"/>
        <w:spacing w:before="0" w:beforeAutospacing="0" w:after="0" w:afterAutospacing="0" w:line="276" w:lineRule="auto"/>
        <w:ind w:hanging="450"/>
        <w:jc w:val="center"/>
        <w:divId w:val="1845431732"/>
        <w:rPr>
          <w:rFonts w:ascii="GHEA Grapalat" w:eastAsia="Times New Roman" w:hAnsi="GHEA Grapalat"/>
          <w:sz w:val="24"/>
          <w:szCs w:val="24"/>
          <w:lang w:val="hy-AM"/>
        </w:rPr>
      </w:pPr>
      <w:r w:rsidRPr="004D6259">
        <w:rPr>
          <w:rFonts w:ascii="GHEA Grapalat" w:eastAsia="Times New Roman" w:hAnsi="GHEA Grapalat"/>
          <w:b w:val="0"/>
          <w:bCs w:val="0"/>
          <w:sz w:val="24"/>
          <w:szCs w:val="24"/>
          <w:lang w:val="hy-AM"/>
        </w:rPr>
        <w:t>/Զեկուցող՝ Ա</w:t>
      </w:r>
      <w:r w:rsidRPr="004D6259">
        <w:rPr>
          <w:rFonts w:ascii="MS Mincho" w:eastAsia="MS Mincho" w:hAnsi="MS Mincho" w:cs="MS Mincho" w:hint="eastAsia"/>
          <w:b w:val="0"/>
          <w:bCs w:val="0"/>
          <w:sz w:val="24"/>
          <w:szCs w:val="24"/>
          <w:lang w:val="hy-AM"/>
        </w:rPr>
        <w:t>․</w:t>
      </w:r>
      <w:r w:rsidRPr="004D6259">
        <w:rPr>
          <w:rFonts w:ascii="GHEA Grapalat" w:eastAsia="Times New Roman" w:hAnsi="GHEA Grapalat"/>
          <w:b w:val="0"/>
          <w:bCs w:val="0"/>
          <w:sz w:val="24"/>
          <w:szCs w:val="24"/>
          <w:lang w:val="hy-AM"/>
        </w:rPr>
        <w:t>Ֆրանգյան/</w:t>
      </w:r>
    </w:p>
    <w:p w14:paraId="2365E4DD" w14:textId="77777777" w:rsidR="00CD76EA" w:rsidRPr="004D6259" w:rsidRDefault="00CD76EA" w:rsidP="00831CC4">
      <w:pPr>
        <w:spacing w:after="0" w:line="276" w:lineRule="auto"/>
        <w:jc w:val="both"/>
        <w:divId w:val="1845431732"/>
        <w:rPr>
          <w:rFonts w:ascii="GHEA Grapalat" w:hAnsi="GHEA Grapalat"/>
          <w:sz w:val="24"/>
          <w:szCs w:val="24"/>
          <w:lang w:val="hy-AM"/>
        </w:rPr>
      </w:pPr>
      <w:r w:rsidRPr="004D6259">
        <w:rPr>
          <w:rFonts w:ascii="GHEA Grapalat" w:hAnsi="GHEA Grapalat"/>
          <w:sz w:val="24"/>
          <w:szCs w:val="24"/>
          <w:lang w:val="hy-AM"/>
        </w:rPr>
        <w:t xml:space="preserve">   7)</w:t>
      </w:r>
      <w:r w:rsidRPr="004D6259">
        <w:rPr>
          <w:rFonts w:ascii="GHEA Grapalat" w:hAnsi="GHEA Grapalat" w:cs="Sylfaen"/>
          <w:sz w:val="24"/>
          <w:szCs w:val="24"/>
          <w:lang w:val="hy-AM"/>
        </w:rPr>
        <w:t xml:space="preserve"> Սպիտակ համայնքի Սարահարթ բնակավայրի տուֆերի հանքավայրի առաջին տեղամասում հանքարդյունահանման աշխատանքների իրականացմանը համաձայնություն տալու մասին</w:t>
      </w:r>
    </w:p>
    <w:p w14:paraId="1709C7DB" w14:textId="77777777" w:rsidR="00CD76EA" w:rsidRPr="004D6259" w:rsidRDefault="00CD76EA" w:rsidP="00831CC4">
      <w:pPr>
        <w:spacing w:after="0" w:line="276" w:lineRule="auto"/>
        <w:ind w:right="-54"/>
        <w:jc w:val="center"/>
        <w:divId w:val="1845431732"/>
        <w:rPr>
          <w:rFonts w:ascii="GHEA Grapalat" w:hAnsi="GHEA Grapalat"/>
          <w:sz w:val="24"/>
          <w:szCs w:val="24"/>
          <w:lang w:val="hy-AM"/>
        </w:rPr>
      </w:pPr>
      <w:r w:rsidRPr="004D6259">
        <w:rPr>
          <w:rFonts w:ascii="GHEA Grapalat" w:hAnsi="GHEA Grapalat"/>
          <w:sz w:val="24"/>
          <w:szCs w:val="24"/>
          <w:lang w:val="hy-AM"/>
        </w:rPr>
        <w:t>/Զեկուցող՝ Ա</w:t>
      </w:r>
      <w:r w:rsidRPr="004D6259">
        <w:rPr>
          <w:rFonts w:ascii="MS Mincho" w:eastAsia="Microsoft JhengHei" w:hAnsi="MS Mincho" w:cs="MS Mincho"/>
          <w:sz w:val="24"/>
          <w:szCs w:val="24"/>
          <w:lang w:val="hy-AM"/>
        </w:rPr>
        <w:t>․</w:t>
      </w:r>
      <w:r w:rsidRPr="004D6259">
        <w:rPr>
          <w:rFonts w:ascii="GHEA Grapalat" w:hAnsi="GHEA Grapalat" w:cs="GHEA Grapalat"/>
          <w:sz w:val="24"/>
          <w:szCs w:val="24"/>
          <w:lang w:val="hy-AM"/>
        </w:rPr>
        <w:t>Ֆրանգյան</w:t>
      </w:r>
      <w:r w:rsidRPr="004D6259">
        <w:rPr>
          <w:rFonts w:ascii="GHEA Grapalat" w:hAnsi="GHEA Grapalat"/>
          <w:sz w:val="24"/>
          <w:szCs w:val="24"/>
          <w:lang w:val="hy-AM"/>
        </w:rPr>
        <w:t>/</w:t>
      </w:r>
    </w:p>
    <w:p w14:paraId="6D44E0AA" w14:textId="77777777" w:rsidR="00CD76EA" w:rsidRPr="004D6259" w:rsidRDefault="00CD76EA" w:rsidP="00831CC4">
      <w:pPr>
        <w:pStyle w:val="a3"/>
        <w:spacing w:before="0" w:beforeAutospacing="0" w:after="0" w:afterAutospacing="0" w:line="276" w:lineRule="auto"/>
        <w:ind w:right="-54"/>
        <w:jc w:val="both"/>
        <w:divId w:val="1845431732"/>
        <w:rPr>
          <w:lang w:val="hy-AM"/>
        </w:rPr>
      </w:pPr>
      <w:r w:rsidRPr="004D6259">
        <w:rPr>
          <w:lang w:val="hy-AM"/>
        </w:rPr>
        <w:t xml:space="preserve">    8) Սպիտակ համայնքի վարչական տարածքում գտնվող, Սպիտակ համայնքի սեփականություն հանդիսացող հողամասերից աճուրդով օտարելուն համաձայնություն տալու և մեկնարկային գին սահմանելու մասին</w:t>
      </w:r>
    </w:p>
    <w:p w14:paraId="066BDE3C" w14:textId="77777777" w:rsidR="00CD76EA" w:rsidRPr="004D6259" w:rsidRDefault="00CD76EA" w:rsidP="00831CC4">
      <w:pPr>
        <w:pStyle w:val="a3"/>
        <w:spacing w:before="0" w:beforeAutospacing="0" w:after="0" w:afterAutospacing="0" w:line="276" w:lineRule="auto"/>
        <w:ind w:right="-54"/>
        <w:jc w:val="center"/>
        <w:divId w:val="1845431732"/>
        <w:rPr>
          <w:lang w:val="hy-AM"/>
        </w:rPr>
      </w:pPr>
      <w:r w:rsidRPr="004D6259">
        <w:rPr>
          <w:lang w:val="hy-AM"/>
        </w:rPr>
        <w:t>/Զեկուցող՝ Ե.Գրիգորյան/</w:t>
      </w:r>
    </w:p>
    <w:p w14:paraId="73395CAA" w14:textId="0E5ECDE2" w:rsidR="00CD76EA" w:rsidRPr="004D6259" w:rsidRDefault="00CD76EA" w:rsidP="00831CC4">
      <w:pPr>
        <w:pStyle w:val="a3"/>
        <w:spacing w:before="0" w:beforeAutospacing="0" w:after="0" w:afterAutospacing="0" w:line="276" w:lineRule="auto"/>
        <w:ind w:right="-54"/>
        <w:jc w:val="both"/>
        <w:divId w:val="1845431732"/>
        <w:rPr>
          <w:lang w:val="hy-AM"/>
        </w:rPr>
      </w:pPr>
      <w:r w:rsidRPr="004D6259">
        <w:rPr>
          <w:lang w:val="hy-AM"/>
        </w:rPr>
        <w:t xml:space="preserve">   9) Սպիտակ համայնքի վարչական տարածքում գտնվող, Սպիտակ համայնքի սեփականություն հանդիսացող հողամասերից աճուրդով օտարելուն համաձայնություն տալու և մեկնարկային գին սահմանելու մասին</w:t>
      </w:r>
    </w:p>
    <w:p w14:paraId="7AA4E0C9" w14:textId="77777777" w:rsidR="00CD76EA" w:rsidRPr="004D6259" w:rsidRDefault="00CD76EA" w:rsidP="00831CC4">
      <w:pPr>
        <w:pStyle w:val="a3"/>
        <w:spacing w:before="0" w:beforeAutospacing="0" w:after="0" w:afterAutospacing="0" w:line="276" w:lineRule="auto"/>
        <w:ind w:right="-54"/>
        <w:jc w:val="center"/>
        <w:divId w:val="1845431732"/>
        <w:rPr>
          <w:lang w:val="hy-AM"/>
        </w:rPr>
      </w:pPr>
      <w:r w:rsidRPr="004D6259">
        <w:rPr>
          <w:lang w:val="hy-AM"/>
        </w:rPr>
        <w:t>/Զեկուցող՝ Ե.Գրիգորյան/</w:t>
      </w:r>
    </w:p>
    <w:p w14:paraId="2250891D" w14:textId="7F201F54" w:rsidR="00CD76EA" w:rsidRPr="004D6259" w:rsidRDefault="00CD76EA" w:rsidP="00831CC4">
      <w:pPr>
        <w:pStyle w:val="a3"/>
        <w:spacing w:before="0" w:beforeAutospacing="0" w:after="0" w:afterAutospacing="0" w:line="276" w:lineRule="auto"/>
        <w:ind w:right="-54"/>
        <w:jc w:val="both"/>
        <w:divId w:val="1845431732"/>
        <w:rPr>
          <w:lang w:val="hy-AM"/>
        </w:rPr>
      </w:pPr>
      <w:r w:rsidRPr="004D6259">
        <w:rPr>
          <w:rFonts w:ascii="Calibri" w:hAnsi="Calibri" w:cs="Calibri"/>
          <w:lang w:val="hy-AM"/>
        </w:rPr>
        <w:t>  </w:t>
      </w:r>
      <w:r w:rsidRPr="004D6259">
        <w:rPr>
          <w:lang w:val="hy-AM"/>
        </w:rPr>
        <w:t>10) Արկադի Սամվելի Գասոյանին վարձակալության</w:t>
      </w:r>
      <w:r w:rsidRPr="004D6259">
        <w:rPr>
          <w:rFonts w:ascii="Calibri" w:hAnsi="Calibri" w:cs="Calibri"/>
          <w:lang w:val="hy-AM"/>
        </w:rPr>
        <w:t> </w:t>
      </w:r>
      <w:r w:rsidRPr="004D6259">
        <w:rPr>
          <w:lang w:val="hy-AM"/>
        </w:rPr>
        <w:t xml:space="preserve"> իրավունքով անշարժ գույք տրամադրելուն համաձայնություն տալու մասին</w:t>
      </w:r>
    </w:p>
    <w:p w14:paraId="06A8EE63" w14:textId="77777777" w:rsidR="00CD76EA" w:rsidRPr="004D6259" w:rsidRDefault="00CD76EA" w:rsidP="00831CC4">
      <w:pPr>
        <w:pStyle w:val="a3"/>
        <w:spacing w:before="0" w:beforeAutospacing="0" w:after="0" w:afterAutospacing="0" w:line="276" w:lineRule="auto"/>
        <w:ind w:right="-54"/>
        <w:jc w:val="center"/>
        <w:divId w:val="1845431732"/>
        <w:rPr>
          <w:lang w:val="hy-AM"/>
        </w:rPr>
      </w:pPr>
      <w:r w:rsidRPr="004D6259">
        <w:rPr>
          <w:lang w:val="hy-AM"/>
        </w:rPr>
        <w:t>/Զեկուցող՝ Ե.Գրիգորյան/</w:t>
      </w:r>
    </w:p>
    <w:p w14:paraId="19CDFF12" w14:textId="77777777" w:rsidR="00CD76EA" w:rsidRPr="004D6259" w:rsidRDefault="00CD76EA" w:rsidP="00831CC4">
      <w:pPr>
        <w:pStyle w:val="a3"/>
        <w:spacing w:before="0" w:beforeAutospacing="0" w:after="0" w:afterAutospacing="0" w:line="276" w:lineRule="auto"/>
        <w:ind w:right="-54"/>
        <w:jc w:val="both"/>
        <w:divId w:val="1845431732"/>
        <w:rPr>
          <w:lang w:val="hy-AM"/>
        </w:rPr>
      </w:pPr>
      <w:r w:rsidRPr="004D6259">
        <w:rPr>
          <w:lang w:val="hy-AM"/>
        </w:rPr>
        <w:t xml:space="preserve">   11) Սպիտակ համայնքի վարչական տարածքում գտնվող, Սպիտակ համայնքի սեփականություն հանդիսացող հողամասերից աճուրդով օտարելուն համաձայնություն տալու և մեկնարկային գին սահմանելու մասին</w:t>
      </w:r>
    </w:p>
    <w:p w14:paraId="0EBF045F" w14:textId="77777777" w:rsidR="00CD76EA" w:rsidRPr="004D6259" w:rsidRDefault="00CD76EA" w:rsidP="00831CC4">
      <w:pPr>
        <w:pStyle w:val="a3"/>
        <w:spacing w:before="0" w:beforeAutospacing="0" w:after="0" w:afterAutospacing="0" w:line="276" w:lineRule="auto"/>
        <w:ind w:right="-54"/>
        <w:jc w:val="center"/>
        <w:divId w:val="1845431732"/>
        <w:rPr>
          <w:lang w:val="hy-AM"/>
        </w:rPr>
      </w:pPr>
      <w:r w:rsidRPr="004D6259">
        <w:rPr>
          <w:lang w:val="hy-AM"/>
        </w:rPr>
        <w:t>/Զեկուցող՝ Ե.Գրիգորյան/</w:t>
      </w:r>
    </w:p>
    <w:p w14:paraId="51177824" w14:textId="77777777" w:rsidR="00CD76EA" w:rsidRPr="004D6259" w:rsidRDefault="00CD76EA" w:rsidP="00831CC4">
      <w:pPr>
        <w:pStyle w:val="a3"/>
        <w:spacing w:before="0" w:beforeAutospacing="0" w:after="0" w:afterAutospacing="0" w:line="276" w:lineRule="auto"/>
        <w:ind w:right="-54"/>
        <w:jc w:val="both"/>
        <w:divId w:val="1845431732"/>
        <w:rPr>
          <w:lang w:val="hy-AM"/>
        </w:rPr>
      </w:pPr>
      <w:r w:rsidRPr="004D6259">
        <w:rPr>
          <w:lang w:val="hy-AM"/>
        </w:rPr>
        <w:t xml:space="preserve">    12) Սպիտակ համայնքի վարչական տարածքում գտնվող, Սպիտակ համայնքի սեփականություն հանդիսացող հողամասերից աճուրդով օտարելուն համաձայնություն տալու և մեկնարկային գին սահմանելու մասին</w:t>
      </w:r>
    </w:p>
    <w:p w14:paraId="0C68EFCC" w14:textId="77777777" w:rsidR="00CD76EA" w:rsidRPr="004D6259" w:rsidRDefault="00CD76EA" w:rsidP="00831CC4">
      <w:pPr>
        <w:pStyle w:val="a3"/>
        <w:spacing w:before="0" w:beforeAutospacing="0" w:after="0" w:afterAutospacing="0" w:line="276" w:lineRule="auto"/>
        <w:ind w:right="-54"/>
        <w:jc w:val="center"/>
        <w:divId w:val="1845431732"/>
        <w:rPr>
          <w:lang w:val="hy-AM"/>
        </w:rPr>
      </w:pPr>
      <w:r w:rsidRPr="004D6259">
        <w:rPr>
          <w:lang w:val="hy-AM"/>
        </w:rPr>
        <w:t>/Զեկուցող՝ Ե.Գրիգորյան/</w:t>
      </w:r>
    </w:p>
    <w:p w14:paraId="30C41C1C" w14:textId="77777777" w:rsidR="00CD76EA" w:rsidRPr="004D6259" w:rsidRDefault="00CD76EA" w:rsidP="00831CC4">
      <w:pPr>
        <w:pStyle w:val="a3"/>
        <w:spacing w:before="0" w:beforeAutospacing="0" w:after="0" w:afterAutospacing="0" w:line="276" w:lineRule="auto"/>
        <w:ind w:right="-54"/>
        <w:jc w:val="both"/>
        <w:divId w:val="1845431732"/>
        <w:rPr>
          <w:lang w:val="hy-AM"/>
        </w:rPr>
      </w:pPr>
      <w:r w:rsidRPr="004D6259">
        <w:rPr>
          <w:lang w:val="hy-AM"/>
        </w:rPr>
        <w:t xml:space="preserve">    13) Սպիտակ համայնքի վարչական տարածքում գտնվող, Սպիտակ համայնքի սեփականություն հանդիսացող հողամասերից աճուրդով օտարելուն համաձայնություն տալու և մեկնարկային գին սահմանելու մասին</w:t>
      </w:r>
    </w:p>
    <w:p w14:paraId="6E771E15" w14:textId="77777777" w:rsidR="00CD76EA" w:rsidRPr="004D6259" w:rsidRDefault="00CD76EA" w:rsidP="00831CC4">
      <w:pPr>
        <w:pStyle w:val="a3"/>
        <w:spacing w:before="0" w:beforeAutospacing="0" w:after="0" w:afterAutospacing="0" w:line="276" w:lineRule="auto"/>
        <w:ind w:right="-54"/>
        <w:jc w:val="center"/>
        <w:divId w:val="1845431732"/>
        <w:rPr>
          <w:lang w:val="hy-AM"/>
        </w:rPr>
      </w:pPr>
      <w:r w:rsidRPr="004D6259">
        <w:rPr>
          <w:lang w:val="hy-AM"/>
        </w:rPr>
        <w:t>/Զեկուցող՝ Ե.Գրիգորյան/</w:t>
      </w:r>
    </w:p>
    <w:p w14:paraId="6ACA0982" w14:textId="77777777" w:rsidR="00CD76EA" w:rsidRPr="004D6259" w:rsidRDefault="00CD76EA" w:rsidP="00831CC4">
      <w:pPr>
        <w:pStyle w:val="a3"/>
        <w:spacing w:before="0" w:beforeAutospacing="0" w:after="0" w:afterAutospacing="0" w:line="276" w:lineRule="auto"/>
        <w:ind w:right="-54"/>
        <w:jc w:val="both"/>
        <w:divId w:val="1845431732"/>
        <w:rPr>
          <w:lang w:val="hy-AM"/>
        </w:rPr>
      </w:pPr>
      <w:r w:rsidRPr="004D6259">
        <w:rPr>
          <w:lang w:val="hy-AM"/>
        </w:rPr>
        <w:t xml:space="preserve">    14) Սպիտակ համայնքի վարչական տարածքում գտնվող, Սպիտակ համայնքի սեփականություն հանդիսացող հողամասերից աճուրդով օտարելուն համաձայնություն տալու և մեկնարկային գին սահմանելու մասին</w:t>
      </w:r>
    </w:p>
    <w:p w14:paraId="63DBA00F" w14:textId="77777777" w:rsidR="00CD76EA" w:rsidRPr="004D6259" w:rsidRDefault="00CD76EA" w:rsidP="00831CC4">
      <w:pPr>
        <w:pStyle w:val="a3"/>
        <w:spacing w:before="0" w:beforeAutospacing="0" w:after="0" w:afterAutospacing="0" w:line="276" w:lineRule="auto"/>
        <w:ind w:right="-54"/>
        <w:jc w:val="center"/>
        <w:divId w:val="1845431732"/>
        <w:rPr>
          <w:lang w:val="hy-AM"/>
        </w:rPr>
      </w:pPr>
      <w:r w:rsidRPr="004D6259">
        <w:rPr>
          <w:lang w:val="hy-AM"/>
        </w:rPr>
        <w:t>/Զեկուցող՝ Ե.Գրիգորյան/</w:t>
      </w:r>
    </w:p>
    <w:p w14:paraId="7B984593" w14:textId="77777777" w:rsidR="00CD76EA" w:rsidRPr="004D6259" w:rsidRDefault="00CD76EA" w:rsidP="00831CC4">
      <w:pPr>
        <w:spacing w:after="0" w:line="276" w:lineRule="auto"/>
        <w:jc w:val="both"/>
        <w:divId w:val="1845431732"/>
        <w:rPr>
          <w:rFonts w:ascii="GHEA Grapalat" w:hAnsi="GHEA Grapalat"/>
          <w:sz w:val="24"/>
          <w:szCs w:val="24"/>
          <w:lang w:val="hy-AM"/>
        </w:rPr>
      </w:pPr>
      <w:r w:rsidRPr="004D6259">
        <w:rPr>
          <w:rFonts w:ascii="GHEA Grapalat" w:hAnsi="GHEA Grapalat"/>
          <w:sz w:val="24"/>
          <w:szCs w:val="24"/>
          <w:lang w:val="hy-AM"/>
        </w:rPr>
        <w:t xml:space="preserve">     15)</w:t>
      </w:r>
      <w:r w:rsidRPr="004D6259">
        <w:rPr>
          <w:rFonts w:ascii="GHEA Grapalat" w:hAnsi="GHEA Grapalat" w:cs="Sylfaen"/>
          <w:sz w:val="24"/>
          <w:szCs w:val="24"/>
          <w:lang w:val="hy-AM"/>
        </w:rPr>
        <w:t xml:space="preserve"> Սպիտակ համայնքում հասարակական նշանակության շինություն կառուցելուն նախնական  համաձայնություն տալու մասին</w:t>
      </w:r>
    </w:p>
    <w:p w14:paraId="1BB20859" w14:textId="77777777" w:rsidR="00CD76EA" w:rsidRPr="004D6259" w:rsidRDefault="00CD76EA" w:rsidP="00831CC4">
      <w:pPr>
        <w:pStyle w:val="a3"/>
        <w:spacing w:before="0" w:beforeAutospacing="0" w:after="0" w:afterAutospacing="0" w:line="276" w:lineRule="auto"/>
        <w:ind w:right="-283"/>
        <w:jc w:val="center"/>
        <w:divId w:val="1845431732"/>
        <w:rPr>
          <w:lang w:val="hy-AM"/>
        </w:rPr>
      </w:pPr>
      <w:r w:rsidRPr="004D6259">
        <w:rPr>
          <w:lang w:val="hy-AM"/>
        </w:rPr>
        <w:t>/Զեկուցող՝ Ա.Ֆրանգայն/</w:t>
      </w:r>
    </w:p>
    <w:p w14:paraId="17F70032" w14:textId="77777777" w:rsidR="00CD76EA" w:rsidRPr="004D6259" w:rsidRDefault="00CD76EA" w:rsidP="00831CC4">
      <w:pPr>
        <w:pStyle w:val="a3"/>
        <w:spacing w:before="0" w:beforeAutospacing="0" w:after="0" w:afterAutospacing="0" w:line="276" w:lineRule="auto"/>
        <w:ind w:right="-283"/>
        <w:jc w:val="both"/>
        <w:divId w:val="1845431732"/>
        <w:rPr>
          <w:lang w:val="hy-AM"/>
        </w:rPr>
      </w:pPr>
      <w:r w:rsidRPr="004D6259">
        <w:rPr>
          <w:lang w:val="hy-AM"/>
        </w:rPr>
        <w:lastRenderedPageBreak/>
        <w:t xml:space="preserve">    16) Սպիտակ համայնքի վարչական տարածքում գտնվող, Սպիտակ համայնքի սեփականություն հանդիսացող հողամասերից աճուրդով օտարելուն համաձայնություն տալու և մեկնարկային գին սահմանելու մասին</w:t>
      </w:r>
    </w:p>
    <w:p w14:paraId="79CF4B0A" w14:textId="77777777" w:rsidR="00CD76EA" w:rsidRPr="004D6259" w:rsidRDefault="00CD76EA" w:rsidP="00831CC4">
      <w:pPr>
        <w:pStyle w:val="a3"/>
        <w:spacing w:before="0" w:beforeAutospacing="0" w:after="0" w:afterAutospacing="0" w:line="276" w:lineRule="auto"/>
        <w:ind w:right="-54"/>
        <w:jc w:val="center"/>
        <w:divId w:val="1845431732"/>
        <w:rPr>
          <w:lang w:val="hy-AM"/>
        </w:rPr>
      </w:pPr>
      <w:r w:rsidRPr="004D6259">
        <w:rPr>
          <w:lang w:val="hy-AM"/>
        </w:rPr>
        <w:t>/Զեկուցող՝ Ե.Գրիգորյան/</w:t>
      </w:r>
    </w:p>
    <w:p w14:paraId="207EA669" w14:textId="77777777" w:rsidR="00CD76EA" w:rsidRPr="004D6259" w:rsidRDefault="00CD76EA" w:rsidP="00831CC4">
      <w:pPr>
        <w:spacing w:after="0" w:line="276" w:lineRule="auto"/>
        <w:ind w:right="-54"/>
        <w:jc w:val="both"/>
        <w:divId w:val="1845431732"/>
        <w:rPr>
          <w:rFonts w:ascii="GHEA Grapalat" w:hAnsi="GHEA Grapalat"/>
          <w:sz w:val="24"/>
          <w:szCs w:val="24"/>
          <w:lang w:val="hy-AM"/>
        </w:rPr>
      </w:pPr>
      <w:r w:rsidRPr="004D6259">
        <w:rPr>
          <w:rFonts w:ascii="GHEA Grapalat" w:hAnsi="GHEA Grapalat"/>
          <w:sz w:val="24"/>
          <w:szCs w:val="24"/>
          <w:lang w:val="hy-AM"/>
        </w:rPr>
        <w:t xml:space="preserve">  17) Սպիտակ համայնքի սեփականություն հանդիսացող Ս</w:t>
      </w:r>
      <w:r w:rsidRPr="004D6259">
        <w:rPr>
          <w:rFonts w:ascii="GHEA Grapalat" w:eastAsia="MS Mincho" w:hAnsi="GHEA Grapalat" w:cs="MS Mincho"/>
          <w:sz w:val="24"/>
          <w:szCs w:val="24"/>
          <w:lang w:val="hy-AM"/>
        </w:rPr>
        <w:t>.Ա</w:t>
      </w:r>
      <w:r w:rsidRPr="004D6259">
        <w:rPr>
          <w:rFonts w:ascii="GHEA Grapalat" w:hAnsi="GHEA Grapalat"/>
          <w:sz w:val="24"/>
          <w:szCs w:val="24"/>
          <w:lang w:val="hy-AM"/>
        </w:rPr>
        <w:t>վետիսյան փողոց 32/1 ավտոտնակ հասցեում գտնվող անշարժ գույքը վարձակալությամբ Մելանյա Սամվելի Խոյեցյանին տրամադրելուն համաձայնություն տալու մասին</w:t>
      </w:r>
    </w:p>
    <w:p w14:paraId="35C2D3A6" w14:textId="77777777" w:rsidR="00CD76EA" w:rsidRPr="004D6259" w:rsidRDefault="00CD76EA" w:rsidP="00831CC4">
      <w:pPr>
        <w:spacing w:after="0" w:line="276" w:lineRule="auto"/>
        <w:ind w:right="-54"/>
        <w:jc w:val="center"/>
        <w:divId w:val="1845431732"/>
        <w:rPr>
          <w:rFonts w:ascii="GHEA Grapalat" w:hAnsi="GHEA Grapalat"/>
          <w:sz w:val="24"/>
          <w:szCs w:val="24"/>
          <w:lang w:val="hy-AM"/>
        </w:rPr>
      </w:pPr>
      <w:r w:rsidRPr="004D6259">
        <w:rPr>
          <w:rFonts w:ascii="GHEA Grapalat" w:hAnsi="GHEA Grapalat"/>
          <w:sz w:val="24"/>
          <w:szCs w:val="24"/>
          <w:lang w:val="hy-AM"/>
        </w:rPr>
        <w:t>/Զեկուցող՝ Ե.Գրիգորյան/</w:t>
      </w:r>
    </w:p>
    <w:p w14:paraId="0E3E686A" w14:textId="77777777" w:rsidR="00CD76EA" w:rsidRPr="004D6259" w:rsidRDefault="00CD76EA" w:rsidP="00831CC4">
      <w:pPr>
        <w:spacing w:after="0" w:line="276" w:lineRule="auto"/>
        <w:jc w:val="both"/>
        <w:divId w:val="1845431732"/>
        <w:rPr>
          <w:rFonts w:ascii="GHEA Grapalat" w:hAnsi="GHEA Grapalat"/>
          <w:sz w:val="24"/>
          <w:szCs w:val="24"/>
          <w:lang w:val="hy-AM"/>
        </w:rPr>
      </w:pPr>
      <w:r w:rsidRPr="004D6259">
        <w:rPr>
          <w:rFonts w:ascii="GHEA Grapalat" w:hAnsi="GHEA Grapalat"/>
          <w:sz w:val="24"/>
          <w:szCs w:val="24"/>
          <w:lang w:val="hy-AM"/>
        </w:rPr>
        <w:t xml:space="preserve">      18) </w:t>
      </w:r>
      <w:r w:rsidRPr="004D6259">
        <w:rPr>
          <w:rFonts w:ascii="GHEA Grapalat" w:hAnsi="GHEA Grapalat" w:cs="Sylfaen"/>
          <w:sz w:val="24"/>
          <w:szCs w:val="24"/>
          <w:lang w:val="hy-AM"/>
        </w:rPr>
        <w:t>Սպիտակ համայնքում արտադրական նշանակության շինություն կառուցելուն նախնական  համաձայնություն տալու մասին</w:t>
      </w:r>
    </w:p>
    <w:p w14:paraId="0B386D92" w14:textId="77777777" w:rsidR="00CD76EA" w:rsidRPr="004D6259" w:rsidRDefault="00CD76EA" w:rsidP="00831CC4">
      <w:pPr>
        <w:pStyle w:val="a3"/>
        <w:spacing w:before="0" w:beforeAutospacing="0" w:after="0" w:afterAutospacing="0" w:line="276" w:lineRule="auto"/>
        <w:ind w:right="-283"/>
        <w:jc w:val="center"/>
        <w:divId w:val="1845431732"/>
        <w:rPr>
          <w:lang w:val="hy-AM"/>
        </w:rPr>
      </w:pPr>
      <w:r w:rsidRPr="004D6259">
        <w:rPr>
          <w:lang w:val="hy-AM"/>
        </w:rPr>
        <w:t>/Զեկուցող՝ Ա.Ֆրանգայն/</w:t>
      </w:r>
    </w:p>
    <w:p w14:paraId="0ED04352" w14:textId="77777777" w:rsidR="00CD76EA" w:rsidRPr="004D6259" w:rsidRDefault="00CD76EA" w:rsidP="00831CC4">
      <w:pPr>
        <w:spacing w:after="0" w:line="276" w:lineRule="auto"/>
        <w:ind w:right="-54"/>
        <w:jc w:val="both"/>
        <w:divId w:val="1845431732"/>
        <w:rPr>
          <w:rFonts w:ascii="GHEA Grapalat" w:hAnsi="GHEA Grapalat"/>
          <w:sz w:val="24"/>
          <w:szCs w:val="24"/>
          <w:lang w:val="hy-AM"/>
        </w:rPr>
      </w:pPr>
      <w:r w:rsidRPr="004D6259">
        <w:rPr>
          <w:rFonts w:ascii="GHEA Grapalat" w:hAnsi="GHEA Grapalat"/>
          <w:sz w:val="24"/>
          <w:szCs w:val="24"/>
          <w:lang w:val="hy-AM"/>
        </w:rPr>
        <w:t xml:space="preserve">      19) Հայաստանի Հանրապետությանը հողամաս նվիրաբերելուն համաձայնություն տալու մասին</w:t>
      </w:r>
    </w:p>
    <w:p w14:paraId="66B36CFD" w14:textId="77777777" w:rsidR="00CD76EA" w:rsidRPr="004D6259" w:rsidRDefault="00CD76EA" w:rsidP="00831CC4">
      <w:pPr>
        <w:spacing w:after="0" w:line="276" w:lineRule="auto"/>
        <w:ind w:right="-54"/>
        <w:jc w:val="center"/>
        <w:divId w:val="1845431732"/>
        <w:rPr>
          <w:rFonts w:ascii="GHEA Grapalat" w:hAnsi="GHEA Grapalat"/>
          <w:sz w:val="24"/>
          <w:szCs w:val="24"/>
          <w:lang w:val="hy-AM"/>
        </w:rPr>
      </w:pPr>
      <w:r w:rsidRPr="004D6259">
        <w:rPr>
          <w:rFonts w:ascii="GHEA Grapalat" w:hAnsi="GHEA Grapalat"/>
          <w:sz w:val="24"/>
          <w:szCs w:val="24"/>
          <w:lang w:val="hy-AM"/>
        </w:rPr>
        <w:t>/Զեկուցող՝ Ե.Գրիգորյան/</w:t>
      </w:r>
    </w:p>
    <w:p w14:paraId="0C691BB3" w14:textId="77777777" w:rsidR="00CD76EA" w:rsidRPr="004D6259" w:rsidRDefault="00CD76EA" w:rsidP="00831CC4">
      <w:pPr>
        <w:spacing w:after="0" w:line="276" w:lineRule="auto"/>
        <w:ind w:right="-54"/>
        <w:jc w:val="both"/>
        <w:divId w:val="1845431732"/>
        <w:rPr>
          <w:rFonts w:ascii="GHEA Grapalat" w:hAnsi="GHEA Grapalat"/>
          <w:sz w:val="24"/>
          <w:szCs w:val="24"/>
          <w:lang w:val="hy-AM"/>
        </w:rPr>
      </w:pPr>
      <w:r w:rsidRPr="004D6259">
        <w:rPr>
          <w:rFonts w:ascii="GHEA Grapalat" w:hAnsi="GHEA Grapalat"/>
          <w:sz w:val="24"/>
          <w:szCs w:val="24"/>
          <w:lang w:val="hy-AM"/>
        </w:rPr>
        <w:t xml:space="preserve">      20)Հայաստանի Հանրապետությանը հողամաս նվիրաբերելուն համաձայնություն տալու մասին</w:t>
      </w:r>
    </w:p>
    <w:p w14:paraId="37586A2F" w14:textId="77777777" w:rsidR="00CD76EA" w:rsidRPr="004D6259" w:rsidRDefault="00CD76EA" w:rsidP="00D927B5">
      <w:pPr>
        <w:spacing w:after="0" w:line="240" w:lineRule="auto"/>
        <w:ind w:right="-54"/>
        <w:jc w:val="center"/>
        <w:divId w:val="1845431732"/>
        <w:rPr>
          <w:rFonts w:ascii="GHEA Grapalat" w:hAnsi="GHEA Grapalat"/>
          <w:sz w:val="24"/>
          <w:szCs w:val="24"/>
        </w:rPr>
      </w:pPr>
      <w:r w:rsidRPr="004D6259">
        <w:rPr>
          <w:rFonts w:ascii="GHEA Grapalat" w:hAnsi="GHEA Grapalat"/>
          <w:sz w:val="24"/>
          <w:szCs w:val="24"/>
          <w:lang w:val="hy-AM"/>
        </w:rPr>
        <w:t>/Զեկուցող՝ Ե.Գրիգորյան/</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2"/>
        <w:gridCol w:w="744"/>
        <w:gridCol w:w="1390"/>
      </w:tblGrid>
      <w:tr w:rsidR="00CD76EA" w:rsidRPr="004D6259" w14:paraId="07E135DC" w14:textId="77777777" w:rsidTr="00CD76EA">
        <w:trPr>
          <w:divId w:val="1845431732"/>
          <w:tblCellSpacing w:w="15" w:type="dxa"/>
        </w:trPr>
        <w:tc>
          <w:tcPr>
            <w:tcW w:w="0" w:type="auto"/>
            <w:vAlign w:val="center"/>
            <w:hideMark/>
          </w:tcPr>
          <w:p w14:paraId="55EE63D7" w14:textId="77777777" w:rsidR="00CD76EA" w:rsidRPr="004D6259" w:rsidRDefault="00CD76EA"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Կողմ-16</w:t>
            </w:r>
          </w:p>
        </w:tc>
        <w:tc>
          <w:tcPr>
            <w:tcW w:w="0" w:type="auto"/>
            <w:vAlign w:val="center"/>
            <w:hideMark/>
          </w:tcPr>
          <w:p w14:paraId="357915FC" w14:textId="77777777" w:rsidR="00CD76EA" w:rsidRPr="004D6259" w:rsidRDefault="00CD76EA"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Դեմ-0</w:t>
            </w:r>
          </w:p>
        </w:tc>
        <w:tc>
          <w:tcPr>
            <w:tcW w:w="0" w:type="auto"/>
            <w:vAlign w:val="center"/>
            <w:hideMark/>
          </w:tcPr>
          <w:p w14:paraId="014D2716" w14:textId="77777777" w:rsidR="00CD76EA" w:rsidRPr="004D6259" w:rsidRDefault="00CD76EA"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Ձեռնպահ-0</w:t>
            </w:r>
          </w:p>
        </w:tc>
      </w:tr>
    </w:tbl>
    <w:p w14:paraId="14121DC3" w14:textId="77777777" w:rsidR="00831CC4" w:rsidRDefault="00831CC4" w:rsidP="00D927B5">
      <w:pPr>
        <w:pStyle w:val="a3"/>
        <w:spacing w:before="0" w:beforeAutospacing="0" w:after="0" w:afterAutospacing="0"/>
        <w:divId w:val="1845431732"/>
      </w:pPr>
    </w:p>
    <w:p w14:paraId="3DF2E493" w14:textId="4BFD6EFE" w:rsidR="00CD76EA" w:rsidRPr="004D6259" w:rsidRDefault="00CD76EA" w:rsidP="00D927B5">
      <w:pPr>
        <w:pStyle w:val="a3"/>
        <w:spacing w:before="0" w:beforeAutospacing="0" w:after="0" w:afterAutospacing="0"/>
        <w:divId w:val="1845431732"/>
      </w:pPr>
      <w:r w:rsidRPr="004D6259">
        <w:t>Որոշումն ընդունված է. /կցվում է որոշում N 87/</w:t>
      </w:r>
    </w:p>
    <w:p w14:paraId="1DDFDB7E" w14:textId="77777777" w:rsidR="0066719B" w:rsidRDefault="00CD76EA" w:rsidP="00D927B5">
      <w:pPr>
        <w:pStyle w:val="a3"/>
        <w:spacing w:before="0" w:beforeAutospacing="0" w:after="0" w:afterAutospacing="0"/>
        <w:jc w:val="both"/>
        <w:divId w:val="1845431732"/>
      </w:pPr>
      <w:r w:rsidRPr="004D6259">
        <w:tab/>
      </w:r>
    </w:p>
    <w:p w14:paraId="691AD6E0" w14:textId="2FF4260C" w:rsidR="00CD76EA" w:rsidRPr="004D6259" w:rsidRDefault="00CD76EA" w:rsidP="00D927B5">
      <w:pPr>
        <w:pStyle w:val="a3"/>
        <w:spacing w:before="0" w:beforeAutospacing="0" w:after="0" w:afterAutospacing="0"/>
        <w:jc w:val="both"/>
        <w:divId w:val="1845431732"/>
      </w:pPr>
      <w:r w:rsidRPr="004D6259">
        <w:t>Օրակարգի նախագծի զեկուցումից հոտո ավագանու անդամներ Արկադի Ասատրյանը և Սասուն Ասատրյանը դուրս եկան նիստերի դահլիճից:</w:t>
      </w:r>
    </w:p>
    <w:p w14:paraId="660D0E06" w14:textId="77777777" w:rsidR="0066719B" w:rsidRDefault="0066719B" w:rsidP="00D927B5">
      <w:pPr>
        <w:pStyle w:val="a3"/>
        <w:spacing w:before="0" w:beforeAutospacing="0" w:after="0" w:afterAutospacing="0"/>
      </w:pPr>
    </w:p>
    <w:p w14:paraId="6EFCC473" w14:textId="77777777" w:rsidR="00261327" w:rsidRPr="004D6259" w:rsidRDefault="004D6259" w:rsidP="00D927B5">
      <w:pPr>
        <w:pStyle w:val="a3"/>
        <w:spacing w:before="0" w:beforeAutospacing="0" w:after="0" w:afterAutospacing="0"/>
      </w:pPr>
      <w:r w:rsidRPr="004D6259">
        <w:t>Լսեցին</w:t>
      </w:r>
      <w:r w:rsidRPr="004D6259">
        <w:br/>
      </w:r>
      <w:r w:rsidRPr="004D6259">
        <w:rPr>
          <w:rStyle w:val="a5"/>
          <w:b/>
          <w:bCs/>
        </w:rPr>
        <w:t xml:space="preserve">ՍՊԻՏԱԿ ՀԱՄԱՅՆՔԻ ԱՎԱԳԱՆՈՒ 2023 ԹՎԱԿԱՆԻ ԴԵԿՏԵՄԲԵՐԻ 12-Ի ԹԻՎ 139-Ն ՈՐՈՇՄԱՆ ՄԵՋ ՓՈՓՈԽՈՒԹՅՈՒՆՆԵՐ ԿԱՏԱՐԵԼՈՒ ՄԱՍԻՆ </w:t>
      </w:r>
    </w:p>
    <w:p w14:paraId="72095A2C" w14:textId="77777777" w:rsidR="00261327" w:rsidRPr="004D6259" w:rsidRDefault="004D6259" w:rsidP="00D927B5">
      <w:pPr>
        <w:pStyle w:val="a3"/>
        <w:spacing w:before="0" w:beforeAutospacing="0" w:after="0" w:afterAutospacing="0"/>
        <w:jc w:val="right"/>
      </w:pPr>
      <w:r w:rsidRPr="004D6259">
        <w:rPr>
          <w:rStyle w:val="a5"/>
          <w:b/>
          <w:bCs/>
        </w:rPr>
        <w:t>/Զեկ. ՎԱՐՈՒԺԱՆ ԱՊՐԵՍՅԱՆ/</w:t>
      </w:r>
    </w:p>
    <w:p w14:paraId="702469D6" w14:textId="711C6634" w:rsidR="00261327" w:rsidRPr="004D6259" w:rsidRDefault="004D6259" w:rsidP="00831CC4">
      <w:pPr>
        <w:pStyle w:val="a3"/>
        <w:spacing w:before="0" w:beforeAutospacing="0" w:after="0" w:afterAutospacing="0" w:line="276" w:lineRule="auto"/>
        <w:ind w:firstLine="360"/>
        <w:jc w:val="both"/>
      </w:pPr>
      <w:r w:rsidRPr="004D6259">
        <w:t>Ղեկավարվելով «Տեղական ինքնակառավարման մասին» Հայաստանի Հանրապետության օրենքի 18-րդ հոդվածի 1-ին մասի 5-րդ կետով, «Հայաստանի Հանրապետության բյուջետային համակարգի մասին» Հայաստանի Հանրապետության օրենքի 32-րդ հոդվածի 5-րդ մասով, 33-րդ հոդվածի 4-րդ մասով, «Նորմատիվ իրավական ակտերի մասին» Հայաստանի Հանրապետության օրենքի 33-րդ հոդվածի 1-ին մասի 1-ին կետով` Սպիտակ համայնքի ավագանին որոշում է.</w:t>
      </w:r>
    </w:p>
    <w:p w14:paraId="3FFD3872" w14:textId="77777777" w:rsidR="00261327" w:rsidRPr="00982BE4" w:rsidRDefault="004D6259" w:rsidP="00831CC4">
      <w:pPr>
        <w:pStyle w:val="a3"/>
        <w:spacing w:before="0" w:beforeAutospacing="0" w:after="0" w:afterAutospacing="0" w:line="276" w:lineRule="auto"/>
        <w:ind w:firstLine="360"/>
        <w:jc w:val="both"/>
      </w:pPr>
      <w:r w:rsidRPr="004D6259">
        <w:t xml:space="preserve">1. Սպիտակ համայնքի ավագանու 2023 թվականի դեկտեմբերի 12-ի «Սպիտակ համայնքի 2024 թվականի բյուջեն հաստատելու մասին» թիվ 139-Ն որոշման մեջ կատարել </w:t>
      </w:r>
      <w:r w:rsidRPr="00982BE4">
        <w:t>փոփոխություններ` համաձայն 1-3 հավելվածների:</w:t>
      </w:r>
    </w:p>
    <w:p w14:paraId="706B3112" w14:textId="77777777" w:rsidR="00261327" w:rsidRDefault="004D6259" w:rsidP="00831CC4">
      <w:pPr>
        <w:pStyle w:val="a3"/>
        <w:spacing w:before="0" w:beforeAutospacing="0" w:after="0" w:afterAutospacing="0" w:line="276" w:lineRule="auto"/>
        <w:ind w:firstLine="360"/>
        <w:jc w:val="both"/>
      </w:pPr>
      <w:r w:rsidRPr="00982BE4">
        <w:t xml:space="preserve">2. Սույն որոշումն ուժի մեջ է մտնում պաշտոնական հրապարակմանը հաջորդող օրվանից: </w:t>
      </w:r>
    </w:p>
    <w:p w14:paraId="5DF0E18A" w14:textId="77777777" w:rsidR="00831CC4" w:rsidRPr="00982BE4" w:rsidRDefault="00831CC4" w:rsidP="00831CC4">
      <w:pPr>
        <w:pStyle w:val="a3"/>
        <w:spacing w:before="0" w:beforeAutospacing="0" w:after="0" w:afterAutospacing="0" w:line="276" w:lineRule="auto"/>
        <w:ind w:firstLine="360"/>
        <w:jc w:val="both"/>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8"/>
        <w:gridCol w:w="744"/>
        <w:gridCol w:w="1390"/>
      </w:tblGrid>
      <w:tr w:rsidR="00261327" w:rsidRPr="00982BE4" w14:paraId="64C87052" w14:textId="77777777">
        <w:trPr>
          <w:tblCellSpacing w:w="15" w:type="dxa"/>
        </w:trPr>
        <w:tc>
          <w:tcPr>
            <w:tcW w:w="0" w:type="auto"/>
            <w:vAlign w:val="center"/>
            <w:hideMark/>
          </w:tcPr>
          <w:p w14:paraId="5B468090" w14:textId="77777777" w:rsidR="00261327" w:rsidRPr="00982BE4" w:rsidRDefault="004D6259" w:rsidP="00982BE4">
            <w:pPr>
              <w:spacing w:after="0" w:line="240" w:lineRule="auto"/>
              <w:jc w:val="both"/>
              <w:rPr>
                <w:rFonts w:ascii="GHEA Grapalat" w:eastAsia="Times New Roman" w:hAnsi="GHEA Grapalat"/>
                <w:sz w:val="24"/>
                <w:szCs w:val="24"/>
              </w:rPr>
            </w:pPr>
            <w:r w:rsidRPr="00982BE4">
              <w:rPr>
                <w:rFonts w:ascii="GHEA Grapalat" w:eastAsia="Times New Roman" w:hAnsi="GHEA Grapalat"/>
                <w:sz w:val="24"/>
                <w:szCs w:val="24"/>
              </w:rPr>
              <w:t>Կողմ-14</w:t>
            </w:r>
          </w:p>
        </w:tc>
        <w:tc>
          <w:tcPr>
            <w:tcW w:w="0" w:type="auto"/>
            <w:vAlign w:val="center"/>
            <w:hideMark/>
          </w:tcPr>
          <w:p w14:paraId="3ABF0C6C" w14:textId="77777777" w:rsidR="00261327" w:rsidRPr="00982BE4" w:rsidRDefault="004D6259" w:rsidP="00982BE4">
            <w:pPr>
              <w:spacing w:after="0" w:line="240" w:lineRule="auto"/>
              <w:jc w:val="both"/>
              <w:rPr>
                <w:rFonts w:ascii="GHEA Grapalat" w:eastAsia="Times New Roman" w:hAnsi="GHEA Grapalat"/>
                <w:sz w:val="24"/>
                <w:szCs w:val="24"/>
              </w:rPr>
            </w:pPr>
            <w:r w:rsidRPr="00982BE4">
              <w:rPr>
                <w:rFonts w:ascii="GHEA Grapalat" w:eastAsia="Times New Roman" w:hAnsi="GHEA Grapalat"/>
                <w:sz w:val="24"/>
                <w:szCs w:val="24"/>
              </w:rPr>
              <w:t>Դեմ-0</w:t>
            </w:r>
          </w:p>
        </w:tc>
        <w:tc>
          <w:tcPr>
            <w:tcW w:w="0" w:type="auto"/>
            <w:vAlign w:val="center"/>
            <w:hideMark/>
          </w:tcPr>
          <w:p w14:paraId="4E4C6B97" w14:textId="77777777" w:rsidR="00261327" w:rsidRPr="00982BE4" w:rsidRDefault="004D6259" w:rsidP="00982BE4">
            <w:pPr>
              <w:spacing w:after="0" w:line="240" w:lineRule="auto"/>
              <w:jc w:val="both"/>
              <w:rPr>
                <w:rFonts w:ascii="GHEA Grapalat" w:eastAsia="Times New Roman" w:hAnsi="GHEA Grapalat"/>
                <w:sz w:val="24"/>
                <w:szCs w:val="24"/>
              </w:rPr>
            </w:pPr>
            <w:r w:rsidRPr="00982BE4">
              <w:rPr>
                <w:rFonts w:ascii="GHEA Grapalat" w:eastAsia="Times New Roman" w:hAnsi="GHEA Grapalat"/>
                <w:sz w:val="24"/>
                <w:szCs w:val="24"/>
              </w:rPr>
              <w:t>Ձեռնպահ-0</w:t>
            </w:r>
          </w:p>
        </w:tc>
      </w:tr>
    </w:tbl>
    <w:p w14:paraId="67B075BD" w14:textId="77777777" w:rsidR="00831CC4" w:rsidRDefault="00831CC4" w:rsidP="00831CC4">
      <w:pPr>
        <w:spacing w:after="0"/>
        <w:jc w:val="both"/>
        <w:rPr>
          <w:rFonts w:ascii="GHEA Grapalat" w:hAnsi="GHEA Grapalat"/>
          <w:sz w:val="24"/>
          <w:szCs w:val="24"/>
          <w:lang w:val="hy-AM"/>
        </w:rPr>
      </w:pPr>
      <w:r>
        <w:rPr>
          <w:rFonts w:ascii="GHEA Grapalat" w:hAnsi="GHEA Grapalat"/>
          <w:sz w:val="24"/>
          <w:szCs w:val="24"/>
          <w:lang w:val="hy-AM"/>
        </w:rPr>
        <w:t xml:space="preserve">   </w:t>
      </w:r>
    </w:p>
    <w:p w14:paraId="3890F3DE" w14:textId="1460ECF2" w:rsidR="00982BE4" w:rsidRDefault="00831CC4" w:rsidP="00831CC4">
      <w:pPr>
        <w:spacing w:after="0" w:line="276" w:lineRule="auto"/>
        <w:jc w:val="both"/>
        <w:rPr>
          <w:rFonts w:ascii="GHEA Grapalat" w:hAnsi="GHEA Grapalat" w:cs="Arial"/>
          <w:color w:val="000000"/>
          <w:sz w:val="24"/>
          <w:szCs w:val="24"/>
          <w:lang w:val="hy-AM"/>
        </w:rPr>
      </w:pPr>
      <w:r>
        <w:rPr>
          <w:rFonts w:ascii="GHEA Grapalat" w:hAnsi="GHEA Grapalat"/>
          <w:sz w:val="24"/>
          <w:szCs w:val="24"/>
          <w:lang w:val="hy-AM"/>
        </w:rPr>
        <w:lastRenderedPageBreak/>
        <w:t xml:space="preserve">     </w:t>
      </w:r>
      <w:r w:rsidR="00982BE4" w:rsidRPr="00982BE4">
        <w:rPr>
          <w:rFonts w:ascii="GHEA Grapalat" w:hAnsi="GHEA Grapalat"/>
          <w:sz w:val="24"/>
          <w:szCs w:val="24"/>
          <w:lang w:val="hy-AM"/>
        </w:rPr>
        <w:t>Զեկուցող Վ</w:t>
      </w:r>
      <w:r w:rsidR="00982BE4" w:rsidRPr="00982BE4">
        <w:rPr>
          <w:rFonts w:ascii="MS Mincho" w:eastAsia="MS Mincho" w:hAnsi="MS Mincho" w:cs="MS Mincho" w:hint="eastAsia"/>
          <w:sz w:val="24"/>
          <w:szCs w:val="24"/>
          <w:lang w:val="hy-AM"/>
        </w:rPr>
        <w:t>․</w:t>
      </w:r>
      <w:r w:rsidR="00982BE4" w:rsidRPr="00982BE4">
        <w:rPr>
          <w:rFonts w:ascii="GHEA Grapalat" w:hAnsi="GHEA Grapalat"/>
          <w:sz w:val="24"/>
          <w:szCs w:val="24"/>
          <w:lang w:val="hy-AM"/>
        </w:rPr>
        <w:t xml:space="preserve"> Ապրեսյանը և Ա</w:t>
      </w:r>
      <w:r w:rsidR="00982BE4" w:rsidRPr="00982BE4">
        <w:rPr>
          <w:rFonts w:ascii="MS Mincho" w:eastAsia="MS Mincho" w:hAnsi="MS Mincho" w:cs="MS Mincho" w:hint="eastAsia"/>
          <w:sz w:val="24"/>
          <w:szCs w:val="24"/>
          <w:lang w:val="hy-AM"/>
        </w:rPr>
        <w:t>․</w:t>
      </w:r>
      <w:r w:rsidR="00982BE4" w:rsidRPr="00982BE4">
        <w:rPr>
          <w:rFonts w:ascii="GHEA Grapalat" w:hAnsi="GHEA Grapalat"/>
          <w:sz w:val="24"/>
          <w:szCs w:val="24"/>
          <w:lang w:val="hy-AM"/>
        </w:rPr>
        <w:t>Մաթոսյանը տեղեկացրեցին, որ 2024 թվականի օգոստոսի 8-ին ՀՀ կառավարության նիստում քննարկվել է սուբվենցիոն ծրագրերի ֆինանսավորման հարցը և ՀՀ կառավարության թիվ 1238 որոշմամբ ՀՀ պետական բյուջեում փոփոխություններ են կատարվել, մասնավորապես՝ որոշվել է ֆինանսավորել</w:t>
      </w:r>
      <w:r w:rsidR="00982BE4" w:rsidRPr="00831CC4">
        <w:rPr>
          <w:rFonts w:ascii="GHEA Grapalat" w:hAnsi="GHEA Grapalat"/>
          <w:sz w:val="24"/>
          <w:szCs w:val="24"/>
          <w:lang w:val="hy-AM"/>
        </w:rPr>
        <w:t xml:space="preserve"> </w:t>
      </w:r>
      <w:r w:rsidR="00982BE4" w:rsidRPr="00982BE4">
        <w:rPr>
          <w:rFonts w:ascii="GHEA Grapalat" w:hAnsi="GHEA Grapalat"/>
          <w:sz w:val="24"/>
          <w:szCs w:val="24"/>
          <w:lang w:val="hy-AM"/>
        </w:rPr>
        <w:t xml:space="preserve"> </w:t>
      </w:r>
      <w:r w:rsidR="00982BE4" w:rsidRPr="00831CC4">
        <w:rPr>
          <w:rFonts w:ascii="GHEA Grapalat" w:hAnsi="GHEA Grapalat"/>
          <w:sz w:val="24"/>
          <w:szCs w:val="24"/>
          <w:lang w:val="hy-AM"/>
        </w:rPr>
        <w:t>«</w:t>
      </w:r>
      <w:r w:rsidR="00982BE4" w:rsidRPr="00831CC4">
        <w:rPr>
          <w:rFonts w:ascii="GHEA Grapalat" w:hAnsi="GHEA Grapalat" w:cs="Arial"/>
          <w:color w:val="000000"/>
          <w:sz w:val="24"/>
          <w:szCs w:val="24"/>
          <w:lang w:val="hy-AM"/>
        </w:rPr>
        <w:t>Սպիտակ համայնքի Սպիտակ բն</w:t>
      </w:r>
      <w:r w:rsidR="00982BE4" w:rsidRPr="00831CC4">
        <w:rPr>
          <w:rFonts w:ascii="GHEA Grapalat" w:eastAsia="MS Mincho" w:hAnsi="GHEA Grapalat" w:cs="MS Mincho"/>
          <w:color w:val="000000"/>
          <w:sz w:val="24"/>
          <w:szCs w:val="24"/>
          <w:lang w:val="hy-AM"/>
        </w:rPr>
        <w:t>ակավայրի</w:t>
      </w:r>
      <w:r w:rsidR="00982BE4" w:rsidRPr="00831CC4">
        <w:rPr>
          <w:rFonts w:ascii="GHEA Grapalat" w:hAnsi="GHEA Grapalat" w:cs="Arial"/>
          <w:color w:val="000000"/>
          <w:sz w:val="24"/>
          <w:szCs w:val="24"/>
          <w:lang w:val="hy-AM"/>
        </w:rPr>
        <w:t xml:space="preserve"> քաղաքային զբոսայգու վերանորոգում</w:t>
      </w:r>
      <w:r w:rsidR="00982BE4">
        <w:rPr>
          <w:rFonts w:ascii="GHEA Grapalat" w:hAnsi="GHEA Grapalat" w:cs="Arial"/>
          <w:color w:val="000000"/>
          <w:sz w:val="24"/>
          <w:szCs w:val="24"/>
          <w:lang w:val="hy-AM"/>
        </w:rPr>
        <w:t>»</w:t>
      </w:r>
      <w:r w:rsidR="00982BE4" w:rsidRPr="00831CC4">
        <w:rPr>
          <w:rFonts w:ascii="GHEA Grapalat" w:hAnsi="GHEA Grapalat" w:cs="Arial"/>
          <w:color w:val="000000"/>
          <w:sz w:val="24"/>
          <w:szCs w:val="24"/>
          <w:lang w:val="hy-AM"/>
        </w:rPr>
        <w:t xml:space="preserve"> </w:t>
      </w:r>
      <w:r w:rsidR="00982BE4">
        <w:rPr>
          <w:rFonts w:ascii="GHEA Grapalat" w:hAnsi="GHEA Grapalat" w:cs="Arial"/>
          <w:color w:val="000000"/>
          <w:sz w:val="24"/>
          <w:szCs w:val="24"/>
          <w:lang w:val="hy-AM"/>
        </w:rPr>
        <w:t xml:space="preserve">սուբվենցիոն ծրագիրը՝ </w:t>
      </w:r>
      <w:r w:rsidR="00982BE4" w:rsidRPr="00831CC4">
        <w:rPr>
          <w:rFonts w:ascii="GHEA Grapalat" w:hAnsi="GHEA Grapalat" w:cs="Arial"/>
          <w:color w:val="000000"/>
          <w:sz w:val="24"/>
          <w:szCs w:val="24"/>
          <w:lang w:val="hy-AM"/>
        </w:rPr>
        <w:t>15,009.4</w:t>
      </w:r>
      <w:r w:rsidR="00982BE4">
        <w:rPr>
          <w:rFonts w:ascii="GHEA Grapalat" w:hAnsi="GHEA Grapalat" w:cs="Arial"/>
          <w:color w:val="000000"/>
          <w:sz w:val="24"/>
          <w:szCs w:val="24"/>
          <w:lang w:val="hy-AM"/>
        </w:rPr>
        <w:t xml:space="preserve"> ՀՀ դրամի չափով և «</w:t>
      </w:r>
      <w:r w:rsidR="00982BE4" w:rsidRPr="00831CC4">
        <w:rPr>
          <w:rFonts w:ascii="GHEA Grapalat" w:hAnsi="GHEA Grapalat" w:cs="Arial"/>
          <w:color w:val="000000"/>
          <w:sz w:val="24"/>
          <w:szCs w:val="24"/>
          <w:lang w:val="hy-AM"/>
        </w:rPr>
        <w:t xml:space="preserve">Սպիտակ համայնքի Սպիտակ բնակավայրի ԲԲՇ-ների բակային տարածքների ասֆալտապատում և Ս. Ավետիսյան փողոցի ջրահեռացման համակարգի կառուցում, Լուսաղբյուր բնակավայրի ճանապարհների ասֆալտապատում և սելավատարների գաբիոնով կառուցում, Արևաշող բնակավայրի կենտրոնական ճանապարհի հիմնանորոգում (2-րդ փուլ), Կաթնաջուր բնակավայրի հրապարակի հարակից տարածքի բարեկարգում և հենապատի կառուցում            /Կաթնաջուր բնակավայրի հրապարակի հարակից տարածքի </w:t>
      </w:r>
      <w:r w:rsidR="00982BE4" w:rsidRPr="00831CC4">
        <w:rPr>
          <w:rFonts w:ascii="GHEA Grapalat" w:hAnsi="GHEA Grapalat" w:cs="Arial"/>
          <w:color w:val="000000"/>
          <w:spacing w:val="-4"/>
          <w:sz w:val="24"/>
          <w:szCs w:val="24"/>
          <w:lang w:val="hy-AM"/>
        </w:rPr>
        <w:t>բարեկարգում և հենապատի կառուցում, Սպիտակ բնակավայրի Ս. Ավե</w:t>
      </w:r>
      <w:r w:rsidR="00982BE4" w:rsidRPr="00831CC4">
        <w:rPr>
          <w:rFonts w:ascii="GHEA Grapalat" w:hAnsi="GHEA Grapalat" w:cs="Arial"/>
          <w:color w:val="000000"/>
          <w:sz w:val="24"/>
          <w:szCs w:val="24"/>
          <w:lang w:val="hy-AM"/>
        </w:rPr>
        <w:softHyphen/>
        <w:t>տիսյան փողոցի ջրահեռացման համակարգի և Լուսաղբյուր բնակավայրի սելավատարների գաբիոնով կառուցում/</w:t>
      </w:r>
      <w:r w:rsidR="00982BE4">
        <w:rPr>
          <w:rFonts w:ascii="GHEA Grapalat" w:hAnsi="GHEA Grapalat" w:cs="Arial"/>
          <w:color w:val="000000"/>
          <w:sz w:val="24"/>
          <w:szCs w:val="24"/>
          <w:lang w:val="hy-AM"/>
        </w:rPr>
        <w:t xml:space="preserve">» սուբվենցիոն ծրագիրը՝ </w:t>
      </w:r>
      <w:r w:rsidR="00982BE4" w:rsidRPr="00831CC4">
        <w:rPr>
          <w:rFonts w:ascii="GHEA Grapalat" w:hAnsi="GHEA Grapalat" w:cs="Arial"/>
          <w:color w:val="000000"/>
          <w:sz w:val="24"/>
          <w:szCs w:val="24"/>
          <w:lang w:val="hy-AM"/>
        </w:rPr>
        <w:t>19,111.5</w:t>
      </w:r>
      <w:r w:rsidR="00982BE4">
        <w:rPr>
          <w:rFonts w:ascii="GHEA Grapalat" w:hAnsi="GHEA Grapalat" w:cs="Arial"/>
          <w:color w:val="000000"/>
          <w:sz w:val="24"/>
          <w:szCs w:val="24"/>
          <w:lang w:val="hy-AM"/>
        </w:rPr>
        <w:t xml:space="preserve"> </w:t>
      </w:r>
      <w:r w:rsidR="00982BE4" w:rsidRPr="007D47B7">
        <w:rPr>
          <w:rFonts w:ascii="GHEA Grapalat" w:hAnsi="GHEA Grapalat" w:cs="Arial"/>
          <w:color w:val="000000"/>
          <w:sz w:val="24"/>
          <w:szCs w:val="24"/>
          <w:lang w:val="hy-AM"/>
        </w:rPr>
        <w:t>ՀՀ դրամի չափով։</w:t>
      </w:r>
    </w:p>
    <w:p w14:paraId="2EC13B48" w14:textId="1CB18F20" w:rsidR="00982BE4" w:rsidRDefault="00831CC4" w:rsidP="00831CC4">
      <w:pPr>
        <w:spacing w:after="0" w:line="276" w:lineRule="auto"/>
        <w:jc w:val="both"/>
        <w:rPr>
          <w:rFonts w:ascii="GHEA Grapalat" w:hAnsi="GHEA Grapalat"/>
          <w:sz w:val="24"/>
          <w:szCs w:val="24"/>
          <w:lang w:val="hy-AM"/>
        </w:rPr>
      </w:pPr>
      <w:r>
        <w:rPr>
          <w:rFonts w:ascii="GHEA Grapalat" w:hAnsi="GHEA Grapalat" w:cs="Arial"/>
          <w:color w:val="000000"/>
          <w:sz w:val="24"/>
          <w:szCs w:val="24"/>
          <w:lang w:val="hy-AM"/>
        </w:rPr>
        <w:t xml:space="preserve">     </w:t>
      </w:r>
      <w:r w:rsidR="00982BE4" w:rsidRPr="007D47B7">
        <w:rPr>
          <w:rFonts w:ascii="GHEA Grapalat" w:hAnsi="GHEA Grapalat" w:cs="Arial"/>
          <w:color w:val="000000"/>
          <w:sz w:val="24"/>
          <w:szCs w:val="24"/>
          <w:lang w:val="hy-AM"/>
        </w:rPr>
        <w:t xml:space="preserve">Ուստի անհրաժեշտություն է առաջացել համապատասխան փոփոխություններ կատարելու նաև Սպիտակ համայնքի բյուջեում։ Հաշվի առնելով, որ սուբվենցիոն ծրագրերով վճարումներ կատարելու համար ժամկետներ են սահմանված և հետագա արտահերթ նիստ չհրավիրելու պատճառով </w:t>
      </w:r>
      <w:r w:rsidR="00982BE4" w:rsidRPr="007D47B7">
        <w:rPr>
          <w:rFonts w:ascii="GHEA Grapalat" w:hAnsi="GHEA Grapalat"/>
          <w:sz w:val="24"/>
          <w:szCs w:val="24"/>
          <w:lang w:val="hy-AM"/>
        </w:rPr>
        <w:t>Վ</w:t>
      </w:r>
      <w:r w:rsidR="00982BE4" w:rsidRPr="007D47B7">
        <w:rPr>
          <w:rFonts w:ascii="MS Mincho" w:eastAsia="MS Mincho" w:hAnsi="MS Mincho" w:cs="MS Mincho" w:hint="eastAsia"/>
          <w:sz w:val="24"/>
          <w:szCs w:val="24"/>
          <w:lang w:val="hy-AM"/>
        </w:rPr>
        <w:t>․</w:t>
      </w:r>
      <w:r w:rsidR="00982BE4" w:rsidRPr="007D47B7">
        <w:rPr>
          <w:rFonts w:ascii="GHEA Grapalat" w:hAnsi="GHEA Grapalat"/>
          <w:sz w:val="24"/>
          <w:szCs w:val="24"/>
          <w:lang w:val="hy-AM"/>
        </w:rPr>
        <w:t>Ապրեսյանը և Ա</w:t>
      </w:r>
      <w:r w:rsidR="00982BE4" w:rsidRPr="007D47B7">
        <w:rPr>
          <w:rFonts w:ascii="MS Mincho" w:eastAsia="MS Mincho" w:hAnsi="MS Mincho" w:cs="MS Mincho" w:hint="eastAsia"/>
          <w:sz w:val="24"/>
          <w:szCs w:val="24"/>
          <w:lang w:val="hy-AM"/>
        </w:rPr>
        <w:t>․</w:t>
      </w:r>
      <w:r w:rsidR="00982BE4" w:rsidRPr="007D47B7">
        <w:rPr>
          <w:rFonts w:ascii="GHEA Grapalat" w:hAnsi="GHEA Grapalat"/>
          <w:sz w:val="24"/>
          <w:szCs w:val="24"/>
          <w:lang w:val="hy-AM"/>
        </w:rPr>
        <w:t xml:space="preserve">Մաթոսյանը առաջարկեցին այս նիստի օրակարգում ընդգրկված նախագծի հավելվածում </w:t>
      </w:r>
      <w:r w:rsidR="007D47B7">
        <w:rPr>
          <w:rFonts w:ascii="GHEA Grapalat" w:hAnsi="GHEA Grapalat"/>
          <w:sz w:val="24"/>
          <w:szCs w:val="24"/>
          <w:lang w:val="hy-AM"/>
        </w:rPr>
        <w:t>կատարել համապատասխան փոփոխություններ և որոշումն ընդունել փոփոխված հավելվածով։</w:t>
      </w:r>
    </w:p>
    <w:p w14:paraId="75E9499F" w14:textId="62CC7EFD" w:rsidR="007D47B7" w:rsidRDefault="00831CC4" w:rsidP="00982BE4">
      <w:pPr>
        <w:jc w:val="both"/>
        <w:rPr>
          <w:rFonts w:ascii="GHEA Grapalat" w:hAnsi="GHEA Grapalat"/>
          <w:sz w:val="24"/>
          <w:szCs w:val="24"/>
          <w:lang w:val="hy-AM"/>
        </w:rPr>
      </w:pPr>
      <w:r>
        <w:rPr>
          <w:rFonts w:ascii="GHEA Grapalat" w:hAnsi="GHEA Grapalat"/>
          <w:sz w:val="24"/>
          <w:szCs w:val="24"/>
          <w:lang w:val="hy-AM"/>
        </w:rPr>
        <w:t xml:space="preserve">     </w:t>
      </w:r>
      <w:r w:rsidR="007D47B7">
        <w:rPr>
          <w:rFonts w:ascii="GHEA Grapalat" w:hAnsi="GHEA Grapalat"/>
          <w:sz w:val="24"/>
          <w:szCs w:val="24"/>
          <w:lang w:val="hy-AM"/>
        </w:rPr>
        <w:t>Առաջարկությունը քվեարկվեց։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8"/>
        <w:gridCol w:w="744"/>
        <w:gridCol w:w="1390"/>
      </w:tblGrid>
      <w:tr w:rsidR="007D47B7" w:rsidRPr="00982BE4" w14:paraId="543B1176" w14:textId="77777777" w:rsidTr="00C643C0">
        <w:trPr>
          <w:tblCellSpacing w:w="15" w:type="dxa"/>
        </w:trPr>
        <w:tc>
          <w:tcPr>
            <w:tcW w:w="0" w:type="auto"/>
            <w:vAlign w:val="center"/>
            <w:hideMark/>
          </w:tcPr>
          <w:p w14:paraId="0A5FF706" w14:textId="77777777" w:rsidR="007D47B7" w:rsidRPr="00982BE4" w:rsidRDefault="007D47B7" w:rsidP="00C643C0">
            <w:pPr>
              <w:spacing w:after="0" w:line="240" w:lineRule="auto"/>
              <w:jc w:val="both"/>
              <w:rPr>
                <w:rFonts w:ascii="GHEA Grapalat" w:eastAsia="Times New Roman" w:hAnsi="GHEA Grapalat"/>
                <w:sz w:val="24"/>
                <w:szCs w:val="24"/>
              </w:rPr>
            </w:pPr>
            <w:r w:rsidRPr="00982BE4">
              <w:rPr>
                <w:rFonts w:ascii="GHEA Grapalat" w:eastAsia="Times New Roman" w:hAnsi="GHEA Grapalat"/>
                <w:sz w:val="24"/>
                <w:szCs w:val="24"/>
              </w:rPr>
              <w:t>Կողմ-14</w:t>
            </w:r>
          </w:p>
        </w:tc>
        <w:tc>
          <w:tcPr>
            <w:tcW w:w="0" w:type="auto"/>
            <w:vAlign w:val="center"/>
            <w:hideMark/>
          </w:tcPr>
          <w:p w14:paraId="1E944BF7" w14:textId="77777777" w:rsidR="007D47B7" w:rsidRPr="00982BE4" w:rsidRDefault="007D47B7" w:rsidP="00C643C0">
            <w:pPr>
              <w:spacing w:after="0" w:line="240" w:lineRule="auto"/>
              <w:jc w:val="both"/>
              <w:rPr>
                <w:rFonts w:ascii="GHEA Grapalat" w:eastAsia="Times New Roman" w:hAnsi="GHEA Grapalat"/>
                <w:sz w:val="24"/>
                <w:szCs w:val="24"/>
              </w:rPr>
            </w:pPr>
            <w:r w:rsidRPr="00982BE4">
              <w:rPr>
                <w:rFonts w:ascii="GHEA Grapalat" w:eastAsia="Times New Roman" w:hAnsi="GHEA Grapalat"/>
                <w:sz w:val="24"/>
                <w:szCs w:val="24"/>
              </w:rPr>
              <w:t>Դեմ-0</w:t>
            </w:r>
          </w:p>
        </w:tc>
        <w:tc>
          <w:tcPr>
            <w:tcW w:w="0" w:type="auto"/>
            <w:vAlign w:val="center"/>
            <w:hideMark/>
          </w:tcPr>
          <w:p w14:paraId="3A3311B5" w14:textId="77777777" w:rsidR="007D47B7" w:rsidRPr="00982BE4" w:rsidRDefault="007D47B7" w:rsidP="00C643C0">
            <w:pPr>
              <w:spacing w:after="0" w:line="240" w:lineRule="auto"/>
              <w:jc w:val="both"/>
              <w:rPr>
                <w:rFonts w:ascii="GHEA Grapalat" w:eastAsia="Times New Roman" w:hAnsi="GHEA Grapalat"/>
                <w:sz w:val="24"/>
                <w:szCs w:val="24"/>
              </w:rPr>
            </w:pPr>
            <w:r w:rsidRPr="00982BE4">
              <w:rPr>
                <w:rFonts w:ascii="GHEA Grapalat" w:eastAsia="Times New Roman" w:hAnsi="GHEA Grapalat"/>
                <w:sz w:val="24"/>
                <w:szCs w:val="24"/>
              </w:rPr>
              <w:t>Ձեռնպահ-0</w:t>
            </w:r>
          </w:p>
        </w:tc>
      </w:tr>
    </w:tbl>
    <w:p w14:paraId="7889EC47" w14:textId="77777777" w:rsidR="00261327" w:rsidRPr="00982BE4" w:rsidRDefault="004D6259" w:rsidP="00D927B5">
      <w:pPr>
        <w:pStyle w:val="a3"/>
        <w:spacing w:before="0" w:beforeAutospacing="0" w:after="0" w:afterAutospacing="0"/>
        <w:rPr>
          <w:lang w:val="hy-AM"/>
        </w:rPr>
      </w:pPr>
      <w:r w:rsidRPr="00982BE4">
        <w:rPr>
          <w:lang w:val="hy-AM"/>
        </w:rPr>
        <w:t>Որոշումն ընդունված է. /կցվում է որոշում N 88/</w:t>
      </w:r>
    </w:p>
    <w:p w14:paraId="755E1104" w14:textId="77777777" w:rsidR="00982BE4" w:rsidRPr="00982BE4" w:rsidRDefault="00982BE4" w:rsidP="00D927B5">
      <w:pPr>
        <w:pStyle w:val="a3"/>
        <w:spacing w:before="0" w:beforeAutospacing="0" w:after="0" w:afterAutospacing="0"/>
        <w:rPr>
          <w:lang w:val="hy-AM"/>
        </w:rPr>
      </w:pPr>
    </w:p>
    <w:p w14:paraId="055117E7" w14:textId="77777777" w:rsidR="00D94CE3" w:rsidRPr="00831CC4" w:rsidRDefault="00D94CE3" w:rsidP="00D927B5">
      <w:pPr>
        <w:pStyle w:val="a3"/>
        <w:spacing w:before="0" w:beforeAutospacing="0" w:after="0" w:afterAutospacing="0"/>
        <w:rPr>
          <w:lang w:val="hy-AM"/>
        </w:rPr>
      </w:pPr>
      <w:r w:rsidRPr="00831CC4">
        <w:rPr>
          <w:lang w:val="hy-AM"/>
        </w:rPr>
        <w:t>Լսեցին</w:t>
      </w:r>
      <w:r w:rsidRPr="00831CC4">
        <w:rPr>
          <w:lang w:val="hy-AM"/>
        </w:rPr>
        <w:br/>
      </w:r>
      <w:r w:rsidRPr="00831CC4">
        <w:rPr>
          <w:rStyle w:val="a5"/>
          <w:b/>
          <w:bCs/>
          <w:lang w:val="hy-AM"/>
        </w:rPr>
        <w:t xml:space="preserve">ԹՎՈՎ 10 ԽՈՂՈՎԱԿՆԵՐԸ ՀԱՄԱՅՆՔԻ ՀԱՇՎԵԿՇԻՌ ԸՆԴՈՒՆԵԼՈՒՆ ԵՎ ԴՐԱՆՑ ՕԳՏԱԳՈՐԾՄԱՆԸ ՀԱՄԱՁԱՅՆՈՒԹՅՈՒՆ ՏԱԼՈՒ ՄԱՍԻՆ </w:t>
      </w:r>
    </w:p>
    <w:p w14:paraId="130EAD85" w14:textId="77777777" w:rsidR="00D94CE3" w:rsidRPr="00831CC4" w:rsidRDefault="00D94CE3" w:rsidP="00D927B5">
      <w:pPr>
        <w:pStyle w:val="a3"/>
        <w:spacing w:before="0" w:beforeAutospacing="0" w:after="0" w:afterAutospacing="0"/>
        <w:jc w:val="right"/>
        <w:rPr>
          <w:lang w:val="hy-AM"/>
        </w:rPr>
      </w:pPr>
      <w:r w:rsidRPr="00831CC4">
        <w:rPr>
          <w:rStyle w:val="a5"/>
          <w:b/>
          <w:bCs/>
          <w:lang w:val="hy-AM"/>
        </w:rPr>
        <w:t>/Զեկ. ԵՐԵՄ ԳՐԻԳՈՐՅԱՆ/</w:t>
      </w:r>
    </w:p>
    <w:p w14:paraId="301BAD89" w14:textId="7D9C751F" w:rsidR="00D94CE3" w:rsidRPr="00831CC4" w:rsidRDefault="00D94CE3" w:rsidP="00D34662">
      <w:pPr>
        <w:pStyle w:val="a3"/>
        <w:spacing w:before="0" w:beforeAutospacing="0" w:after="0" w:afterAutospacing="0"/>
        <w:ind w:firstLine="360"/>
        <w:jc w:val="both"/>
        <w:rPr>
          <w:lang w:val="hy-AM"/>
        </w:rPr>
      </w:pPr>
      <w:r w:rsidRPr="00831CC4">
        <w:rPr>
          <w:lang w:val="hy-AM"/>
        </w:rPr>
        <w:t>Ղեկավարվելով «Տեղական ինքնակառավարման մասին» Հայաստանի Հանրապետության օրենքի 18-րդ հոդվածի 1-ին մասի 42-րդ կետով, հիմք ընդունելով 2024 թվականի փետրվարի 9-ի հանձնման-ընդունման ակտը, հաշվի առնելով, որ Սպիտակ համայնքի Արևաշող բնակավայրում ոռոգման համակարգի կառուցման անհրաժեշտություն է առաջացել՝ Սպիտակ համայնքի ավագանին որոշում է.</w:t>
      </w:r>
    </w:p>
    <w:p w14:paraId="30DD349E" w14:textId="077A8691" w:rsidR="00D94CE3" w:rsidRPr="004D6259" w:rsidRDefault="00D94CE3" w:rsidP="00D34662">
      <w:pPr>
        <w:pStyle w:val="a3"/>
        <w:spacing w:before="0" w:beforeAutospacing="0" w:after="0" w:afterAutospacing="0"/>
        <w:ind w:firstLine="360"/>
        <w:jc w:val="both"/>
      </w:pPr>
      <w:r w:rsidRPr="004D6259">
        <w:t>1</w:t>
      </w:r>
      <w:r w:rsidRPr="004D6259">
        <w:rPr>
          <w:rFonts w:ascii="MS Mincho" w:eastAsia="Microsoft JhengHei" w:hAnsi="MS Mincho" w:cs="MS Mincho"/>
        </w:rPr>
        <w:t>․</w:t>
      </w:r>
      <w:r w:rsidRPr="004D6259">
        <w:t xml:space="preserve"> Համաձայնություն տալ 3 024 000 ՀՀ դրամ արժողությամբ, թվով 10, ընդհանուր 100</w:t>
      </w:r>
      <w:proofErr w:type="gramStart"/>
      <w:r w:rsidRPr="004D6259">
        <w:t>,8</w:t>
      </w:r>
      <w:proofErr w:type="gramEnd"/>
      <w:r w:rsidRPr="004D6259">
        <w:t xml:space="preserve"> մետր երկարությամբ խողովակները համայնքի հաշվեկշիռ ընդունելուն։ </w:t>
      </w:r>
      <w:r w:rsidRPr="004D6259">
        <w:br/>
      </w:r>
      <w:r w:rsidR="00D34662" w:rsidRPr="00D34662">
        <w:t xml:space="preserve">     </w:t>
      </w:r>
      <w:r w:rsidRPr="004D6259">
        <w:t>2</w:t>
      </w:r>
      <w:r w:rsidRPr="004D6259">
        <w:rPr>
          <w:rFonts w:ascii="MS Mincho" w:eastAsia="Microsoft JhengHei" w:hAnsi="MS Mincho" w:cs="MS Mincho"/>
        </w:rPr>
        <w:t>․</w:t>
      </w:r>
      <w:r w:rsidRPr="004D6259">
        <w:t xml:space="preserve"> Համաձայնություն տալ սույն որոշման 1-ին կետում նշված խողովակներից 30 գծամետր խողովակները Սպիտակ համայնքի Արևաշող բնակավայրի 2-րդ փողոցի ոռոգման համակարգի կառուցման նպատակով օգտագործելուն։ </w:t>
      </w:r>
    </w:p>
    <w:p w14:paraId="79D470B4" w14:textId="63349CE1" w:rsidR="00D94CE3" w:rsidRDefault="00D94CE3" w:rsidP="00D34662">
      <w:pPr>
        <w:pStyle w:val="a3"/>
        <w:spacing w:before="0" w:beforeAutospacing="0" w:after="0" w:afterAutospacing="0"/>
        <w:ind w:firstLine="360"/>
        <w:jc w:val="both"/>
      </w:pPr>
      <w:r w:rsidRPr="004D6259">
        <w:t xml:space="preserve">Հարցի քննարկումից հետո առաջարկվեց 30 </w:t>
      </w:r>
      <w:r w:rsidR="00D34662">
        <w:rPr>
          <w:lang w:val="hy-AM"/>
        </w:rPr>
        <w:t>գ</w:t>
      </w:r>
      <w:r w:rsidRPr="004D6259">
        <w:t>ծամետր խողովակները դարձնել 60 գծամետր, որը ընդունվեց ավագանու անդամների կողմից:</w:t>
      </w:r>
    </w:p>
    <w:p w14:paraId="495B7FC9" w14:textId="77777777" w:rsidR="00831CC4" w:rsidRPr="004D6259" w:rsidRDefault="00831CC4" w:rsidP="00D34662">
      <w:pPr>
        <w:pStyle w:val="a3"/>
        <w:spacing w:before="0" w:beforeAutospacing="0" w:after="0" w:afterAutospacing="0"/>
        <w:ind w:firstLine="360"/>
        <w:jc w:val="both"/>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8"/>
        <w:gridCol w:w="744"/>
        <w:gridCol w:w="1390"/>
      </w:tblGrid>
      <w:tr w:rsidR="00D94CE3" w:rsidRPr="004D6259" w14:paraId="36C29E8A" w14:textId="77777777" w:rsidTr="00D94CE3">
        <w:trPr>
          <w:tblCellSpacing w:w="15" w:type="dxa"/>
        </w:trPr>
        <w:tc>
          <w:tcPr>
            <w:tcW w:w="0" w:type="auto"/>
            <w:vAlign w:val="center"/>
            <w:hideMark/>
          </w:tcPr>
          <w:p w14:paraId="31384EB1" w14:textId="77777777" w:rsidR="00D94CE3" w:rsidRPr="004D6259" w:rsidRDefault="00D94CE3"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Կողմ-14</w:t>
            </w:r>
          </w:p>
        </w:tc>
        <w:tc>
          <w:tcPr>
            <w:tcW w:w="0" w:type="auto"/>
            <w:vAlign w:val="center"/>
            <w:hideMark/>
          </w:tcPr>
          <w:p w14:paraId="582FA61B" w14:textId="77777777" w:rsidR="00D94CE3" w:rsidRPr="004D6259" w:rsidRDefault="00D94CE3"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Դեմ-0</w:t>
            </w:r>
          </w:p>
        </w:tc>
        <w:tc>
          <w:tcPr>
            <w:tcW w:w="0" w:type="auto"/>
            <w:vAlign w:val="center"/>
            <w:hideMark/>
          </w:tcPr>
          <w:p w14:paraId="3704306D" w14:textId="77777777" w:rsidR="00D94CE3" w:rsidRPr="004D6259" w:rsidRDefault="00D94CE3"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Ձեռնպահ-0</w:t>
            </w:r>
          </w:p>
        </w:tc>
      </w:tr>
    </w:tbl>
    <w:p w14:paraId="56420BD3" w14:textId="77777777" w:rsidR="00831CC4" w:rsidRDefault="00831CC4" w:rsidP="00D927B5">
      <w:pPr>
        <w:pStyle w:val="a3"/>
        <w:spacing w:before="0" w:beforeAutospacing="0" w:after="0" w:afterAutospacing="0"/>
      </w:pPr>
    </w:p>
    <w:p w14:paraId="0D620B1D" w14:textId="2A4D32C7" w:rsidR="00D94CE3" w:rsidRPr="004D6259" w:rsidRDefault="00D94CE3" w:rsidP="00D927B5">
      <w:pPr>
        <w:pStyle w:val="a3"/>
        <w:spacing w:before="0" w:beforeAutospacing="0" w:after="0" w:afterAutospacing="0"/>
      </w:pPr>
      <w:r w:rsidRPr="004D6259">
        <w:t>Որոշումն ընդունված է. /կցվում է որոշում N 89/</w:t>
      </w:r>
    </w:p>
    <w:p w14:paraId="74734764" w14:textId="77777777" w:rsidR="00D34662" w:rsidRDefault="00D34662" w:rsidP="00D927B5">
      <w:pPr>
        <w:pStyle w:val="a3"/>
        <w:spacing w:before="0" w:beforeAutospacing="0" w:after="0" w:afterAutospacing="0"/>
      </w:pPr>
    </w:p>
    <w:p w14:paraId="5E3A4E9C" w14:textId="0586CE81" w:rsidR="00261327" w:rsidRPr="004D6259" w:rsidRDefault="004D6259" w:rsidP="002A2D81">
      <w:pPr>
        <w:pStyle w:val="a3"/>
        <w:spacing w:before="0" w:beforeAutospacing="0" w:after="0" w:afterAutospacing="0"/>
        <w:jc w:val="both"/>
      </w:pPr>
      <w:r w:rsidRPr="004D6259">
        <w:t>Լսեցին</w:t>
      </w:r>
      <w:r w:rsidRPr="004D6259">
        <w:br/>
      </w:r>
      <w:r w:rsidRPr="004D6259">
        <w:rPr>
          <w:rStyle w:val="a5"/>
          <w:b/>
          <w:bCs/>
        </w:rPr>
        <w:t>ՍՊԻՏԱԿ ՀԱՄԱՅՆՔԻ ՍԵՓԱԿԱՆՈՒԹՅԱՆ ԳՈՒՅՔԱԳՐՄԱՆ ՓԱՍՏԱԹՂԹԵՐՈՒՄ ԿԱՏԱՐՎԱԾ ՓՈՓՈԽՈՒԹՅՈՒՆՆԵՐԸ ՀԱՍՏԱՏԵԼՈՒ ՄԱՍԻՆ</w:t>
      </w:r>
    </w:p>
    <w:p w14:paraId="7DE6A962" w14:textId="77777777" w:rsidR="00261327" w:rsidRPr="004D6259" w:rsidRDefault="004D6259" w:rsidP="00D927B5">
      <w:pPr>
        <w:pStyle w:val="a3"/>
        <w:spacing w:before="0" w:beforeAutospacing="0" w:after="0" w:afterAutospacing="0"/>
        <w:jc w:val="right"/>
      </w:pPr>
      <w:r w:rsidRPr="004D6259">
        <w:rPr>
          <w:rStyle w:val="a5"/>
          <w:b/>
          <w:bCs/>
        </w:rPr>
        <w:t>/Զեկ. ՎԱՐՈՒԺԱՆ ԱՊՐԵՍՅԱՆ/</w:t>
      </w:r>
    </w:p>
    <w:p w14:paraId="4C9B0E94" w14:textId="677E3DD0" w:rsidR="00261327" w:rsidRPr="004D6259" w:rsidRDefault="004D6259" w:rsidP="0066719B">
      <w:pPr>
        <w:pStyle w:val="a3"/>
        <w:spacing w:before="0" w:beforeAutospacing="0" w:after="0" w:afterAutospacing="0"/>
        <w:ind w:firstLine="450"/>
        <w:jc w:val="both"/>
      </w:pPr>
      <w:r w:rsidRPr="004D6259">
        <w:t>Ղեկավարվելով «Տեղական ինքնակառավարման մասին» Հայաստանի Հանրապետության օրենքի 77-րդ հոդվածի 3-րդ մասով` Հայաստանի Հանրապետության Լոռու մարզի Սպիտակ համայնքի ավագանին որոշում է.</w:t>
      </w:r>
    </w:p>
    <w:p w14:paraId="738B2937" w14:textId="65844801" w:rsidR="00261327" w:rsidRDefault="004D6259" w:rsidP="0066719B">
      <w:pPr>
        <w:pStyle w:val="a3"/>
        <w:spacing w:before="0" w:beforeAutospacing="0" w:after="0" w:afterAutospacing="0"/>
        <w:ind w:firstLine="450"/>
        <w:jc w:val="both"/>
      </w:pPr>
      <w:r w:rsidRPr="004D6259">
        <w:t>1.Հաստատել Սպիտակ համայնքի սեփականության գույքագրման փաստաթղթերում կատարված փոփոխությունները` համաձայն 1-2 հավելվածների:</w:t>
      </w:r>
    </w:p>
    <w:p w14:paraId="3ECC7445" w14:textId="77777777" w:rsidR="00831CC4" w:rsidRPr="004D6259" w:rsidRDefault="00831CC4" w:rsidP="0066719B">
      <w:pPr>
        <w:pStyle w:val="a3"/>
        <w:spacing w:before="0" w:beforeAutospacing="0" w:after="0" w:afterAutospacing="0"/>
        <w:ind w:firstLine="450"/>
        <w:jc w:val="both"/>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8"/>
        <w:gridCol w:w="744"/>
        <w:gridCol w:w="1390"/>
      </w:tblGrid>
      <w:tr w:rsidR="00261327" w:rsidRPr="004D6259" w14:paraId="6859A753" w14:textId="77777777">
        <w:trPr>
          <w:tblCellSpacing w:w="15" w:type="dxa"/>
        </w:trPr>
        <w:tc>
          <w:tcPr>
            <w:tcW w:w="0" w:type="auto"/>
            <w:vAlign w:val="center"/>
            <w:hideMark/>
          </w:tcPr>
          <w:p w14:paraId="3CB920EF"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Կողմ-14</w:t>
            </w:r>
          </w:p>
        </w:tc>
        <w:tc>
          <w:tcPr>
            <w:tcW w:w="0" w:type="auto"/>
            <w:vAlign w:val="center"/>
            <w:hideMark/>
          </w:tcPr>
          <w:p w14:paraId="253157B4"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Դեմ-0</w:t>
            </w:r>
          </w:p>
        </w:tc>
        <w:tc>
          <w:tcPr>
            <w:tcW w:w="0" w:type="auto"/>
            <w:vAlign w:val="center"/>
            <w:hideMark/>
          </w:tcPr>
          <w:p w14:paraId="70FE56ED"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Ձեռնպահ-0</w:t>
            </w:r>
          </w:p>
        </w:tc>
      </w:tr>
    </w:tbl>
    <w:p w14:paraId="44955402" w14:textId="77777777" w:rsidR="00831CC4" w:rsidRDefault="00831CC4" w:rsidP="00D927B5">
      <w:pPr>
        <w:pStyle w:val="a3"/>
        <w:spacing w:before="0" w:beforeAutospacing="0" w:after="0" w:afterAutospacing="0"/>
      </w:pPr>
    </w:p>
    <w:p w14:paraId="52750447" w14:textId="77777777" w:rsidR="00261327" w:rsidRPr="004D6259" w:rsidRDefault="004D6259" w:rsidP="00D927B5">
      <w:pPr>
        <w:pStyle w:val="a3"/>
        <w:spacing w:before="0" w:beforeAutospacing="0" w:after="0" w:afterAutospacing="0"/>
      </w:pPr>
      <w:r w:rsidRPr="004D6259">
        <w:t>Որոշումն ընդունված է. /կցվում է որոշում N 90/</w:t>
      </w:r>
    </w:p>
    <w:p w14:paraId="4582841D" w14:textId="77777777" w:rsidR="00D34662" w:rsidRDefault="00D34662" w:rsidP="00D34662">
      <w:pPr>
        <w:pStyle w:val="a3"/>
        <w:spacing w:before="0" w:beforeAutospacing="0" w:after="0" w:afterAutospacing="0"/>
      </w:pPr>
    </w:p>
    <w:p w14:paraId="2FC49B82" w14:textId="77777777" w:rsidR="00831CC4" w:rsidRDefault="00831CC4" w:rsidP="00D34662">
      <w:pPr>
        <w:pStyle w:val="a3"/>
        <w:spacing w:before="0" w:beforeAutospacing="0" w:after="0" w:afterAutospacing="0"/>
      </w:pPr>
    </w:p>
    <w:p w14:paraId="6E31EB8F" w14:textId="1FACD20E" w:rsidR="00261327" w:rsidRPr="004D6259" w:rsidRDefault="004D6259" w:rsidP="00D34662">
      <w:pPr>
        <w:pStyle w:val="a3"/>
        <w:spacing w:before="0" w:beforeAutospacing="0" w:after="0" w:afterAutospacing="0"/>
      </w:pPr>
      <w:r w:rsidRPr="004D6259">
        <w:t>Լսեցին</w:t>
      </w:r>
      <w:r w:rsidRPr="004D6259">
        <w:br/>
      </w:r>
      <w:r w:rsidR="00D94CE3" w:rsidRPr="004D6259">
        <w:rPr>
          <w:rStyle w:val="a5"/>
          <w:b/>
          <w:bCs/>
        </w:rPr>
        <w:t>«</w:t>
      </w:r>
      <w:r w:rsidRPr="004D6259">
        <w:rPr>
          <w:rStyle w:val="a5"/>
          <w:b/>
          <w:bCs/>
        </w:rPr>
        <w:t>ՍՊԻՏԱԿ ՀԱՄԱՅՆՔԻ ԱՄԱԼՅԱ ԿԱՐԱՊԵՏՅԱՆԻ ԱՆՎԱՆ ՄԱՆԿԱՊԱՐՏԵԶ</w:t>
      </w:r>
      <w:r w:rsidR="00D94CE3" w:rsidRPr="004D6259">
        <w:rPr>
          <w:rStyle w:val="a5"/>
          <w:b/>
          <w:bCs/>
        </w:rPr>
        <w:t>»</w:t>
      </w:r>
      <w:r w:rsidRPr="004D6259">
        <w:rPr>
          <w:rStyle w:val="a5"/>
          <w:b/>
          <w:bCs/>
        </w:rPr>
        <w:t xml:space="preserve"> ՀԱՄԱՅՆՔԱՅԻՆ ՈՉ ԱՌԵՎՏՐԱՅԻՆ ԿԱԶՄԱԿԵՐՊՈՒԹՅՈՒՆ ՍՏԵՂԾԵԼՈՒՆ ԵՎ ԿԱՆՈՆԱԴՐՈՒԹՅՈՒՆԸ ՀԱՍՏԱՏԵԼՈՒ ՄԱՍԻՆ</w:t>
      </w:r>
    </w:p>
    <w:p w14:paraId="0C26D001" w14:textId="77777777" w:rsidR="00261327" w:rsidRPr="004D6259" w:rsidRDefault="004D6259" w:rsidP="00D927B5">
      <w:pPr>
        <w:pStyle w:val="a3"/>
        <w:spacing w:before="0" w:beforeAutospacing="0" w:after="0" w:afterAutospacing="0"/>
        <w:jc w:val="right"/>
      </w:pPr>
      <w:r w:rsidRPr="004D6259">
        <w:rPr>
          <w:rStyle w:val="a5"/>
          <w:b/>
          <w:bCs/>
        </w:rPr>
        <w:t>/Զեկ. ԱԶԳԱՆՈՒՇ ՖՐԱՆԳՅԱՆ/</w:t>
      </w:r>
    </w:p>
    <w:p w14:paraId="37510336" w14:textId="345FA47D" w:rsidR="00261327" w:rsidRPr="004D6259" w:rsidRDefault="004D6259" w:rsidP="002A2D81">
      <w:pPr>
        <w:pStyle w:val="a3"/>
        <w:spacing w:before="0" w:beforeAutospacing="0" w:after="0" w:afterAutospacing="0"/>
        <w:ind w:firstLine="450"/>
        <w:jc w:val="both"/>
      </w:pPr>
      <w:r w:rsidRPr="004D6259">
        <w:t>Ղեկավարելով «Տեղական ինքնակառավարման մասին» Հայաստանի Հանրապետության օրենքի 18-րդ հոդվածի 1-ին մասի 15-րդ և 28-րդ կետերով, «Պետական ոչ առևտրային կազմակերպությունների մասին» Հայաստանի Հանրապետության օրենքի 9-րդ հոդվածի 5-րդ մասով՝ Հայաստանի Հանրապետության Լոռու մարզի Սպիտակ համայնքի ավագանին որոշում է.</w:t>
      </w:r>
    </w:p>
    <w:p w14:paraId="39F506F5" w14:textId="77777777" w:rsidR="00261327" w:rsidRDefault="004D6259" w:rsidP="002A2D81">
      <w:pPr>
        <w:pStyle w:val="a3"/>
        <w:spacing w:before="0" w:beforeAutospacing="0" w:after="0" w:afterAutospacing="0"/>
        <w:ind w:firstLine="450"/>
        <w:jc w:val="both"/>
      </w:pPr>
      <w:r w:rsidRPr="004D6259">
        <w:t>1. Ստեղծել «ՍՊԻՏԱԿ ՀԱՄԱՅՆՔԻ ԱՄԱԼՅԱ ԿԱՐԱՊԵՏՅԱՆԻ ԱՆՎԱՆ ՄԱՆԿԱՊԱՐՏԵԶ» համայնքային ոչ առևտրային կազմակերպություն և հաստատել կանոնադրությունը:</w:t>
      </w:r>
    </w:p>
    <w:p w14:paraId="248E8858" w14:textId="77777777" w:rsidR="00831CC4" w:rsidRPr="004D6259" w:rsidRDefault="00831CC4" w:rsidP="002A2D81">
      <w:pPr>
        <w:pStyle w:val="a3"/>
        <w:spacing w:before="0" w:beforeAutospacing="0" w:after="0" w:afterAutospacing="0"/>
        <w:ind w:firstLine="450"/>
        <w:jc w:val="both"/>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8"/>
        <w:gridCol w:w="744"/>
        <w:gridCol w:w="1390"/>
      </w:tblGrid>
      <w:tr w:rsidR="00261327" w:rsidRPr="004D6259" w14:paraId="445675D6" w14:textId="77777777">
        <w:trPr>
          <w:tblCellSpacing w:w="15" w:type="dxa"/>
        </w:trPr>
        <w:tc>
          <w:tcPr>
            <w:tcW w:w="0" w:type="auto"/>
            <w:vAlign w:val="center"/>
            <w:hideMark/>
          </w:tcPr>
          <w:p w14:paraId="0818C4C4"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Կողմ-14</w:t>
            </w:r>
          </w:p>
        </w:tc>
        <w:tc>
          <w:tcPr>
            <w:tcW w:w="0" w:type="auto"/>
            <w:vAlign w:val="center"/>
            <w:hideMark/>
          </w:tcPr>
          <w:p w14:paraId="39414BED"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Դեմ-0</w:t>
            </w:r>
          </w:p>
        </w:tc>
        <w:tc>
          <w:tcPr>
            <w:tcW w:w="0" w:type="auto"/>
            <w:vAlign w:val="center"/>
            <w:hideMark/>
          </w:tcPr>
          <w:p w14:paraId="190A89D5"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Ձեռնպահ-0</w:t>
            </w:r>
          </w:p>
        </w:tc>
      </w:tr>
    </w:tbl>
    <w:p w14:paraId="0B1161B4" w14:textId="77777777" w:rsidR="00831CC4" w:rsidRDefault="00831CC4" w:rsidP="00D927B5">
      <w:pPr>
        <w:pStyle w:val="a3"/>
        <w:spacing w:before="0" w:beforeAutospacing="0" w:after="0" w:afterAutospacing="0"/>
      </w:pPr>
    </w:p>
    <w:p w14:paraId="43F37B31" w14:textId="77777777" w:rsidR="00261327" w:rsidRPr="004D6259" w:rsidRDefault="004D6259" w:rsidP="00D927B5">
      <w:pPr>
        <w:pStyle w:val="a3"/>
        <w:spacing w:before="0" w:beforeAutospacing="0" w:after="0" w:afterAutospacing="0"/>
      </w:pPr>
      <w:r w:rsidRPr="004D6259">
        <w:t>Որոշումն ընդունված է. /կցվում է որոշում N 91/</w:t>
      </w:r>
    </w:p>
    <w:p w14:paraId="4403167D" w14:textId="77777777" w:rsidR="00D34662" w:rsidRDefault="00D34662" w:rsidP="00D927B5">
      <w:pPr>
        <w:pStyle w:val="a3"/>
        <w:spacing w:before="0" w:beforeAutospacing="0" w:after="0" w:afterAutospacing="0"/>
      </w:pPr>
    </w:p>
    <w:p w14:paraId="6EC9E894" w14:textId="47909F0A" w:rsidR="00261327" w:rsidRPr="004D6259" w:rsidRDefault="004D6259" w:rsidP="00D927B5">
      <w:pPr>
        <w:pStyle w:val="a3"/>
        <w:spacing w:before="0" w:beforeAutospacing="0" w:after="0" w:afterAutospacing="0"/>
      </w:pPr>
      <w:r w:rsidRPr="004D6259">
        <w:t>Լսեցին</w:t>
      </w:r>
      <w:r w:rsidRPr="004D6259">
        <w:br/>
      </w:r>
      <w:r w:rsidR="00D94CE3" w:rsidRPr="004D6259">
        <w:rPr>
          <w:rStyle w:val="a5"/>
          <w:b/>
          <w:bCs/>
        </w:rPr>
        <w:t>«</w:t>
      </w:r>
      <w:r w:rsidRPr="004D6259">
        <w:rPr>
          <w:rStyle w:val="a5"/>
          <w:b/>
          <w:bCs/>
        </w:rPr>
        <w:t>ՍՊԻՏԱԿ ՀԱՄԱՅՆՔԻ ԹԻՎ 3 ՄԱՆԿԱՊԱՐՏԵԶ</w:t>
      </w:r>
      <w:r w:rsidR="00D94CE3" w:rsidRPr="004D6259">
        <w:rPr>
          <w:rStyle w:val="a5"/>
          <w:b/>
          <w:bCs/>
        </w:rPr>
        <w:t>»</w:t>
      </w:r>
      <w:r w:rsidRPr="004D6259">
        <w:rPr>
          <w:rStyle w:val="a5"/>
          <w:b/>
          <w:bCs/>
        </w:rPr>
        <w:t xml:space="preserve"> ՀԱՄԱՅՆՔԱՅԻՆ ՈՉ ԱՌԵՎՏՐԱՅԻՆ ԿԱԶՄԱԿԵՐՊՈՒԹՅՈՒՆ ՍՏԵՂԾԵԼՈՒ ԵՎ ԿԱՆՈՆԱԴՐՈՒԹՅՈՒՆԸ ՀԱՍՏԱՏԵԼՈՒ ՄԱՍԻՆ </w:t>
      </w:r>
    </w:p>
    <w:p w14:paraId="52EC778A" w14:textId="77777777" w:rsidR="00261327" w:rsidRDefault="004D6259" w:rsidP="00D927B5">
      <w:pPr>
        <w:pStyle w:val="a3"/>
        <w:spacing w:before="0" w:beforeAutospacing="0" w:after="0" w:afterAutospacing="0"/>
        <w:jc w:val="right"/>
        <w:rPr>
          <w:rStyle w:val="a5"/>
          <w:b/>
          <w:bCs/>
        </w:rPr>
      </w:pPr>
      <w:r w:rsidRPr="004D6259">
        <w:rPr>
          <w:rStyle w:val="a5"/>
          <w:b/>
          <w:bCs/>
        </w:rPr>
        <w:t>/Զեկ. ԱԶԳԱՆՈՒՇ ՖՐԱՆԳՅԱՆ/</w:t>
      </w:r>
    </w:p>
    <w:p w14:paraId="34DDDFAD" w14:textId="77777777" w:rsidR="00831CC4" w:rsidRPr="004D6259" w:rsidRDefault="00831CC4" w:rsidP="00D927B5">
      <w:pPr>
        <w:pStyle w:val="a3"/>
        <w:spacing w:before="0" w:beforeAutospacing="0" w:after="0" w:afterAutospacing="0"/>
        <w:jc w:val="right"/>
      </w:pPr>
    </w:p>
    <w:p w14:paraId="6C63F44B" w14:textId="12320CBD" w:rsidR="00261327" w:rsidRPr="004D6259" w:rsidRDefault="004D6259" w:rsidP="001A32F0">
      <w:pPr>
        <w:pStyle w:val="a3"/>
        <w:spacing w:before="0" w:beforeAutospacing="0" w:after="0" w:afterAutospacing="0"/>
        <w:ind w:firstLine="360"/>
        <w:jc w:val="both"/>
      </w:pPr>
      <w:r w:rsidRPr="004D6259">
        <w:t>Ղեկավարվելով «Տեղական ինքնակառավարման մասին» Հայաստանի Հանրապետության օրենքի 18-րդ հոդվածի 1-ին մասի 15-րդ և 28-րդ կետերով, «Պետական ոչ առևտրային կազմակերպությունների մասին» Հայաստանի Հանրապետության օրենքի 9-րդ հոդվածի 5-րդ մասով՝ Հայաստանի Հանրապետության Լոռու մարզի Սպիտակ համայնքի ավագանին որոշում է.</w:t>
      </w:r>
    </w:p>
    <w:p w14:paraId="519FDDB4" w14:textId="77777777" w:rsidR="00261327" w:rsidRDefault="004D6259" w:rsidP="001A32F0">
      <w:pPr>
        <w:pStyle w:val="a3"/>
        <w:spacing w:before="0" w:beforeAutospacing="0" w:after="0" w:afterAutospacing="0"/>
        <w:ind w:firstLine="450"/>
        <w:jc w:val="both"/>
      </w:pPr>
      <w:r w:rsidRPr="004D6259">
        <w:lastRenderedPageBreak/>
        <w:t>1</w:t>
      </w:r>
      <w:r w:rsidRPr="004D6259">
        <w:rPr>
          <w:rFonts w:ascii="MS Mincho" w:eastAsia="Microsoft JhengHei" w:hAnsi="MS Mincho" w:cs="MS Mincho"/>
        </w:rPr>
        <w:t>․</w:t>
      </w:r>
      <w:r w:rsidRPr="004D6259">
        <w:t xml:space="preserve"> Ստեղծել «ՍՊԻՏԱԿ ՀԱՄԱՅՆՔԻ ԹԻՎ 3 ՄԱՆԿԱՊԱՐՏԵԶ» համայնքային ոչ առևտրային կազմակերպություն և հաստատել կանոնադրությունը։</w:t>
      </w:r>
    </w:p>
    <w:p w14:paraId="3EDACCE9" w14:textId="77777777" w:rsidR="00831CC4" w:rsidRPr="004D6259" w:rsidRDefault="00831CC4" w:rsidP="001A32F0">
      <w:pPr>
        <w:pStyle w:val="a3"/>
        <w:spacing w:before="0" w:beforeAutospacing="0" w:after="0" w:afterAutospacing="0"/>
        <w:ind w:firstLine="450"/>
        <w:jc w:val="both"/>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8"/>
        <w:gridCol w:w="744"/>
        <w:gridCol w:w="1390"/>
      </w:tblGrid>
      <w:tr w:rsidR="00261327" w:rsidRPr="004D6259" w14:paraId="7F52E255" w14:textId="77777777">
        <w:trPr>
          <w:tblCellSpacing w:w="15" w:type="dxa"/>
        </w:trPr>
        <w:tc>
          <w:tcPr>
            <w:tcW w:w="0" w:type="auto"/>
            <w:vAlign w:val="center"/>
            <w:hideMark/>
          </w:tcPr>
          <w:p w14:paraId="7D0910FD"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Կողմ-14</w:t>
            </w:r>
          </w:p>
        </w:tc>
        <w:tc>
          <w:tcPr>
            <w:tcW w:w="0" w:type="auto"/>
            <w:vAlign w:val="center"/>
            <w:hideMark/>
          </w:tcPr>
          <w:p w14:paraId="5FDDA881"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Դեմ-0</w:t>
            </w:r>
          </w:p>
        </w:tc>
        <w:tc>
          <w:tcPr>
            <w:tcW w:w="0" w:type="auto"/>
            <w:vAlign w:val="center"/>
            <w:hideMark/>
          </w:tcPr>
          <w:p w14:paraId="55963A99"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Ձեռնպահ-0</w:t>
            </w:r>
          </w:p>
        </w:tc>
      </w:tr>
    </w:tbl>
    <w:p w14:paraId="6AF3D10C" w14:textId="77777777" w:rsidR="00831CC4" w:rsidRDefault="00831CC4" w:rsidP="00D927B5">
      <w:pPr>
        <w:pStyle w:val="a3"/>
        <w:spacing w:before="0" w:beforeAutospacing="0" w:after="0" w:afterAutospacing="0"/>
      </w:pPr>
    </w:p>
    <w:p w14:paraId="29C1E685" w14:textId="77777777" w:rsidR="00261327" w:rsidRPr="004D6259" w:rsidRDefault="004D6259" w:rsidP="00D927B5">
      <w:pPr>
        <w:pStyle w:val="a3"/>
        <w:spacing w:before="0" w:beforeAutospacing="0" w:after="0" w:afterAutospacing="0"/>
      </w:pPr>
      <w:r w:rsidRPr="004D6259">
        <w:t>Որոշումն ընդունված է. /կցվում է որոշում N 92/</w:t>
      </w:r>
    </w:p>
    <w:p w14:paraId="3F10880C" w14:textId="77777777" w:rsidR="001A32F0" w:rsidRDefault="001A32F0" w:rsidP="00D927B5">
      <w:pPr>
        <w:pStyle w:val="a3"/>
        <w:spacing w:before="0" w:beforeAutospacing="0" w:after="0" w:afterAutospacing="0"/>
      </w:pPr>
    </w:p>
    <w:p w14:paraId="0EB537BD" w14:textId="77777777" w:rsidR="00261327" w:rsidRPr="004D6259" w:rsidRDefault="004D6259" w:rsidP="00D927B5">
      <w:pPr>
        <w:pStyle w:val="a3"/>
        <w:spacing w:before="0" w:beforeAutospacing="0" w:after="0" w:afterAutospacing="0"/>
      </w:pPr>
      <w:r w:rsidRPr="004D6259">
        <w:t>Լսեցին</w:t>
      </w:r>
      <w:r w:rsidRPr="004D6259">
        <w:br/>
      </w:r>
      <w:r w:rsidRPr="004D6259">
        <w:rPr>
          <w:rStyle w:val="a5"/>
          <w:b/>
          <w:bCs/>
        </w:rPr>
        <w:t xml:space="preserve">ՍՊԻՏԱԿԻ ՀԱՄԱՅՆՔԱՅԻՆ ԵՆԹԱԿԱՅՈՒԹՅԱՆ ՆԱԽԱԴՊՐՈՑԱԿԱՆ ՈՒՍՈՒՄՆԱԿԱՆ ՀԱՍՏԱՏՈՒԹՅՈՒՆՆԵՐԻ ԱՇԽԱՏՈՂՆԵՐԻ ՔԱՆԱԿԸ, ՀԱՍՏԻՔԱՑՈՒՑԱԿԸ, ՊԱՇՏՈՆԱՅԻՆ ԴՐՈՒՅՔԱՉԱՓԵՐԸ ՀԱՍՏԱՏԵԼՈՒ ՄԱՍԻՆ </w:t>
      </w:r>
    </w:p>
    <w:p w14:paraId="592802B5" w14:textId="77777777" w:rsidR="00261327" w:rsidRDefault="004D6259" w:rsidP="00D927B5">
      <w:pPr>
        <w:pStyle w:val="a3"/>
        <w:spacing w:before="0" w:beforeAutospacing="0" w:after="0" w:afterAutospacing="0"/>
        <w:jc w:val="right"/>
        <w:rPr>
          <w:rStyle w:val="a5"/>
          <w:b/>
          <w:bCs/>
        </w:rPr>
      </w:pPr>
      <w:r w:rsidRPr="004D6259">
        <w:rPr>
          <w:rStyle w:val="a5"/>
          <w:b/>
          <w:bCs/>
        </w:rPr>
        <w:t>/Զեկ. ԱԶԳԱՆՈՒՇ ՖՐԱՆԳՅԱՆ/</w:t>
      </w:r>
    </w:p>
    <w:p w14:paraId="26A7A15D" w14:textId="77777777" w:rsidR="00831CC4" w:rsidRPr="004D6259" w:rsidRDefault="00831CC4" w:rsidP="00D927B5">
      <w:pPr>
        <w:pStyle w:val="a3"/>
        <w:spacing w:before="0" w:beforeAutospacing="0" w:after="0" w:afterAutospacing="0"/>
        <w:jc w:val="right"/>
      </w:pPr>
    </w:p>
    <w:p w14:paraId="72F7F80E" w14:textId="251F7ACA" w:rsidR="00261327" w:rsidRDefault="004D6259" w:rsidP="001A32F0">
      <w:pPr>
        <w:pStyle w:val="a3"/>
        <w:spacing w:before="0" w:beforeAutospacing="0" w:after="0" w:afterAutospacing="0"/>
        <w:ind w:firstLine="360"/>
        <w:jc w:val="both"/>
      </w:pPr>
      <w:r w:rsidRPr="004D6259">
        <w:t>Ղեկավարվելով «Տեղական ինքնակառավարման մասին» Հայաստանի Հանրապետության օրենքի 18-րդ հոդվածի 1-ին մասի 28-րդ կետով՝ Հայաստանի Հանրապետության Լոռու մարզի Սպիտակ համայնքի ավագանին որոշում է.</w:t>
      </w:r>
    </w:p>
    <w:p w14:paraId="07E624C3" w14:textId="77777777" w:rsidR="00831CC4" w:rsidRDefault="00831CC4" w:rsidP="001A32F0">
      <w:pPr>
        <w:pStyle w:val="a3"/>
        <w:spacing w:before="0" w:beforeAutospacing="0" w:after="0" w:afterAutospacing="0"/>
        <w:ind w:firstLine="360"/>
        <w:jc w:val="both"/>
      </w:pPr>
    </w:p>
    <w:p w14:paraId="231CF441" w14:textId="77777777" w:rsidR="00831CC4" w:rsidRDefault="00831CC4" w:rsidP="001A32F0">
      <w:pPr>
        <w:pStyle w:val="a3"/>
        <w:spacing w:before="0" w:beforeAutospacing="0" w:after="0" w:afterAutospacing="0"/>
        <w:ind w:firstLine="360"/>
        <w:jc w:val="both"/>
      </w:pPr>
    </w:p>
    <w:p w14:paraId="28D329EC" w14:textId="77777777" w:rsidR="00831CC4" w:rsidRPr="004D6259" w:rsidRDefault="00831CC4" w:rsidP="001A32F0">
      <w:pPr>
        <w:pStyle w:val="a3"/>
        <w:spacing w:before="0" w:beforeAutospacing="0" w:after="0" w:afterAutospacing="0"/>
        <w:ind w:firstLine="360"/>
        <w:jc w:val="both"/>
      </w:pPr>
    </w:p>
    <w:p w14:paraId="2DF42DB1" w14:textId="77777777" w:rsidR="00261327" w:rsidRPr="004D6259" w:rsidRDefault="004D6259" w:rsidP="001A32F0">
      <w:pPr>
        <w:pStyle w:val="a3"/>
        <w:spacing w:before="0" w:beforeAutospacing="0" w:after="0" w:afterAutospacing="0"/>
        <w:ind w:firstLine="360"/>
        <w:jc w:val="both"/>
      </w:pPr>
      <w:r w:rsidRPr="004D6259">
        <w:t>1</w:t>
      </w:r>
      <w:r w:rsidRPr="004D6259">
        <w:rPr>
          <w:rFonts w:ascii="MS Mincho" w:eastAsia="Microsoft JhengHei" w:hAnsi="MS Mincho" w:cs="MS Mincho"/>
        </w:rPr>
        <w:t>․</w:t>
      </w:r>
      <w:r w:rsidRPr="004D6259">
        <w:t xml:space="preserve"> Հաստատել Սպիտակ համայնքի «Սպիտակ համայնքի Ամալյա Կարապետյանի անվան մանկապարտեզ» համայնքային ոչ առևտրային կազմակերպության աշխատողների քանակը, հաստիքացուցակը և պաշտոնային դրույքաչափերը՝ համաձայն թիվ 1 հավելվածի։</w:t>
      </w:r>
    </w:p>
    <w:p w14:paraId="0B89BBD7" w14:textId="77777777" w:rsidR="00261327" w:rsidRDefault="004D6259" w:rsidP="001A32F0">
      <w:pPr>
        <w:pStyle w:val="a3"/>
        <w:spacing w:before="0" w:beforeAutospacing="0" w:after="0" w:afterAutospacing="0"/>
        <w:ind w:firstLine="270"/>
        <w:jc w:val="both"/>
      </w:pPr>
      <w:r w:rsidRPr="004D6259">
        <w:t>2</w:t>
      </w:r>
      <w:r w:rsidRPr="004D6259">
        <w:rPr>
          <w:rFonts w:ascii="MS Mincho" w:eastAsia="Microsoft JhengHei" w:hAnsi="MS Mincho" w:cs="MS Mincho"/>
        </w:rPr>
        <w:t>․</w:t>
      </w:r>
      <w:r w:rsidRPr="004D6259">
        <w:t xml:space="preserve"> Հաստատել Սպիտակ համայնքի «Սպիտակ համայնքի թիվ 3 մանկապարտեզ» համայնքային ոչ առևտրային կազմակերպության աշխատողների քանակը, հաստիքացուցակը և պաշտոնային դրույքաչափերը՝ համաձայն թիվ 2 հավելվածի։ </w:t>
      </w:r>
    </w:p>
    <w:p w14:paraId="47FC0113" w14:textId="77777777" w:rsidR="00831CC4" w:rsidRPr="004D6259" w:rsidRDefault="00831CC4" w:rsidP="001A32F0">
      <w:pPr>
        <w:pStyle w:val="a3"/>
        <w:spacing w:before="0" w:beforeAutospacing="0" w:after="0" w:afterAutospacing="0"/>
        <w:ind w:firstLine="270"/>
        <w:jc w:val="both"/>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8"/>
        <w:gridCol w:w="744"/>
        <w:gridCol w:w="1390"/>
      </w:tblGrid>
      <w:tr w:rsidR="00261327" w:rsidRPr="004D6259" w14:paraId="7A603A5E" w14:textId="77777777">
        <w:trPr>
          <w:tblCellSpacing w:w="15" w:type="dxa"/>
        </w:trPr>
        <w:tc>
          <w:tcPr>
            <w:tcW w:w="0" w:type="auto"/>
            <w:vAlign w:val="center"/>
            <w:hideMark/>
          </w:tcPr>
          <w:p w14:paraId="3DF7E718"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Կողմ-14</w:t>
            </w:r>
          </w:p>
        </w:tc>
        <w:tc>
          <w:tcPr>
            <w:tcW w:w="0" w:type="auto"/>
            <w:vAlign w:val="center"/>
            <w:hideMark/>
          </w:tcPr>
          <w:p w14:paraId="6A696233"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Դեմ-0</w:t>
            </w:r>
          </w:p>
        </w:tc>
        <w:tc>
          <w:tcPr>
            <w:tcW w:w="0" w:type="auto"/>
            <w:vAlign w:val="center"/>
            <w:hideMark/>
          </w:tcPr>
          <w:p w14:paraId="67E9409A"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Ձեռնպահ-0</w:t>
            </w:r>
          </w:p>
        </w:tc>
      </w:tr>
    </w:tbl>
    <w:p w14:paraId="29C2148A" w14:textId="77777777" w:rsidR="00831CC4" w:rsidRDefault="00831CC4" w:rsidP="00D927B5">
      <w:pPr>
        <w:pStyle w:val="a3"/>
        <w:spacing w:before="0" w:beforeAutospacing="0" w:after="0" w:afterAutospacing="0"/>
      </w:pPr>
    </w:p>
    <w:p w14:paraId="58AC33F7" w14:textId="77777777" w:rsidR="00261327" w:rsidRPr="004D6259" w:rsidRDefault="004D6259" w:rsidP="00D927B5">
      <w:pPr>
        <w:pStyle w:val="a3"/>
        <w:spacing w:before="0" w:beforeAutospacing="0" w:after="0" w:afterAutospacing="0"/>
      </w:pPr>
      <w:r w:rsidRPr="004D6259">
        <w:t>Որոշումն ընդունված է. /կցվում է որոշում N 93/</w:t>
      </w:r>
    </w:p>
    <w:p w14:paraId="3B132A0C" w14:textId="77777777" w:rsidR="00D34662" w:rsidRDefault="00D34662" w:rsidP="00D927B5">
      <w:pPr>
        <w:pStyle w:val="a3"/>
        <w:spacing w:before="0" w:beforeAutospacing="0" w:after="0" w:afterAutospacing="0"/>
      </w:pPr>
    </w:p>
    <w:p w14:paraId="61526278" w14:textId="77777777" w:rsidR="00261327" w:rsidRPr="004D6259" w:rsidRDefault="004D6259" w:rsidP="00D927B5">
      <w:pPr>
        <w:pStyle w:val="a3"/>
        <w:spacing w:before="0" w:beforeAutospacing="0" w:after="0" w:afterAutospacing="0"/>
      </w:pPr>
      <w:r w:rsidRPr="004D6259">
        <w:t>Լսեցին</w:t>
      </w:r>
      <w:r w:rsidRPr="004D6259">
        <w:br/>
      </w:r>
      <w:r w:rsidRPr="004D6259">
        <w:rPr>
          <w:rStyle w:val="a5"/>
          <w:b/>
          <w:bCs/>
        </w:rPr>
        <w:t xml:space="preserve">ՍՊԻՏԱԿ ՀԱՄԱՅՆՔԻ ՍԱՐԱՀԱՐԹ ԲՆԱԿԱՎԱՅՐԻ ՏՈՒՖԵՐԻ ՀԱՆՔԱՎԱՅՐԻ ԱՌԱՋԻՆ ՏԵՂԱՄԱՍՈՒՄ ՀԱՆՔԱՐԴՅՈՒՆԱՀԱՆՄԱՆ ԱՇԽԱՏԱՆՔՆԵՐԻ ԻՐԱԿԱՆԱՑՄԱՆԸ ՀԱՄԱՁԱՅՆՈՒԹՅՈՒՆ ՏԱԼՈՒ ՄԱՍԻՆ </w:t>
      </w:r>
    </w:p>
    <w:p w14:paraId="30988A55" w14:textId="77777777" w:rsidR="00261327" w:rsidRDefault="004D6259" w:rsidP="00D927B5">
      <w:pPr>
        <w:pStyle w:val="a3"/>
        <w:spacing w:before="0" w:beforeAutospacing="0" w:after="0" w:afterAutospacing="0"/>
        <w:jc w:val="right"/>
        <w:rPr>
          <w:rStyle w:val="a5"/>
          <w:b/>
          <w:bCs/>
        </w:rPr>
      </w:pPr>
      <w:r w:rsidRPr="004D6259">
        <w:rPr>
          <w:rStyle w:val="a5"/>
          <w:b/>
          <w:bCs/>
        </w:rPr>
        <w:t>/Զեկ. ԱԶԳԱՆՈՒՇ ՖՐԱՆԳՅԱՆ/</w:t>
      </w:r>
    </w:p>
    <w:p w14:paraId="159AB56C" w14:textId="77777777" w:rsidR="00831CC4" w:rsidRPr="004D6259" w:rsidRDefault="00831CC4" w:rsidP="00D927B5">
      <w:pPr>
        <w:pStyle w:val="a3"/>
        <w:spacing w:before="0" w:beforeAutospacing="0" w:after="0" w:afterAutospacing="0"/>
        <w:jc w:val="right"/>
      </w:pPr>
    </w:p>
    <w:p w14:paraId="7B587CC5" w14:textId="43B65FD7" w:rsidR="00261327" w:rsidRPr="004D6259" w:rsidRDefault="004D6259" w:rsidP="00D34662">
      <w:pPr>
        <w:pStyle w:val="a3"/>
        <w:spacing w:before="0" w:beforeAutospacing="0" w:after="0" w:afterAutospacing="0"/>
        <w:ind w:firstLine="360"/>
        <w:jc w:val="both"/>
      </w:pPr>
      <w:proofErr w:type="gramStart"/>
      <w:r w:rsidRPr="004D6259">
        <w:t>Ղեկավարվելով «Տեղական ինքնակառավարման մասին» Հայաստանի Հանրապետության օրենքի 18-րդ հոդվածի 1-ին մասի 42-րդ կետով և «Շրջակա միջավայրի վրա ազդեցության գնահատման և փորձաքննության մասին» Հայաստանի Հանրապետության օրենքի 16-րդ հոդվածի 3-րդ մասով, համաձայն ՀՀ կառավարության 2014 թվականի նոյեմբերի 19-ի N 1325-Ն որոշմամբ սահմանված կարգի 28-րդ կետի, հիմք ընդունելով 2024 թվականի հուլիսի 1-ին Սպիտակ համայնքի Սարահարթ բնակավայրում տեղի ունեցած հանրային լսման արձանագրությունը՝ Հայաստանի Հանրապետության Լոռու մարզի Սպիտակ համայնքի ավագանին որոշում է.</w:t>
      </w:r>
      <w:proofErr w:type="gramEnd"/>
    </w:p>
    <w:p w14:paraId="0CB79991" w14:textId="77777777" w:rsidR="00261327" w:rsidRPr="004D6259" w:rsidRDefault="004D6259" w:rsidP="00D34662">
      <w:pPr>
        <w:pStyle w:val="a3"/>
        <w:spacing w:before="0" w:beforeAutospacing="0" w:after="0" w:afterAutospacing="0"/>
        <w:ind w:firstLine="360"/>
        <w:jc w:val="both"/>
      </w:pPr>
      <w:r w:rsidRPr="004D6259">
        <w:lastRenderedPageBreak/>
        <w:t>1.Նախնական համաձայնություն տալ «Սարարտ սթոուն» ՍՊԸ-ի կողմից նախատեսվող, Սպիտակ համայնքի Սարահարթ բնակավայրում տուֆերի հանքավայրի առաջին տեղամասում հանքարդյունահանման աշխատանքների իրականացմանը:</w:t>
      </w:r>
    </w:p>
    <w:p w14:paraId="586190FE" w14:textId="24AAC575" w:rsidR="00D94CE3" w:rsidRDefault="00D94CE3" w:rsidP="00D34662">
      <w:pPr>
        <w:pStyle w:val="a3"/>
        <w:spacing w:before="0" w:beforeAutospacing="0" w:after="0" w:afterAutospacing="0"/>
        <w:ind w:firstLine="360"/>
        <w:jc w:val="both"/>
      </w:pPr>
      <w:r w:rsidRPr="004D6259">
        <w:t xml:space="preserve">Ավագանու անդամներ Լուսինե Ավետիսյանը, Արամայիս Փիլոյանը, Վահե Ղազարյանը, Մանուշ Աթյանը, Աննա </w:t>
      </w:r>
      <w:r w:rsidR="001A32F0">
        <w:t>Ալթուն</w:t>
      </w:r>
      <w:r w:rsidRPr="004D6259">
        <w:t>յանը և Կարեն Գասոյանը ձեռնպահ մասնակցեցին հարցի քվեակությանը:</w:t>
      </w:r>
    </w:p>
    <w:p w14:paraId="6B2EA80E" w14:textId="77777777" w:rsidR="00831CC4" w:rsidRPr="004D6259" w:rsidRDefault="00831CC4" w:rsidP="00D34662">
      <w:pPr>
        <w:pStyle w:val="a3"/>
        <w:spacing w:before="0" w:beforeAutospacing="0" w:after="0" w:afterAutospacing="0"/>
        <w:ind w:firstLine="360"/>
        <w:jc w:val="both"/>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7"/>
        <w:gridCol w:w="744"/>
        <w:gridCol w:w="1387"/>
      </w:tblGrid>
      <w:tr w:rsidR="00261327" w:rsidRPr="004D6259" w14:paraId="25A221DA" w14:textId="77777777">
        <w:trPr>
          <w:tblCellSpacing w:w="15" w:type="dxa"/>
        </w:trPr>
        <w:tc>
          <w:tcPr>
            <w:tcW w:w="0" w:type="auto"/>
            <w:vAlign w:val="center"/>
            <w:hideMark/>
          </w:tcPr>
          <w:p w14:paraId="7A8AF6DC"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Կողմ-8</w:t>
            </w:r>
          </w:p>
        </w:tc>
        <w:tc>
          <w:tcPr>
            <w:tcW w:w="0" w:type="auto"/>
            <w:vAlign w:val="center"/>
            <w:hideMark/>
          </w:tcPr>
          <w:p w14:paraId="402D560D"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Դեմ-0</w:t>
            </w:r>
          </w:p>
        </w:tc>
        <w:tc>
          <w:tcPr>
            <w:tcW w:w="0" w:type="auto"/>
            <w:vAlign w:val="center"/>
            <w:hideMark/>
          </w:tcPr>
          <w:p w14:paraId="264AFB94"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Ձեռնպահ-6</w:t>
            </w:r>
          </w:p>
        </w:tc>
      </w:tr>
    </w:tbl>
    <w:p w14:paraId="77F20749" w14:textId="77777777" w:rsidR="00831CC4" w:rsidRDefault="00831CC4" w:rsidP="00D927B5">
      <w:pPr>
        <w:pStyle w:val="a3"/>
        <w:spacing w:before="0" w:beforeAutospacing="0" w:after="0" w:afterAutospacing="0"/>
      </w:pPr>
    </w:p>
    <w:p w14:paraId="57F96DCD" w14:textId="77777777" w:rsidR="00261327" w:rsidRPr="004D6259" w:rsidRDefault="004D6259" w:rsidP="00D927B5">
      <w:pPr>
        <w:pStyle w:val="a3"/>
        <w:spacing w:before="0" w:beforeAutospacing="0" w:after="0" w:afterAutospacing="0"/>
      </w:pPr>
      <w:r w:rsidRPr="004D6259">
        <w:t>Որոշումն ընդունված է. /կցվում է որոշում N 94/</w:t>
      </w:r>
    </w:p>
    <w:p w14:paraId="09440FB5" w14:textId="77777777" w:rsidR="00D34662" w:rsidRDefault="00D34662" w:rsidP="00D927B5">
      <w:pPr>
        <w:pStyle w:val="a3"/>
        <w:spacing w:before="0" w:beforeAutospacing="0" w:after="0" w:afterAutospacing="0"/>
      </w:pPr>
    </w:p>
    <w:p w14:paraId="16F647DD" w14:textId="77777777" w:rsidR="00261327" w:rsidRPr="004D6259" w:rsidRDefault="004D6259" w:rsidP="00D927B5">
      <w:pPr>
        <w:pStyle w:val="a3"/>
        <w:spacing w:before="0" w:beforeAutospacing="0" w:after="0" w:afterAutospacing="0"/>
      </w:pPr>
      <w:r w:rsidRPr="004D6259">
        <w:t>Լսեցին</w:t>
      </w:r>
      <w:r w:rsidRPr="004D6259">
        <w:br/>
      </w:r>
      <w:r w:rsidRPr="004D6259">
        <w:rPr>
          <w:rStyle w:val="a5"/>
          <w:b/>
          <w:bCs/>
        </w:rPr>
        <w:t xml:space="preserve">ՍՊԻՏԱԿ ՀԱՄԱՅՆՔԻ ՎԱՐՉԱԿԱՆ ՏԱՐԱԾՔՈՒՄ ԳՏՆՎՈՂ, ՍՊԻՏԱԿ ՀԱՄԱՅՆՔԻ ՍԵՓԱԿԱՆՈՒԹՅՈՒՆ ՀԱՆԴԻՍԱՑՈՂ ՀՈՂԱՄԱՍԵՐԻՑ ԱՃՈՒՐԴՈՎ ՕՏԱՐԵԼՈՒՆ ՀԱՄԱՁԱՅՆՈՒԹՅՈՒՆ ՏԱԼՈՒ ԵՎ ՄԵԿՆԱՐԿԱՅԻՆ ԳԻՆ ՍԱՀՄԱՆԵԼՈՒ ՄԱՍԻՆ </w:t>
      </w:r>
    </w:p>
    <w:p w14:paraId="012F9C77" w14:textId="77777777" w:rsidR="00261327" w:rsidRDefault="004D6259" w:rsidP="00D927B5">
      <w:pPr>
        <w:pStyle w:val="a3"/>
        <w:spacing w:before="0" w:beforeAutospacing="0" w:after="0" w:afterAutospacing="0"/>
        <w:jc w:val="right"/>
        <w:rPr>
          <w:rStyle w:val="a5"/>
          <w:b/>
          <w:bCs/>
        </w:rPr>
      </w:pPr>
      <w:r w:rsidRPr="004D6259">
        <w:rPr>
          <w:rStyle w:val="a5"/>
          <w:b/>
          <w:bCs/>
        </w:rPr>
        <w:t>/Զեկ. ԵՐԵՄ ԳՐԻԳՈՐՅԱՆ/</w:t>
      </w:r>
    </w:p>
    <w:p w14:paraId="1B0E726F" w14:textId="77777777" w:rsidR="00831CC4" w:rsidRPr="004D6259" w:rsidRDefault="00831CC4" w:rsidP="00D927B5">
      <w:pPr>
        <w:pStyle w:val="a3"/>
        <w:spacing w:before="0" w:beforeAutospacing="0" w:after="0" w:afterAutospacing="0"/>
        <w:jc w:val="right"/>
      </w:pPr>
    </w:p>
    <w:p w14:paraId="7655F16A" w14:textId="1664A3A7" w:rsidR="00261327" w:rsidRPr="004D6259" w:rsidRDefault="004D6259" w:rsidP="00D34662">
      <w:pPr>
        <w:pStyle w:val="a3"/>
        <w:spacing w:before="0" w:beforeAutospacing="0" w:after="0" w:afterAutospacing="0"/>
        <w:ind w:firstLine="720"/>
        <w:jc w:val="both"/>
      </w:pPr>
      <w:r w:rsidRPr="004D6259">
        <w:t>Ղեկավարվելով Հայաստանի Հանրապետության հողային օրենսգրքի 3-րդ հոդվածի 2-րդ և 3-րդ կետերով, 67-րդ հոդվածով, «Տեղական ինքնակառավարման մասին» Հայաստանի Հանրապետության օրենքի 18-րդ հոդվածի 1-ին մասի 21-րդ կետով, հիմք ընդունելով անշարժ գույքի նկատմամբ իրավունքների պետական գրանցման թիվ 19062024-06-0020 վկայականը՝ Սպիտակ համայնքի ավագանին որոշում է.</w:t>
      </w:r>
    </w:p>
    <w:p w14:paraId="5A1B6E19" w14:textId="77777777" w:rsidR="00261327" w:rsidRPr="004D6259" w:rsidRDefault="004D6259" w:rsidP="00D34662">
      <w:pPr>
        <w:pStyle w:val="a3"/>
        <w:spacing w:before="0" w:beforeAutospacing="0" w:after="0" w:afterAutospacing="0"/>
        <w:ind w:firstLine="720"/>
        <w:jc w:val="both"/>
      </w:pPr>
      <w:r w:rsidRPr="004D6259">
        <w:t>1. Համաձայնություն տալ «Մարզ Լոռի, համայնք Սպիտակ, գյուղ Արջհովիտ, 3-րդ փողոց 2/3 հողամաս» հասցեում գտնվող, Սպիտակ համայնքի սեփականություն հանդիսացող, 06-068-0011-0005 կադաստրային ծածկագրով 0</w:t>
      </w:r>
      <w:proofErr w:type="gramStart"/>
      <w:r w:rsidRPr="004D6259">
        <w:t>,19421</w:t>
      </w:r>
      <w:proofErr w:type="gramEnd"/>
      <w:r w:rsidRPr="004D6259">
        <w:t xml:space="preserve"> հեկտար բնակավայրերի նպատակային նշանակության բնակելի կառուցապատման գործառնական նշանակության հողամասը, բնակելի տուն կառուցելու նպատակով, աճուրդով օտարելուն։ </w:t>
      </w:r>
    </w:p>
    <w:p w14:paraId="695B9D9B" w14:textId="77777777" w:rsidR="00261327" w:rsidRPr="004D6259" w:rsidRDefault="004D6259" w:rsidP="00D34662">
      <w:pPr>
        <w:pStyle w:val="a3"/>
        <w:spacing w:before="0" w:beforeAutospacing="0" w:after="0" w:afterAutospacing="0"/>
        <w:ind w:firstLine="720"/>
        <w:jc w:val="both"/>
      </w:pPr>
      <w:r w:rsidRPr="004D6259">
        <w:t>2. Հողամասի աճուրդով օտարման մեկնարկային գին սահմանել 635 066</w:t>
      </w:r>
      <w:proofErr w:type="gramStart"/>
      <w:r w:rsidRPr="004D6259">
        <w:t>,7</w:t>
      </w:r>
      <w:proofErr w:type="gramEnd"/>
      <w:r w:rsidRPr="004D6259">
        <w:t xml:space="preserve"> ՀՀ դրամ (1 քառակուսի մետրը 327 ՀՀ դրամ)։ </w:t>
      </w:r>
    </w:p>
    <w:p w14:paraId="7ABA2C0E" w14:textId="77777777" w:rsidR="00261327" w:rsidRPr="004D6259" w:rsidRDefault="004D6259" w:rsidP="00D34662">
      <w:pPr>
        <w:pStyle w:val="a3"/>
        <w:spacing w:before="0" w:beforeAutospacing="0" w:after="0" w:afterAutospacing="0"/>
        <w:ind w:firstLine="720"/>
        <w:jc w:val="both"/>
      </w:pPr>
      <w:r w:rsidRPr="004D6259">
        <w:t xml:space="preserve">3. Աճուրդում հաղթող ճանաչված մասնակցից համայնքի բյուջե գանձել հողամասի պետական գրանցման ծախսերը։ </w:t>
      </w:r>
    </w:p>
    <w:p w14:paraId="37569F26" w14:textId="77777777" w:rsidR="00C17F89" w:rsidRPr="004D6259" w:rsidRDefault="00C17F89" w:rsidP="00D927B5">
      <w:pPr>
        <w:pStyle w:val="a3"/>
        <w:spacing w:before="0" w:beforeAutospacing="0" w:after="0" w:afterAutospacing="0"/>
        <w:ind w:firstLine="720"/>
        <w:jc w:val="both"/>
      </w:pPr>
      <w:r w:rsidRPr="004D6259">
        <w:t>Հարցի քվեարկությունից առաջ ավագանու անդամ Սասուն Ասատրյանը վերադարձավ նիստերի դահլիճ:</w:t>
      </w:r>
    </w:p>
    <w:p w14:paraId="480307FF" w14:textId="112442A9" w:rsidR="00C17F89" w:rsidRDefault="00C17F89" w:rsidP="00D927B5">
      <w:pPr>
        <w:pStyle w:val="a3"/>
        <w:spacing w:before="0" w:beforeAutospacing="0" w:after="0" w:afterAutospacing="0"/>
        <w:jc w:val="both"/>
      </w:pPr>
      <w:r w:rsidRPr="004D6259">
        <w:tab/>
        <w:t>Ավագանու անդամներ Արամայիս Փիլոյանը և Վահե Ղազարյանը ձեռնպահ մասնակցեցին հարցի քվեարկությանը:</w:t>
      </w:r>
    </w:p>
    <w:p w14:paraId="044250BB" w14:textId="77777777" w:rsidR="00831CC4" w:rsidRPr="004D6259" w:rsidRDefault="00831CC4" w:rsidP="00D927B5">
      <w:pPr>
        <w:pStyle w:val="a3"/>
        <w:spacing w:before="0" w:beforeAutospacing="0" w:after="0" w:afterAutospacing="0"/>
        <w:jc w:val="both"/>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6"/>
        <w:gridCol w:w="744"/>
        <w:gridCol w:w="1369"/>
      </w:tblGrid>
      <w:tr w:rsidR="00261327" w:rsidRPr="004D6259" w14:paraId="110E390C" w14:textId="77777777">
        <w:trPr>
          <w:tblCellSpacing w:w="15" w:type="dxa"/>
        </w:trPr>
        <w:tc>
          <w:tcPr>
            <w:tcW w:w="0" w:type="auto"/>
            <w:vAlign w:val="center"/>
            <w:hideMark/>
          </w:tcPr>
          <w:p w14:paraId="533912BD"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Կողմ-13</w:t>
            </w:r>
          </w:p>
        </w:tc>
        <w:tc>
          <w:tcPr>
            <w:tcW w:w="0" w:type="auto"/>
            <w:vAlign w:val="center"/>
            <w:hideMark/>
          </w:tcPr>
          <w:p w14:paraId="4F90CE07"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Դեմ-0</w:t>
            </w:r>
          </w:p>
        </w:tc>
        <w:tc>
          <w:tcPr>
            <w:tcW w:w="0" w:type="auto"/>
            <w:vAlign w:val="center"/>
            <w:hideMark/>
          </w:tcPr>
          <w:p w14:paraId="013CB591"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Ձեռնպահ-2</w:t>
            </w:r>
          </w:p>
        </w:tc>
        <w:bookmarkStart w:id="0" w:name="_GoBack"/>
        <w:bookmarkEnd w:id="0"/>
      </w:tr>
    </w:tbl>
    <w:p w14:paraId="7F1FBE51" w14:textId="77777777" w:rsidR="00831CC4" w:rsidRDefault="00831CC4" w:rsidP="00D927B5">
      <w:pPr>
        <w:pStyle w:val="a3"/>
        <w:spacing w:before="0" w:beforeAutospacing="0" w:after="0" w:afterAutospacing="0"/>
      </w:pPr>
    </w:p>
    <w:p w14:paraId="69AF2BC5" w14:textId="77777777" w:rsidR="00261327" w:rsidRPr="004D6259" w:rsidRDefault="004D6259" w:rsidP="00D927B5">
      <w:pPr>
        <w:pStyle w:val="a3"/>
        <w:spacing w:before="0" w:beforeAutospacing="0" w:after="0" w:afterAutospacing="0"/>
      </w:pPr>
      <w:r w:rsidRPr="004D6259">
        <w:t>Որոշումն ընդունված է. /կցվում է որոշում N 95/</w:t>
      </w:r>
    </w:p>
    <w:p w14:paraId="7A76250A" w14:textId="77777777" w:rsidR="0030180A" w:rsidRDefault="0030180A" w:rsidP="00D927B5">
      <w:pPr>
        <w:pStyle w:val="a3"/>
        <w:spacing w:before="0" w:beforeAutospacing="0" w:after="0" w:afterAutospacing="0"/>
      </w:pPr>
    </w:p>
    <w:p w14:paraId="4F980C9E" w14:textId="77777777" w:rsidR="00886884" w:rsidRDefault="00886884" w:rsidP="00D927B5">
      <w:pPr>
        <w:pStyle w:val="a3"/>
        <w:spacing w:before="0" w:beforeAutospacing="0" w:after="0" w:afterAutospacing="0"/>
      </w:pPr>
    </w:p>
    <w:p w14:paraId="1728E4AA" w14:textId="77777777" w:rsidR="00886884" w:rsidRDefault="00886884" w:rsidP="00D927B5">
      <w:pPr>
        <w:pStyle w:val="a3"/>
        <w:spacing w:before="0" w:beforeAutospacing="0" w:after="0" w:afterAutospacing="0"/>
      </w:pPr>
    </w:p>
    <w:p w14:paraId="16D90A61" w14:textId="77777777" w:rsidR="00886884" w:rsidRDefault="00886884" w:rsidP="00D927B5">
      <w:pPr>
        <w:pStyle w:val="a3"/>
        <w:spacing w:before="0" w:beforeAutospacing="0" w:after="0" w:afterAutospacing="0"/>
      </w:pPr>
    </w:p>
    <w:p w14:paraId="1F6FDCB1" w14:textId="77777777" w:rsidR="00886884" w:rsidRDefault="00886884" w:rsidP="00D927B5">
      <w:pPr>
        <w:pStyle w:val="a3"/>
        <w:spacing w:before="0" w:beforeAutospacing="0" w:after="0" w:afterAutospacing="0"/>
      </w:pPr>
    </w:p>
    <w:p w14:paraId="002F0291" w14:textId="77777777" w:rsidR="00261327" w:rsidRPr="001A32F0" w:rsidRDefault="004D6259" w:rsidP="00D927B5">
      <w:pPr>
        <w:pStyle w:val="a3"/>
        <w:spacing w:before="0" w:beforeAutospacing="0" w:after="0" w:afterAutospacing="0"/>
      </w:pPr>
      <w:r w:rsidRPr="004D6259">
        <w:lastRenderedPageBreak/>
        <w:t>Լսեցին</w:t>
      </w:r>
      <w:r w:rsidRPr="004D6259">
        <w:br/>
      </w:r>
      <w:r w:rsidRPr="001A32F0">
        <w:rPr>
          <w:rStyle w:val="a5"/>
          <w:b/>
          <w:bCs/>
        </w:rPr>
        <w:t xml:space="preserve">ՍՊԻՏԱԿ ՀԱՄԱՅՆՔԻ ՎԱՐՉԱԿԱՆ ՏԱՐԱԾՔՈՒՄ ԳՏՆՎՈՂ, ՍՊԻՏԱԿ ՀԱՄԱՅՆՔԻ ՍԵՓԱԿԱՆՈՒԹՅՈՒՆ ՀԱՆԴԻՍԱՑՈՂ ՀՈՂԱՄԱՍԵՐԻՑ ԱՃՈՒՐԴՈՎ ՕՏԱՐԵԼՈՒՆ ՀԱՄԱՁԱՅՆՈՒԹՅՈՒՆ ՏԱԼՈՒ ԵՎ ՄԵԿՆԱՐԿԱՅԻՆ ԳԻՆ ՍԱՀՄԱՆԵԼՈՒ ՄԱՍԻՆ </w:t>
      </w:r>
    </w:p>
    <w:p w14:paraId="26823651" w14:textId="77777777" w:rsidR="00261327" w:rsidRDefault="004D6259" w:rsidP="00D927B5">
      <w:pPr>
        <w:pStyle w:val="a3"/>
        <w:spacing w:before="0" w:beforeAutospacing="0" w:after="0" w:afterAutospacing="0"/>
        <w:jc w:val="right"/>
        <w:rPr>
          <w:rStyle w:val="a5"/>
          <w:b/>
          <w:bCs/>
        </w:rPr>
      </w:pPr>
      <w:r w:rsidRPr="001A32F0">
        <w:rPr>
          <w:rStyle w:val="a5"/>
          <w:b/>
          <w:bCs/>
        </w:rPr>
        <w:t>/Զեկ. ԵՐԵՄ ԳՐԻԳՈՐՅԱՆ/</w:t>
      </w:r>
    </w:p>
    <w:p w14:paraId="7FD525F4" w14:textId="77777777" w:rsidR="00831CC4" w:rsidRPr="001A32F0" w:rsidRDefault="00831CC4" w:rsidP="00D927B5">
      <w:pPr>
        <w:pStyle w:val="a3"/>
        <w:spacing w:before="0" w:beforeAutospacing="0" w:after="0" w:afterAutospacing="0"/>
        <w:jc w:val="right"/>
      </w:pPr>
    </w:p>
    <w:p w14:paraId="4BC01A37" w14:textId="2DE7072D" w:rsidR="00261327" w:rsidRPr="004D6259" w:rsidRDefault="004D6259" w:rsidP="001A32F0">
      <w:pPr>
        <w:pStyle w:val="a3"/>
        <w:spacing w:before="0" w:beforeAutospacing="0" w:after="0" w:afterAutospacing="0"/>
        <w:ind w:firstLine="450"/>
        <w:jc w:val="both"/>
      </w:pPr>
      <w:r w:rsidRPr="004D6259">
        <w:t>Ղեկավարվելով Հայաստանի Հանրապետության հողային օրենսգրքի 3-րդ հոդվածի 2-րդ և 3-րդ կետերով, 67-րդ հոդվածով, «Տեղական ինքնակառավարման մասին» Հայաստանի Հանրապետության օրենքի 18-րդ հոդվածի 1-ին մասի 21-րդ կետով, հիմք ընդունելով անշարժ գույքի նկատմամբ իրավունքների պետական գրանցման թիվ 04072024-06-0052 վկայականը՝ Սպիտակ համայնքի ավագանին որոշում է.</w:t>
      </w:r>
    </w:p>
    <w:p w14:paraId="23BA9A02" w14:textId="2A8D5361" w:rsidR="00261327" w:rsidRPr="004D6259" w:rsidRDefault="004D6259" w:rsidP="001A32F0">
      <w:pPr>
        <w:pStyle w:val="a3"/>
        <w:spacing w:before="0" w:beforeAutospacing="0" w:after="0" w:afterAutospacing="0"/>
        <w:ind w:firstLine="450"/>
        <w:jc w:val="both"/>
      </w:pPr>
      <w:r w:rsidRPr="004D6259">
        <w:t xml:space="preserve">1. Համաձայնություն տալ «Մարզ Լոռի, համայնք Սպիտակ, գյուղ Մեծ Պարնի, </w:t>
      </w:r>
      <w:r w:rsidR="0030180A">
        <w:rPr>
          <w:lang w:val="hy-AM"/>
        </w:rPr>
        <w:t xml:space="preserve">   </w:t>
      </w:r>
      <w:r w:rsidRPr="004D6259">
        <w:t xml:space="preserve">11-րդ փողոց, 6/1 հողամաս» հասցեում գտնվող, Սպիտակ համայնքի սեփականություն հանդիսացող, 06-075-0253-0038 կադաստրային ծածկագրով 1,4 հեկտար արդյունաբերության, ընդերքօգտագործման և այլ արտադրական նպատակային նշանակության գյուղատնտեսական արտադրական օբյեկտների գործառնական նշանակության հողամասը, սառնարանային տնտեսություն կառուցելու նպատակով, աճուրդով օտարելուն։ </w:t>
      </w:r>
    </w:p>
    <w:p w14:paraId="48B2F307" w14:textId="77777777" w:rsidR="00261327" w:rsidRPr="004D6259" w:rsidRDefault="004D6259" w:rsidP="001A32F0">
      <w:pPr>
        <w:pStyle w:val="a3"/>
        <w:spacing w:before="0" w:beforeAutospacing="0" w:after="0" w:afterAutospacing="0"/>
        <w:ind w:firstLine="450"/>
        <w:jc w:val="both"/>
      </w:pPr>
      <w:r w:rsidRPr="004D6259">
        <w:t>2. Հողամասի աճուրդով օտարման մեկնարկային գին սահմանել 9 424 800 ՀՀ դրամ (1 քառակուսի մետրը 673</w:t>
      </w:r>
      <w:proofErr w:type="gramStart"/>
      <w:r w:rsidRPr="004D6259">
        <w:t>,2</w:t>
      </w:r>
      <w:proofErr w:type="gramEnd"/>
      <w:r w:rsidRPr="004D6259">
        <w:t xml:space="preserve"> ՀՀ դրամ)։ </w:t>
      </w:r>
    </w:p>
    <w:p w14:paraId="1315AB45" w14:textId="5AF37FDF" w:rsidR="00D94CE3" w:rsidRDefault="004D6259" w:rsidP="001A32F0">
      <w:pPr>
        <w:pStyle w:val="a3"/>
        <w:spacing w:before="0" w:beforeAutospacing="0" w:after="0" w:afterAutospacing="0"/>
        <w:ind w:firstLine="450"/>
        <w:jc w:val="both"/>
      </w:pPr>
      <w:r w:rsidRPr="004D6259">
        <w:t xml:space="preserve">3. Աճուրդում հաղթող ճանաչված մասնակցից համայնքի բյուջե գանձել հողամասի պետական գրանցման ծախսերը։ </w:t>
      </w:r>
    </w:p>
    <w:p w14:paraId="2F1DFDA6" w14:textId="77777777" w:rsidR="00831CC4" w:rsidRDefault="00831CC4" w:rsidP="001A32F0">
      <w:pPr>
        <w:pStyle w:val="a3"/>
        <w:spacing w:before="0" w:beforeAutospacing="0" w:after="0" w:afterAutospacing="0"/>
        <w:ind w:firstLine="450"/>
        <w:jc w:val="both"/>
      </w:pPr>
    </w:p>
    <w:p w14:paraId="2C989476" w14:textId="77777777" w:rsidR="00831CC4" w:rsidRDefault="00831CC4" w:rsidP="001A32F0">
      <w:pPr>
        <w:pStyle w:val="a3"/>
        <w:spacing w:before="0" w:beforeAutospacing="0" w:after="0" w:afterAutospacing="0"/>
        <w:ind w:firstLine="450"/>
        <w:jc w:val="both"/>
      </w:pPr>
    </w:p>
    <w:p w14:paraId="74842D75" w14:textId="77777777" w:rsidR="00831CC4" w:rsidRPr="004D6259" w:rsidRDefault="00831CC4" w:rsidP="001A32F0">
      <w:pPr>
        <w:pStyle w:val="a3"/>
        <w:spacing w:before="0" w:beforeAutospacing="0" w:after="0" w:afterAutospacing="0"/>
        <w:ind w:firstLine="450"/>
        <w:jc w:val="both"/>
      </w:pPr>
    </w:p>
    <w:p w14:paraId="2F5571EE" w14:textId="50D96BDD" w:rsidR="00C17F89" w:rsidRDefault="00C17F89" w:rsidP="00D927B5">
      <w:pPr>
        <w:pStyle w:val="a3"/>
        <w:spacing w:before="0" w:beforeAutospacing="0" w:after="0" w:afterAutospacing="0"/>
        <w:jc w:val="both"/>
      </w:pPr>
      <w:r w:rsidRPr="004D6259">
        <w:tab/>
        <w:t>Ավագանու անդամներ Սասուն Ասատրյանը, Սարգիս Փիլոյանը, Արամայիս Փիլոյանը, Վահե Ղազարյանը, Կարեն Գասոյանը ձեռնպահ մասնակցեցին հարցի քվեարկությանը:</w:t>
      </w:r>
    </w:p>
    <w:p w14:paraId="0DD0E35C" w14:textId="77777777" w:rsidR="00831CC4" w:rsidRPr="004D6259" w:rsidRDefault="00831CC4" w:rsidP="00D927B5">
      <w:pPr>
        <w:pStyle w:val="a3"/>
        <w:spacing w:before="0" w:beforeAutospacing="0" w:after="0" w:afterAutospacing="0"/>
        <w:jc w:val="both"/>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5"/>
        <w:gridCol w:w="744"/>
        <w:gridCol w:w="1379"/>
      </w:tblGrid>
      <w:tr w:rsidR="00261327" w:rsidRPr="004D6259" w14:paraId="04A41EFE" w14:textId="77777777">
        <w:trPr>
          <w:tblCellSpacing w:w="15" w:type="dxa"/>
        </w:trPr>
        <w:tc>
          <w:tcPr>
            <w:tcW w:w="0" w:type="auto"/>
            <w:vAlign w:val="center"/>
            <w:hideMark/>
          </w:tcPr>
          <w:p w14:paraId="7CF7A87F"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Կողմ-10</w:t>
            </w:r>
          </w:p>
        </w:tc>
        <w:tc>
          <w:tcPr>
            <w:tcW w:w="0" w:type="auto"/>
            <w:vAlign w:val="center"/>
            <w:hideMark/>
          </w:tcPr>
          <w:p w14:paraId="440808D9"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Դեմ-0</w:t>
            </w:r>
          </w:p>
        </w:tc>
        <w:tc>
          <w:tcPr>
            <w:tcW w:w="0" w:type="auto"/>
            <w:vAlign w:val="center"/>
            <w:hideMark/>
          </w:tcPr>
          <w:p w14:paraId="0348384A"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Ձեռնպահ-5</w:t>
            </w:r>
          </w:p>
        </w:tc>
      </w:tr>
    </w:tbl>
    <w:p w14:paraId="21AEEBA8" w14:textId="77777777" w:rsidR="00831CC4" w:rsidRDefault="00831CC4" w:rsidP="00D927B5">
      <w:pPr>
        <w:pStyle w:val="a3"/>
        <w:spacing w:before="0" w:beforeAutospacing="0" w:after="0" w:afterAutospacing="0"/>
      </w:pPr>
    </w:p>
    <w:p w14:paraId="27459AEB" w14:textId="77777777" w:rsidR="00261327" w:rsidRPr="004D6259" w:rsidRDefault="004D6259" w:rsidP="00D927B5">
      <w:pPr>
        <w:pStyle w:val="a3"/>
        <w:spacing w:before="0" w:beforeAutospacing="0" w:after="0" w:afterAutospacing="0"/>
      </w:pPr>
      <w:r w:rsidRPr="004D6259">
        <w:t>Որոշումն ընդունված է. /կցվում է որոշում N 96/</w:t>
      </w:r>
    </w:p>
    <w:p w14:paraId="0AC46A9C" w14:textId="77777777" w:rsidR="0030180A" w:rsidRDefault="0030180A" w:rsidP="00D927B5">
      <w:pPr>
        <w:pStyle w:val="a3"/>
        <w:spacing w:before="0" w:beforeAutospacing="0" w:after="0" w:afterAutospacing="0"/>
        <w:rPr>
          <w:lang w:val="hy-AM"/>
        </w:rPr>
      </w:pPr>
      <w:r>
        <w:rPr>
          <w:lang w:val="hy-AM"/>
        </w:rPr>
        <w:t xml:space="preserve"> </w:t>
      </w:r>
    </w:p>
    <w:p w14:paraId="3454ED06" w14:textId="2C3AA942" w:rsidR="00261327" w:rsidRPr="0030180A" w:rsidRDefault="004D6259" w:rsidP="00D927B5">
      <w:pPr>
        <w:pStyle w:val="a3"/>
        <w:spacing w:before="0" w:beforeAutospacing="0" w:after="0" w:afterAutospacing="0"/>
        <w:rPr>
          <w:lang w:val="hy-AM"/>
        </w:rPr>
      </w:pPr>
      <w:r w:rsidRPr="0030180A">
        <w:rPr>
          <w:lang w:val="hy-AM"/>
        </w:rPr>
        <w:t>Լսեցին</w:t>
      </w:r>
      <w:r w:rsidRPr="0030180A">
        <w:rPr>
          <w:lang w:val="hy-AM"/>
        </w:rPr>
        <w:br/>
      </w:r>
      <w:r w:rsidRPr="0030180A">
        <w:rPr>
          <w:rStyle w:val="a5"/>
          <w:b/>
          <w:bCs/>
          <w:lang w:val="hy-AM"/>
        </w:rPr>
        <w:t xml:space="preserve">ԱՐԿԱԴԻ ՍԱՄՎԵԼԻ ԳԱՍՈՅԱՆԻՆ ՎԱՐՁԱԿԱԼՈՒԹՅԱՆ ԻՐԱՎՈՒՆՔՈՎ ԱՆՇԱՐԺ ԳՈՒՅՔ ՏՐԱՄԱԴՐԵԼՈՒՆ ՀԱՄԱՁԱՅՆՈՒԹՅՈՒՆ ՏԱԼՈՒ ՄԱՍԻՆ </w:t>
      </w:r>
    </w:p>
    <w:p w14:paraId="3915CA99" w14:textId="77777777" w:rsidR="00261327" w:rsidRDefault="004D6259" w:rsidP="00D927B5">
      <w:pPr>
        <w:pStyle w:val="a3"/>
        <w:spacing w:before="0" w:beforeAutospacing="0" w:after="0" w:afterAutospacing="0"/>
        <w:jc w:val="right"/>
        <w:rPr>
          <w:rStyle w:val="a5"/>
          <w:b/>
          <w:bCs/>
          <w:lang w:val="hy-AM"/>
        </w:rPr>
      </w:pPr>
      <w:r w:rsidRPr="0066719B">
        <w:rPr>
          <w:rStyle w:val="a5"/>
          <w:b/>
          <w:bCs/>
          <w:lang w:val="hy-AM"/>
        </w:rPr>
        <w:t>/Զեկ. ԵՐԵՄ ԳՐԻԳՈՐՅԱՆ/</w:t>
      </w:r>
    </w:p>
    <w:p w14:paraId="4E935E74" w14:textId="77777777" w:rsidR="00831CC4" w:rsidRPr="0066719B" w:rsidRDefault="00831CC4" w:rsidP="00D927B5">
      <w:pPr>
        <w:pStyle w:val="a3"/>
        <w:spacing w:before="0" w:beforeAutospacing="0" w:after="0" w:afterAutospacing="0"/>
        <w:jc w:val="right"/>
        <w:rPr>
          <w:lang w:val="hy-AM"/>
        </w:rPr>
      </w:pPr>
    </w:p>
    <w:p w14:paraId="60FD02CF" w14:textId="371DF64E" w:rsidR="00261327" w:rsidRPr="0066719B" w:rsidRDefault="004D6259" w:rsidP="0030180A">
      <w:pPr>
        <w:pStyle w:val="a3"/>
        <w:spacing w:before="0" w:beforeAutospacing="0" w:after="0" w:afterAutospacing="0"/>
        <w:ind w:firstLine="720"/>
        <w:jc w:val="both"/>
        <w:rPr>
          <w:lang w:val="hy-AM"/>
        </w:rPr>
      </w:pPr>
      <w:r w:rsidRPr="0066719B">
        <w:rPr>
          <w:lang w:val="hy-AM"/>
        </w:rPr>
        <w:t>Ղեկավարվելով Հայաստանի Հանրապետության «Տեղական ինքնակառավարման մասին» օրենքի 18-րդ հոդվածի 1-ին մասի 21-րդ կետով, հիմք ընդունելով Արկադի Սամվելի Գասոյանի դիմումը՝ Հայաստանի Հանրապետության Լոռու մարզի Սպիտակ համայնքի ավագանին որոշում է.</w:t>
      </w:r>
    </w:p>
    <w:p w14:paraId="6561A1BA" w14:textId="77777777" w:rsidR="00261327" w:rsidRPr="00982BE4" w:rsidRDefault="004D6259" w:rsidP="0030180A">
      <w:pPr>
        <w:pStyle w:val="a3"/>
        <w:spacing w:before="0" w:beforeAutospacing="0" w:after="0" w:afterAutospacing="0"/>
        <w:ind w:firstLine="720"/>
        <w:jc w:val="both"/>
        <w:rPr>
          <w:lang w:val="hy-AM"/>
        </w:rPr>
      </w:pPr>
      <w:r w:rsidRPr="00982BE4">
        <w:rPr>
          <w:lang w:val="hy-AM"/>
        </w:rPr>
        <w:t xml:space="preserve">1. Համաձայնություն տալ Սպիտակ համայնքին սեփականության իրավունքով պատկանող (անշարժ գույքի նկատմամբ իրավունքների պետական գրանցման թիվ 16122019-06-0027 վկայական), «Մարզ Լոռի, համայնք Մեծ Պարնի, 26-րդ փողոց, 2/1 պահեստ» հասցեում գտնվող 06-075-0240-0007 կադաստրային ծածկագրով 0,18759 հա մակերեսով արդյունաբերության, ընդերքօգտագործման և այլ արտադրական </w:t>
      </w:r>
      <w:r w:rsidRPr="00982BE4">
        <w:rPr>
          <w:lang w:val="hy-AM"/>
        </w:rPr>
        <w:lastRenderedPageBreak/>
        <w:t xml:space="preserve">նպատակային նշանակության գյուղատնտեսական արտադրական օբյեկտների գործառնական նշանակության հողամասի վրա գտնվող 622,4 քառակուսի մետր մակերեսով արտադրական նպատակային նշանակության պահեստից գյուղատնտեսական մթերքներ պահեստավորելու նպատակով 472,4 քառակուսի մետր մակերեսով տարածքը վարձակալության իրավունքով, 25 տարի ժամկետով, Արկադի Սամվելի Գասոյանին տրամադրելուն՝ համաձայն հատակագծի։ </w:t>
      </w:r>
    </w:p>
    <w:p w14:paraId="07A08C62" w14:textId="1D1D22FA" w:rsidR="00C17F89" w:rsidRPr="00982BE4" w:rsidRDefault="004D6259" w:rsidP="0030180A">
      <w:pPr>
        <w:pStyle w:val="a3"/>
        <w:spacing w:before="0" w:beforeAutospacing="0" w:after="0" w:afterAutospacing="0"/>
        <w:ind w:firstLine="720"/>
        <w:jc w:val="both"/>
        <w:rPr>
          <w:lang w:val="hy-AM"/>
        </w:rPr>
      </w:pPr>
      <w:r w:rsidRPr="00982BE4">
        <w:rPr>
          <w:lang w:val="hy-AM"/>
        </w:rPr>
        <w:t xml:space="preserve">2. Սույն որոշման 1-ին կետում նշված անշարժ գույքի վարձավճարի չափ սահմանել տարեկան 118 100 ՀՀ դրամ (1 քմ՝ 250 ՀՀ դրամ)։ </w:t>
      </w:r>
    </w:p>
    <w:p w14:paraId="2020A59F" w14:textId="5B4E758F" w:rsidR="00C17F89" w:rsidRDefault="00C17F89" w:rsidP="00D927B5">
      <w:pPr>
        <w:pStyle w:val="a3"/>
        <w:spacing w:before="0" w:beforeAutospacing="0" w:after="0" w:afterAutospacing="0"/>
        <w:jc w:val="both"/>
        <w:rPr>
          <w:lang w:val="hy-AM"/>
        </w:rPr>
      </w:pPr>
      <w:r w:rsidRPr="00982BE4">
        <w:rPr>
          <w:lang w:val="hy-AM"/>
        </w:rPr>
        <w:tab/>
        <w:t>Ավագանու անդամներ Վահե Ղազարյանը, Արամայիս Փիլոյանը և Սասուն Ասատրյանը ձեռնպահ մասնակցեցին հարցի քվեակությանը, իսկ ավագանու անդամ Կարեն Գասոյանը չմասնակցեց հարցի քվեարկությանը:</w:t>
      </w:r>
    </w:p>
    <w:p w14:paraId="10EB38CB" w14:textId="77777777" w:rsidR="00831CC4" w:rsidRPr="00982BE4" w:rsidRDefault="00831CC4" w:rsidP="00D927B5">
      <w:pPr>
        <w:pStyle w:val="a3"/>
        <w:spacing w:before="0" w:beforeAutospacing="0" w:after="0" w:afterAutospacing="0"/>
        <w:jc w:val="both"/>
        <w:rPr>
          <w:lang w:val="hy-AM"/>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3"/>
        <w:gridCol w:w="744"/>
        <w:gridCol w:w="1381"/>
      </w:tblGrid>
      <w:tr w:rsidR="00261327" w:rsidRPr="004D6259" w14:paraId="3082B64D" w14:textId="77777777">
        <w:trPr>
          <w:tblCellSpacing w:w="15" w:type="dxa"/>
        </w:trPr>
        <w:tc>
          <w:tcPr>
            <w:tcW w:w="0" w:type="auto"/>
            <w:vAlign w:val="center"/>
            <w:hideMark/>
          </w:tcPr>
          <w:p w14:paraId="55D0130B"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Կողմ-11</w:t>
            </w:r>
          </w:p>
        </w:tc>
        <w:tc>
          <w:tcPr>
            <w:tcW w:w="0" w:type="auto"/>
            <w:vAlign w:val="center"/>
            <w:hideMark/>
          </w:tcPr>
          <w:p w14:paraId="2A776065"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Դեմ-0</w:t>
            </w:r>
          </w:p>
        </w:tc>
        <w:tc>
          <w:tcPr>
            <w:tcW w:w="0" w:type="auto"/>
            <w:vAlign w:val="center"/>
            <w:hideMark/>
          </w:tcPr>
          <w:p w14:paraId="40B9BC89"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Ձեռնպահ-3</w:t>
            </w:r>
          </w:p>
        </w:tc>
      </w:tr>
    </w:tbl>
    <w:p w14:paraId="21987C58" w14:textId="77777777" w:rsidR="00261327" w:rsidRPr="004D6259" w:rsidRDefault="004D6259" w:rsidP="00D927B5">
      <w:pPr>
        <w:pStyle w:val="a3"/>
        <w:spacing w:before="0" w:beforeAutospacing="0" w:after="0" w:afterAutospacing="0"/>
      </w:pPr>
      <w:r w:rsidRPr="004D6259">
        <w:t>Որոշումն ընդունված է. /կցվում է որոշում N 97/</w:t>
      </w:r>
    </w:p>
    <w:p w14:paraId="617C007F" w14:textId="77777777" w:rsidR="0030180A" w:rsidRDefault="0030180A" w:rsidP="00D927B5">
      <w:pPr>
        <w:pStyle w:val="a3"/>
        <w:spacing w:before="0" w:beforeAutospacing="0" w:after="0" w:afterAutospacing="0"/>
        <w:rPr>
          <w:lang w:val="hy-AM"/>
        </w:rPr>
      </w:pPr>
      <w:r>
        <w:rPr>
          <w:lang w:val="hy-AM"/>
        </w:rPr>
        <w:t xml:space="preserve"> </w:t>
      </w:r>
    </w:p>
    <w:p w14:paraId="71E703AC" w14:textId="6D2BF8D4" w:rsidR="00261327" w:rsidRPr="0030180A" w:rsidRDefault="004D6259" w:rsidP="00D927B5">
      <w:pPr>
        <w:pStyle w:val="a3"/>
        <w:spacing w:before="0" w:beforeAutospacing="0" w:after="0" w:afterAutospacing="0"/>
        <w:rPr>
          <w:lang w:val="hy-AM"/>
        </w:rPr>
      </w:pPr>
      <w:r w:rsidRPr="0030180A">
        <w:rPr>
          <w:lang w:val="hy-AM"/>
        </w:rPr>
        <w:t>Լսեցին</w:t>
      </w:r>
      <w:r w:rsidRPr="0030180A">
        <w:rPr>
          <w:lang w:val="hy-AM"/>
        </w:rPr>
        <w:br/>
      </w:r>
      <w:r w:rsidRPr="0030180A">
        <w:rPr>
          <w:rStyle w:val="a5"/>
          <w:b/>
          <w:bCs/>
          <w:lang w:val="hy-AM"/>
        </w:rPr>
        <w:t xml:space="preserve">ՍՊԻՏԱԿ ՀԱՄԱՅՆՔԻ ՎԱՐՉԱԿԱՆ ՏԱՐԱԾՔՈՒՄ ԳՏՆՎՈՂ, ՍՊԻՏԱԿ ՀԱՄԱՅՆՔԻ ՍԵՓԱԿԱՆՈՒԹՅՈՒՆ ՀԱՆԴԻՍԱՑՈՂ ՀՈՂԱՄԱՍԵՐԻՑ ԱՃՈՒՐԴՈՎ ՕՏԱՐԵԼՈՒՆ ՀԱՄԱՁԱՅՆՈՒԹՅՈՒՆ ՏԱԼՈՒ ԵՎ ՄԵԿՆԱՐԿԱՅԻՆ ԳԻՆ ՍԱՀՄԱՆԵԼՈՒ ՄԱՍԻՆ </w:t>
      </w:r>
    </w:p>
    <w:p w14:paraId="4684D72B" w14:textId="77777777" w:rsidR="00261327" w:rsidRDefault="004D6259" w:rsidP="00D927B5">
      <w:pPr>
        <w:pStyle w:val="a3"/>
        <w:spacing w:before="0" w:beforeAutospacing="0" w:after="0" w:afterAutospacing="0"/>
        <w:jc w:val="right"/>
        <w:rPr>
          <w:rStyle w:val="a5"/>
          <w:b/>
          <w:bCs/>
          <w:lang w:val="hy-AM"/>
        </w:rPr>
      </w:pPr>
      <w:r w:rsidRPr="0066719B">
        <w:rPr>
          <w:rStyle w:val="a5"/>
          <w:b/>
          <w:bCs/>
          <w:lang w:val="hy-AM"/>
        </w:rPr>
        <w:t>/Զեկ. ԵՐԵՄ ԳՐԻԳՈՐՅԱՆ/</w:t>
      </w:r>
    </w:p>
    <w:p w14:paraId="2AEE6CE2" w14:textId="77777777" w:rsidR="00831CC4" w:rsidRPr="0066719B" w:rsidRDefault="00831CC4" w:rsidP="00D927B5">
      <w:pPr>
        <w:pStyle w:val="a3"/>
        <w:spacing w:before="0" w:beforeAutospacing="0" w:after="0" w:afterAutospacing="0"/>
        <w:jc w:val="right"/>
        <w:rPr>
          <w:lang w:val="hy-AM"/>
        </w:rPr>
      </w:pPr>
    </w:p>
    <w:p w14:paraId="28338F93" w14:textId="24D6F191" w:rsidR="00261327" w:rsidRPr="0066719B" w:rsidRDefault="004D6259" w:rsidP="0030180A">
      <w:pPr>
        <w:pStyle w:val="a3"/>
        <w:spacing w:before="0" w:beforeAutospacing="0" w:after="0" w:afterAutospacing="0"/>
        <w:ind w:firstLine="720"/>
        <w:jc w:val="both"/>
        <w:rPr>
          <w:lang w:val="hy-AM"/>
        </w:rPr>
      </w:pPr>
      <w:r w:rsidRPr="0066719B">
        <w:rPr>
          <w:lang w:val="hy-AM"/>
        </w:rPr>
        <w:t>Ղեկավարվելով Հայաստանի Հանրապետության հողային օրենսգրքի 3-րդ հոդվածի 2-րդ և 3-րդ կետերով, 67-րդ հոդվածով, «Տեղական ինքնակառավարման մասին» Հայաստանի Հանրապետության օրենքի 18-րդ հոդվածի 1-ին մասի 21-րդ կետով, հիմք ընդունելով անշարժ գույքի նկատմամբ իրավունքների պետական գրանցման թիվ 15072024-06-0049 վկայականը՝ Սպիտակ համայնքի ավագանին որոշում է.</w:t>
      </w:r>
    </w:p>
    <w:p w14:paraId="5D17CE8C" w14:textId="77777777" w:rsidR="00261327" w:rsidRPr="0066719B" w:rsidRDefault="004D6259" w:rsidP="0030180A">
      <w:pPr>
        <w:pStyle w:val="a3"/>
        <w:spacing w:before="0" w:beforeAutospacing="0" w:after="0" w:afterAutospacing="0"/>
        <w:ind w:firstLine="720"/>
        <w:jc w:val="both"/>
        <w:rPr>
          <w:lang w:val="hy-AM"/>
        </w:rPr>
      </w:pPr>
      <w:r w:rsidRPr="0066719B">
        <w:rPr>
          <w:lang w:val="hy-AM"/>
        </w:rPr>
        <w:t xml:space="preserve">1. Համաձայնություն տալ «Մարզ Լոռի, համայնք Սպիտակ, գյուղ Հարթագյուղ, 11-րդ փողոց, 15 հողամաս» հասցեում գտնվող, Սպիտակ համայնքի սեփականություն հանդիսացող, 06-061-0253-0033 կադաստրային ծածկագրով 0,328 հեկտար արդյունաբերության, ընդերքօգտագործման և այլ արտադրական նպատակային նշանակության գյուղատնտեսական արտադրական օբյեկտների գործառնական նշանակության հողամասը, անասնագոմ կառուցելու նպատակով, աճուրդով օտարելուն։ </w:t>
      </w:r>
    </w:p>
    <w:p w14:paraId="755BAA05" w14:textId="77777777" w:rsidR="00261327" w:rsidRPr="00982BE4" w:rsidRDefault="004D6259" w:rsidP="0030180A">
      <w:pPr>
        <w:pStyle w:val="a3"/>
        <w:spacing w:before="0" w:beforeAutospacing="0" w:after="0" w:afterAutospacing="0"/>
        <w:ind w:firstLine="720"/>
        <w:jc w:val="both"/>
        <w:rPr>
          <w:lang w:val="hy-AM"/>
        </w:rPr>
      </w:pPr>
      <w:r w:rsidRPr="00982BE4">
        <w:rPr>
          <w:lang w:val="hy-AM"/>
        </w:rPr>
        <w:t>2. Հողամասի աճուրդով օտարման մեկնարկային գին սահմանել 1 396 296 ՀՀ դրամ (1 քառակուսի մետրը 425,7 ՀՀ դրամ)։</w:t>
      </w:r>
    </w:p>
    <w:p w14:paraId="589687DD" w14:textId="77777777" w:rsidR="00261327" w:rsidRPr="00982BE4" w:rsidRDefault="004D6259" w:rsidP="0030180A">
      <w:pPr>
        <w:pStyle w:val="a3"/>
        <w:spacing w:before="0" w:beforeAutospacing="0" w:after="0" w:afterAutospacing="0"/>
        <w:ind w:firstLine="720"/>
        <w:jc w:val="both"/>
        <w:rPr>
          <w:lang w:val="hy-AM"/>
        </w:rPr>
      </w:pPr>
      <w:r w:rsidRPr="00982BE4">
        <w:rPr>
          <w:lang w:val="hy-AM"/>
        </w:rPr>
        <w:t xml:space="preserve">3. Աճուրդում հաղթող ճանաչված մասնակցից համայնքի բյուջե գանձել հողամասի պետական գրանցման ծախսերը։ </w:t>
      </w:r>
    </w:p>
    <w:p w14:paraId="79231103" w14:textId="57E87E1E" w:rsidR="00C17F89" w:rsidRDefault="00C17F89" w:rsidP="00D927B5">
      <w:pPr>
        <w:pStyle w:val="a3"/>
        <w:spacing w:before="0" w:beforeAutospacing="0" w:after="0" w:afterAutospacing="0"/>
        <w:jc w:val="both"/>
        <w:rPr>
          <w:lang w:val="hy-AM"/>
        </w:rPr>
      </w:pPr>
      <w:r w:rsidRPr="00982BE4">
        <w:rPr>
          <w:lang w:val="hy-AM"/>
        </w:rPr>
        <w:tab/>
        <w:t>Ավագանու անդամներ Վահե Ղազարյանը, Արամայիս Փիլոյանը, Սասուն Ասատրյանը, Կարեն Գասոյանը ձեռնպահ մասնակցեցին հարցի քվեարկությանը:</w:t>
      </w:r>
    </w:p>
    <w:p w14:paraId="17D3E93B" w14:textId="77777777" w:rsidR="00831CC4" w:rsidRPr="00982BE4" w:rsidRDefault="00831CC4" w:rsidP="00D927B5">
      <w:pPr>
        <w:pStyle w:val="a3"/>
        <w:spacing w:before="0" w:beforeAutospacing="0" w:after="0" w:afterAutospacing="0"/>
        <w:jc w:val="both"/>
        <w:rPr>
          <w:lang w:val="hy-AM"/>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3"/>
        <w:gridCol w:w="744"/>
        <w:gridCol w:w="1373"/>
      </w:tblGrid>
      <w:tr w:rsidR="00261327" w:rsidRPr="004D6259" w14:paraId="44F266C4" w14:textId="77777777">
        <w:trPr>
          <w:tblCellSpacing w:w="15" w:type="dxa"/>
        </w:trPr>
        <w:tc>
          <w:tcPr>
            <w:tcW w:w="0" w:type="auto"/>
            <w:vAlign w:val="center"/>
            <w:hideMark/>
          </w:tcPr>
          <w:p w14:paraId="21E7017A"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Կողմ-11</w:t>
            </w:r>
          </w:p>
        </w:tc>
        <w:tc>
          <w:tcPr>
            <w:tcW w:w="0" w:type="auto"/>
            <w:vAlign w:val="center"/>
            <w:hideMark/>
          </w:tcPr>
          <w:p w14:paraId="36307725"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Դեմ-0</w:t>
            </w:r>
          </w:p>
        </w:tc>
        <w:tc>
          <w:tcPr>
            <w:tcW w:w="0" w:type="auto"/>
            <w:vAlign w:val="center"/>
            <w:hideMark/>
          </w:tcPr>
          <w:p w14:paraId="7C578767"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Ձեռնպահ-4</w:t>
            </w:r>
          </w:p>
        </w:tc>
      </w:tr>
    </w:tbl>
    <w:p w14:paraId="225D39DB" w14:textId="77777777" w:rsidR="00261327" w:rsidRPr="004D6259" w:rsidRDefault="004D6259" w:rsidP="00D927B5">
      <w:pPr>
        <w:pStyle w:val="a3"/>
        <w:spacing w:before="0" w:beforeAutospacing="0" w:after="0" w:afterAutospacing="0"/>
      </w:pPr>
      <w:r w:rsidRPr="004D6259">
        <w:t>Որոշումն ընդունված է. /կցվում է որոշում N 98/</w:t>
      </w:r>
    </w:p>
    <w:p w14:paraId="7FFDC81D" w14:textId="77777777" w:rsidR="00906939" w:rsidRDefault="00906939" w:rsidP="00D927B5">
      <w:pPr>
        <w:pStyle w:val="a3"/>
        <w:spacing w:before="0" w:beforeAutospacing="0" w:after="0" w:afterAutospacing="0"/>
      </w:pPr>
    </w:p>
    <w:p w14:paraId="217247A5" w14:textId="77777777" w:rsidR="00886884" w:rsidRDefault="00886884" w:rsidP="00D927B5">
      <w:pPr>
        <w:pStyle w:val="a3"/>
        <w:spacing w:before="0" w:beforeAutospacing="0" w:after="0" w:afterAutospacing="0"/>
      </w:pPr>
    </w:p>
    <w:p w14:paraId="38335A83" w14:textId="77777777" w:rsidR="00886884" w:rsidRDefault="00886884" w:rsidP="00D927B5">
      <w:pPr>
        <w:pStyle w:val="a3"/>
        <w:spacing w:before="0" w:beforeAutospacing="0" w:after="0" w:afterAutospacing="0"/>
      </w:pPr>
    </w:p>
    <w:p w14:paraId="252417B4" w14:textId="77777777" w:rsidR="00886884" w:rsidRDefault="00886884" w:rsidP="00D927B5">
      <w:pPr>
        <w:pStyle w:val="a3"/>
        <w:spacing w:before="0" w:beforeAutospacing="0" w:after="0" w:afterAutospacing="0"/>
      </w:pPr>
    </w:p>
    <w:p w14:paraId="6D81596D" w14:textId="77777777" w:rsidR="00261327" w:rsidRPr="004D6259" w:rsidRDefault="004D6259" w:rsidP="00D927B5">
      <w:pPr>
        <w:pStyle w:val="a3"/>
        <w:spacing w:before="0" w:beforeAutospacing="0" w:after="0" w:afterAutospacing="0"/>
      </w:pPr>
      <w:r w:rsidRPr="004D6259">
        <w:lastRenderedPageBreak/>
        <w:t>Լսեցին</w:t>
      </w:r>
      <w:r w:rsidRPr="004D6259">
        <w:br/>
      </w:r>
      <w:r w:rsidRPr="004D6259">
        <w:rPr>
          <w:rStyle w:val="a5"/>
          <w:b/>
          <w:bCs/>
        </w:rPr>
        <w:t xml:space="preserve">ՍՊԻՏԱԿ ՀԱՄԱՅՆՔԻ ՎԱՐՉԱԿԱՆ ՏԱՐԱԾՔՈՒՄ ԳՏՆՎՈՂ, ՍՊԻՏԱԿ ՀԱՄԱՅՆՔԻ ՍԵՓԱԿԱՆՈՒԹՅՈՒՆ ՀԱՆԴԻՍԱՑՈՂ ՀՈՂԱՄԱՍԵՐԻՑ ԱՃՈՒՐԴՈՎ ՕՏԱՐԵԼՈՒՆ ՀԱՄԱՁԱՅՆՈՒԹՅՈՒՆ ՏԱԼՈՒ ԵՎ ՄԵԿՆԱՐԿԱՅԻՆ ԳԻՆ ՍԱՀՄԱՆԵԼՈՒ ՄԱՍԻՆ </w:t>
      </w:r>
    </w:p>
    <w:p w14:paraId="1650A6C2" w14:textId="77777777" w:rsidR="00261327" w:rsidRDefault="004D6259" w:rsidP="00D927B5">
      <w:pPr>
        <w:pStyle w:val="a3"/>
        <w:spacing w:before="0" w:beforeAutospacing="0" w:after="0" w:afterAutospacing="0"/>
        <w:jc w:val="right"/>
        <w:rPr>
          <w:rStyle w:val="a5"/>
          <w:b/>
          <w:bCs/>
        </w:rPr>
      </w:pPr>
      <w:r w:rsidRPr="004D6259">
        <w:rPr>
          <w:rStyle w:val="a5"/>
          <w:b/>
          <w:bCs/>
        </w:rPr>
        <w:t>/Զեկ. ԵՐԵՄ ԳՐԻԳՈՐՅԱՆ/</w:t>
      </w:r>
    </w:p>
    <w:p w14:paraId="22D1DBBC" w14:textId="77777777" w:rsidR="00831CC4" w:rsidRPr="004D6259" w:rsidRDefault="00831CC4" w:rsidP="00D927B5">
      <w:pPr>
        <w:pStyle w:val="a3"/>
        <w:spacing w:before="0" w:beforeAutospacing="0" w:after="0" w:afterAutospacing="0"/>
        <w:jc w:val="right"/>
      </w:pPr>
    </w:p>
    <w:p w14:paraId="165F8A9C" w14:textId="0D3B2A5B" w:rsidR="00261327" w:rsidRPr="004D6259" w:rsidRDefault="004D6259" w:rsidP="00F43AE2">
      <w:pPr>
        <w:pStyle w:val="a3"/>
        <w:spacing w:before="0" w:beforeAutospacing="0" w:after="0" w:afterAutospacing="0"/>
        <w:ind w:firstLine="540"/>
        <w:jc w:val="both"/>
      </w:pPr>
      <w:r w:rsidRPr="004D6259">
        <w:t>Ղեկավարվելով Հայաստանի Հանրապետության հողային օրենսգրքի 3-րդ հոդվածի 2-րդ և 3-րդ կետերով, 67-րդ հոդվածով, «Տեղական ինքնակառավարման մասին» Հայաստանի Հանրապետության օրենքի 18-րդ հոդվածի 1-ին մասի 21-րդ կետով, հիմք ընդունելով անշարժ գույքի նկատմամբ իրավունքների պետական գրանցման թիվ 01082024-06-0045 վկայականը՝ Սպիտակ համայնքի ավագանին որոշում է.</w:t>
      </w:r>
    </w:p>
    <w:p w14:paraId="6A55388B" w14:textId="45F30023" w:rsidR="00261327" w:rsidRPr="004D6259" w:rsidRDefault="004D6259" w:rsidP="00F43AE2">
      <w:pPr>
        <w:pStyle w:val="a3"/>
        <w:spacing w:before="0" w:beforeAutospacing="0" w:after="0" w:afterAutospacing="0"/>
        <w:ind w:firstLine="540"/>
        <w:jc w:val="both"/>
      </w:pPr>
      <w:r w:rsidRPr="004D6259">
        <w:t xml:space="preserve">1. Համաձայնություն տալ «Մարզ Լոռի, համայնք Սպիտակ, գյուղ Հարթագյուղ, </w:t>
      </w:r>
      <w:r w:rsidR="00906939">
        <w:rPr>
          <w:lang w:val="hy-AM"/>
        </w:rPr>
        <w:t xml:space="preserve">  </w:t>
      </w:r>
      <w:r w:rsidRPr="004D6259">
        <w:t xml:space="preserve">9-րդ փողոց, 9/3 հողամաս» հասցեում գտնվող, Սպիտակ համայնքի սեփականություն հանդիսացող, 06-061-0105-0023 կադաստրային ծածկագրով 0,0216 հեկտար բնակավայրերի նպատակային նշանակության հասարակական կառուցապատման գործառնական նշանակության հողամասը, առևտրի սրահ կառուցելու նպատակով, աճուրդով օտարելուն։ </w:t>
      </w:r>
    </w:p>
    <w:p w14:paraId="62671D56" w14:textId="77777777" w:rsidR="00261327" w:rsidRPr="004D6259" w:rsidRDefault="004D6259" w:rsidP="00F43AE2">
      <w:pPr>
        <w:pStyle w:val="a3"/>
        <w:spacing w:before="0" w:beforeAutospacing="0" w:after="0" w:afterAutospacing="0"/>
        <w:ind w:firstLine="540"/>
        <w:jc w:val="both"/>
      </w:pPr>
      <w:r w:rsidRPr="004D6259">
        <w:t>2. Հողամասի աճուրդով օտարման մեկնարկային գին սահմանել 91 951</w:t>
      </w:r>
      <w:proofErr w:type="gramStart"/>
      <w:r w:rsidRPr="004D6259">
        <w:t>,2</w:t>
      </w:r>
      <w:proofErr w:type="gramEnd"/>
      <w:r w:rsidRPr="004D6259">
        <w:t xml:space="preserve"> ՀՀ դրամ (1 քառակուսի մետրը 425,7 ՀՀ դրամ)։ </w:t>
      </w:r>
    </w:p>
    <w:p w14:paraId="28DD5B36" w14:textId="77777777" w:rsidR="00261327" w:rsidRPr="004D6259" w:rsidRDefault="004D6259" w:rsidP="00F43AE2">
      <w:pPr>
        <w:pStyle w:val="a3"/>
        <w:spacing w:before="0" w:beforeAutospacing="0" w:after="0" w:afterAutospacing="0"/>
        <w:ind w:firstLine="540"/>
        <w:jc w:val="both"/>
      </w:pPr>
      <w:r w:rsidRPr="004D6259">
        <w:t xml:space="preserve">3. Աճուրդում հաղթող ճանաչված մասնակցից համայնքի բյուջե գանձել հողամասի պետական գրանցման ծախսերը։ </w:t>
      </w:r>
    </w:p>
    <w:p w14:paraId="43965552" w14:textId="4E709440" w:rsidR="00C17F89" w:rsidRPr="004D6259" w:rsidRDefault="00C17F89" w:rsidP="00D927B5">
      <w:pPr>
        <w:pStyle w:val="a3"/>
        <w:spacing w:before="0" w:beforeAutospacing="0" w:after="0" w:afterAutospacing="0"/>
        <w:jc w:val="both"/>
      </w:pPr>
      <w:r w:rsidRPr="004D6259">
        <w:tab/>
        <w:t>Ավագանու անդամներ Վահե Ղազարյանը, Կարեն Գասոյանը և Արամայիս Փիլոյանը ձեռնպահ մասնակցեցին հարցի քվեարկությանը:</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
        <w:gridCol w:w="744"/>
        <w:gridCol w:w="1381"/>
      </w:tblGrid>
      <w:tr w:rsidR="00261327" w:rsidRPr="004D6259" w14:paraId="167A370D" w14:textId="77777777">
        <w:trPr>
          <w:tblCellSpacing w:w="15" w:type="dxa"/>
        </w:trPr>
        <w:tc>
          <w:tcPr>
            <w:tcW w:w="0" w:type="auto"/>
            <w:vAlign w:val="center"/>
            <w:hideMark/>
          </w:tcPr>
          <w:p w14:paraId="4F0100D5"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Կողմ-12</w:t>
            </w:r>
          </w:p>
        </w:tc>
        <w:tc>
          <w:tcPr>
            <w:tcW w:w="0" w:type="auto"/>
            <w:vAlign w:val="center"/>
            <w:hideMark/>
          </w:tcPr>
          <w:p w14:paraId="7489B987"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Դեմ-0</w:t>
            </w:r>
          </w:p>
        </w:tc>
        <w:tc>
          <w:tcPr>
            <w:tcW w:w="0" w:type="auto"/>
            <w:vAlign w:val="center"/>
            <w:hideMark/>
          </w:tcPr>
          <w:p w14:paraId="629F5B30"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Ձեռնպահ-3</w:t>
            </w:r>
          </w:p>
        </w:tc>
      </w:tr>
    </w:tbl>
    <w:p w14:paraId="699EB5CD" w14:textId="77777777" w:rsidR="00261327" w:rsidRPr="004D6259" w:rsidRDefault="004D6259" w:rsidP="00D927B5">
      <w:pPr>
        <w:pStyle w:val="a3"/>
        <w:spacing w:before="0" w:beforeAutospacing="0" w:after="0" w:afterAutospacing="0"/>
      </w:pPr>
      <w:r w:rsidRPr="004D6259">
        <w:t>Որոշումն ընդունված է. /կցվում է որոշում N 99/</w:t>
      </w:r>
    </w:p>
    <w:p w14:paraId="08B16FA3" w14:textId="30C6BBD1" w:rsidR="00261327" w:rsidRPr="00906939" w:rsidRDefault="00906939" w:rsidP="00D927B5">
      <w:pPr>
        <w:pStyle w:val="a3"/>
        <w:spacing w:before="0" w:beforeAutospacing="0" w:after="0" w:afterAutospacing="0"/>
        <w:rPr>
          <w:lang w:val="hy-AM"/>
        </w:rPr>
      </w:pPr>
      <w:r>
        <w:rPr>
          <w:lang w:val="hy-AM"/>
        </w:rPr>
        <w:t xml:space="preserve"> </w:t>
      </w:r>
      <w:r w:rsidR="004D6259" w:rsidRPr="00906939">
        <w:rPr>
          <w:lang w:val="hy-AM"/>
        </w:rPr>
        <w:t>Լսեցին</w:t>
      </w:r>
      <w:r w:rsidR="004D6259" w:rsidRPr="00906939">
        <w:rPr>
          <w:lang w:val="hy-AM"/>
        </w:rPr>
        <w:br/>
      </w:r>
      <w:r w:rsidR="004D6259" w:rsidRPr="00906939">
        <w:rPr>
          <w:rStyle w:val="a5"/>
          <w:b/>
          <w:bCs/>
          <w:lang w:val="hy-AM"/>
        </w:rPr>
        <w:t xml:space="preserve">ՍՊԻՏԱԿ ՀԱՄԱՅՆՔԻ ՎԱՐՉԱԿԱՆ ՏԱՐԱԾՔՈՒՄ ԳՏՆՎՈՂ, ՍՊԻՏԱԿ ՀԱՄԱՅՆՔԻ ՍԵՓԱԿԱՆՈՒԹՅՈՒՆ ՀԱՆԴԻՍԱՑՈՂ ՀՈՂԱՄԱՍԵՐԻՑ ԱՃՈՒՐԴՈՎ ՕՏԱՐԵԼՈՒՆ ՀԱՄԱՁԱՅՆՈՒԹՅՈՒՆ ՏԱԼՈՒ ԵՎ ՄԵԿՆԱՐԿԱՅԻՆ ԳԻՆ ՍԱՀՄԱՆԵԼՈՒ ՄԱՍԻՆ </w:t>
      </w:r>
    </w:p>
    <w:p w14:paraId="1A1484DA" w14:textId="77777777" w:rsidR="00261327" w:rsidRDefault="004D6259" w:rsidP="00D927B5">
      <w:pPr>
        <w:pStyle w:val="a3"/>
        <w:spacing w:before="0" w:beforeAutospacing="0" w:after="0" w:afterAutospacing="0"/>
        <w:jc w:val="right"/>
        <w:rPr>
          <w:rStyle w:val="a5"/>
          <w:b/>
          <w:bCs/>
          <w:lang w:val="hy-AM"/>
        </w:rPr>
      </w:pPr>
      <w:r w:rsidRPr="0066719B">
        <w:rPr>
          <w:rStyle w:val="a5"/>
          <w:b/>
          <w:bCs/>
          <w:lang w:val="hy-AM"/>
        </w:rPr>
        <w:t>/Զեկ. ԵՐԵՄ ԳՐԻԳՈՐՅԱՆ/</w:t>
      </w:r>
    </w:p>
    <w:p w14:paraId="531FFC91" w14:textId="77777777" w:rsidR="00831CC4" w:rsidRPr="0066719B" w:rsidRDefault="00831CC4" w:rsidP="00D927B5">
      <w:pPr>
        <w:pStyle w:val="a3"/>
        <w:spacing w:before="0" w:beforeAutospacing="0" w:after="0" w:afterAutospacing="0"/>
        <w:jc w:val="right"/>
        <w:rPr>
          <w:lang w:val="hy-AM"/>
        </w:rPr>
      </w:pPr>
    </w:p>
    <w:p w14:paraId="5458C8CF" w14:textId="043DD0E9" w:rsidR="00261327" w:rsidRPr="0066719B" w:rsidRDefault="004D6259" w:rsidP="00906939">
      <w:pPr>
        <w:pStyle w:val="a3"/>
        <w:spacing w:before="0" w:beforeAutospacing="0" w:after="0" w:afterAutospacing="0"/>
        <w:ind w:firstLine="720"/>
        <w:jc w:val="both"/>
        <w:rPr>
          <w:lang w:val="hy-AM"/>
        </w:rPr>
      </w:pPr>
      <w:r w:rsidRPr="0066719B">
        <w:rPr>
          <w:lang w:val="hy-AM"/>
        </w:rPr>
        <w:t>Ղեկավարվելով Հայաստանի Հանրապետության հողային օրենսգրքի 3-րդ հոդվածի 2-րդ և 3-րդ կետերով, 67-րդ հոդվածով, «Տեղական ինքնակառավարման մասին» Հայաստանի Հանրապետության օրենքի 18-րդ հոդվածի 1-ին մասի 21-րդ կետով, հիմք ընդունելով անշարժ գույքի նկատմամբ իրավունքների պետական գրանցման թիվ 12072024-06-0032 վկայականը՝ Սպիտակ համայնքի ավագանին որոշում է.</w:t>
      </w:r>
    </w:p>
    <w:p w14:paraId="6D1C847D" w14:textId="582ACF8F" w:rsidR="00261327" w:rsidRPr="00982BE4" w:rsidRDefault="004D6259" w:rsidP="00906939">
      <w:pPr>
        <w:pStyle w:val="a3"/>
        <w:spacing w:before="0" w:beforeAutospacing="0" w:after="0" w:afterAutospacing="0"/>
        <w:ind w:firstLine="720"/>
        <w:jc w:val="both"/>
        <w:rPr>
          <w:lang w:val="hy-AM"/>
        </w:rPr>
      </w:pPr>
      <w:r w:rsidRPr="00982BE4">
        <w:rPr>
          <w:lang w:val="hy-AM"/>
        </w:rPr>
        <w:t xml:space="preserve">1. Համաձայնություն տալ «Մարզ Լոռի, համայնք Սպիտակ, գյուղ Կաթնաջուր, </w:t>
      </w:r>
      <w:r w:rsidR="00906939">
        <w:rPr>
          <w:lang w:val="hy-AM"/>
        </w:rPr>
        <w:t xml:space="preserve">    </w:t>
      </w:r>
      <w:r w:rsidRPr="00982BE4">
        <w:rPr>
          <w:lang w:val="hy-AM"/>
        </w:rPr>
        <w:t xml:space="preserve">6-րդ փողոց, 2/3 հողամաս» հասցեում գտնվող, Սպիտակ համայնքի սեփականություն հանդիսացող, 06-052-0048-0015 կադաստրային ծածկագրով 0,10001 հեկտար բնակավայրերի նպատակային նշանակության բնակելի կառուցապատման գործառնական նշանակության հողամասը, բնակելի տուն կառուցելու նպատակով, աճուրդով օտարելուն։ </w:t>
      </w:r>
    </w:p>
    <w:p w14:paraId="7A13A0B3" w14:textId="77777777" w:rsidR="00261327" w:rsidRPr="00982BE4" w:rsidRDefault="004D6259" w:rsidP="00906939">
      <w:pPr>
        <w:pStyle w:val="a3"/>
        <w:spacing w:before="0" w:beforeAutospacing="0" w:after="0" w:afterAutospacing="0"/>
        <w:ind w:firstLine="720"/>
        <w:jc w:val="both"/>
        <w:rPr>
          <w:lang w:val="hy-AM"/>
        </w:rPr>
      </w:pPr>
      <w:r w:rsidRPr="00982BE4">
        <w:rPr>
          <w:lang w:val="hy-AM"/>
        </w:rPr>
        <w:t xml:space="preserve">2. Հողամասի աճուրդով օտարման մեկնարկային գին սահմանել 425 742,57 ՀՀ դրամ (1 քառակուսի մետրը 425,7 ՀՀ դրամ)։ </w:t>
      </w:r>
    </w:p>
    <w:p w14:paraId="5E08E571" w14:textId="77777777" w:rsidR="00261327" w:rsidRDefault="004D6259" w:rsidP="00906939">
      <w:pPr>
        <w:pStyle w:val="a3"/>
        <w:spacing w:before="0" w:beforeAutospacing="0" w:after="0" w:afterAutospacing="0"/>
        <w:ind w:firstLine="720"/>
        <w:jc w:val="both"/>
        <w:rPr>
          <w:lang w:val="hy-AM"/>
        </w:rPr>
      </w:pPr>
      <w:r w:rsidRPr="00982BE4">
        <w:rPr>
          <w:lang w:val="hy-AM"/>
        </w:rPr>
        <w:lastRenderedPageBreak/>
        <w:t xml:space="preserve">3. Աճուրդում հաղթող ճանաչված մասնակցից համայնքի բյուջե գանձել հողամասի պետական գրանցման ծախսերը։ </w:t>
      </w:r>
    </w:p>
    <w:p w14:paraId="0D2936FF" w14:textId="77777777" w:rsidR="00831CC4" w:rsidRPr="00982BE4" w:rsidRDefault="00831CC4" w:rsidP="00906939">
      <w:pPr>
        <w:pStyle w:val="a3"/>
        <w:spacing w:before="0" w:beforeAutospacing="0" w:after="0" w:afterAutospacing="0"/>
        <w:ind w:firstLine="720"/>
        <w:jc w:val="both"/>
        <w:rPr>
          <w:lang w:val="hy-AM"/>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5"/>
        <w:gridCol w:w="744"/>
        <w:gridCol w:w="1390"/>
      </w:tblGrid>
      <w:tr w:rsidR="00261327" w:rsidRPr="004D6259" w14:paraId="4C11232C" w14:textId="77777777">
        <w:trPr>
          <w:tblCellSpacing w:w="15" w:type="dxa"/>
        </w:trPr>
        <w:tc>
          <w:tcPr>
            <w:tcW w:w="0" w:type="auto"/>
            <w:vAlign w:val="center"/>
            <w:hideMark/>
          </w:tcPr>
          <w:p w14:paraId="165707FB"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Կողմ-15</w:t>
            </w:r>
          </w:p>
        </w:tc>
        <w:tc>
          <w:tcPr>
            <w:tcW w:w="0" w:type="auto"/>
            <w:vAlign w:val="center"/>
            <w:hideMark/>
          </w:tcPr>
          <w:p w14:paraId="23D9D930"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Դեմ-0</w:t>
            </w:r>
          </w:p>
        </w:tc>
        <w:tc>
          <w:tcPr>
            <w:tcW w:w="0" w:type="auto"/>
            <w:vAlign w:val="center"/>
            <w:hideMark/>
          </w:tcPr>
          <w:p w14:paraId="776DD855"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Ձեռնպահ-0</w:t>
            </w:r>
          </w:p>
        </w:tc>
      </w:tr>
    </w:tbl>
    <w:p w14:paraId="487F3736" w14:textId="77777777" w:rsidR="00261327" w:rsidRPr="004D6259" w:rsidRDefault="004D6259" w:rsidP="00D927B5">
      <w:pPr>
        <w:pStyle w:val="a3"/>
        <w:spacing w:before="0" w:beforeAutospacing="0" w:after="0" w:afterAutospacing="0"/>
      </w:pPr>
      <w:r w:rsidRPr="004D6259">
        <w:t>Որոշումն ընդունված է. /կցվում է որոշում N 100/</w:t>
      </w:r>
    </w:p>
    <w:p w14:paraId="19209FB7" w14:textId="77777777" w:rsidR="00831CC4" w:rsidRDefault="00831CC4" w:rsidP="00D927B5">
      <w:pPr>
        <w:pStyle w:val="a3"/>
        <w:spacing w:before="0" w:beforeAutospacing="0" w:after="0" w:afterAutospacing="0"/>
      </w:pPr>
    </w:p>
    <w:p w14:paraId="5375DF7E" w14:textId="77777777" w:rsidR="00261327" w:rsidRPr="004D6259" w:rsidRDefault="004D6259" w:rsidP="00D927B5">
      <w:pPr>
        <w:pStyle w:val="a3"/>
        <w:spacing w:before="0" w:beforeAutospacing="0" w:after="0" w:afterAutospacing="0"/>
      </w:pPr>
      <w:r w:rsidRPr="004D6259">
        <w:t>Լսեցին</w:t>
      </w:r>
      <w:r w:rsidRPr="004D6259">
        <w:br/>
      </w:r>
      <w:r w:rsidRPr="004D6259">
        <w:rPr>
          <w:rStyle w:val="a5"/>
          <w:b/>
          <w:bCs/>
        </w:rPr>
        <w:t xml:space="preserve">ՍՊԻՏԱԿ ՀԱՄԱՅՆՔԻ ՎԱՐՉԱԿԱՆ ՏԱՐԱԾՔՈՒՄ ԳՏՆՎՈՂ, ՍՊԻՏԱԿ ՀԱՄԱՅՆՔԻ ՍԵՓԱԿԱՆՈՒԹՅՈՒՆ ՀԱՆԴԻՍԱՑՈՂ ՀՈՂԱՄԱՍԵՐԻՑ ԱՃՈՒՐԴՈՎ ՕՏԱՐԵԼՈՒՆ ՀԱՄԱՁԱՅՆՈՒԹՅՈՒՆ ՏԱԼՈՒ ԵՎ ՄԵԿՆԱՐԿԱՅԻՆ ԳԻՆ ՍԱՀՄԱՆԵԼՈՒ ՄԱՍԻՆ </w:t>
      </w:r>
    </w:p>
    <w:p w14:paraId="6C0BCC8C" w14:textId="77777777" w:rsidR="00261327" w:rsidRDefault="004D6259" w:rsidP="00D927B5">
      <w:pPr>
        <w:pStyle w:val="a3"/>
        <w:spacing w:before="0" w:beforeAutospacing="0" w:after="0" w:afterAutospacing="0"/>
        <w:jc w:val="right"/>
        <w:rPr>
          <w:rStyle w:val="a5"/>
          <w:b/>
          <w:bCs/>
        </w:rPr>
      </w:pPr>
      <w:r w:rsidRPr="004D6259">
        <w:rPr>
          <w:rStyle w:val="a5"/>
          <w:b/>
          <w:bCs/>
        </w:rPr>
        <w:t>/Զեկ. ԵՐԵՄ ԳՐԻԳՈՐՅԱՆ/</w:t>
      </w:r>
    </w:p>
    <w:p w14:paraId="139BFB03" w14:textId="77777777" w:rsidR="00831CC4" w:rsidRPr="004D6259" w:rsidRDefault="00831CC4" w:rsidP="00D927B5">
      <w:pPr>
        <w:pStyle w:val="a3"/>
        <w:spacing w:before="0" w:beforeAutospacing="0" w:after="0" w:afterAutospacing="0"/>
        <w:jc w:val="right"/>
      </w:pPr>
    </w:p>
    <w:p w14:paraId="3E130ECF" w14:textId="52842FEB" w:rsidR="00261327" w:rsidRPr="004D6259" w:rsidRDefault="004D6259" w:rsidP="00906939">
      <w:pPr>
        <w:pStyle w:val="a3"/>
        <w:spacing w:before="0" w:beforeAutospacing="0" w:after="0" w:afterAutospacing="0"/>
        <w:ind w:firstLine="720"/>
        <w:jc w:val="both"/>
      </w:pPr>
      <w:r w:rsidRPr="004D6259">
        <w:t>Ղեկավարվելով Հայաստանի Հանրապետության հողային օրենսգրքի 3-րդ հոդվածի 2-րդ և 3-րդ կետերով, 67-րդ հոդվածով, «Տեղական ինքնակառավարման մասին» Հայաստանի Հանրապետության օրենքի 18-րդ հոդվածի 1-ին մասի 21-րդ կետով, հիմք ընդունելով անշարժ գույքի նկատմամբ իրավունքների պետական գրանցման թիվ 24072024-06-0080 վկայականը՝ Սպիտակ համայնքի ավագանին որոշում է.</w:t>
      </w:r>
    </w:p>
    <w:p w14:paraId="7C2BE261" w14:textId="77777777" w:rsidR="00261327" w:rsidRPr="004D6259" w:rsidRDefault="004D6259" w:rsidP="00906939">
      <w:pPr>
        <w:pStyle w:val="a3"/>
        <w:spacing w:before="0" w:beforeAutospacing="0" w:after="0" w:afterAutospacing="0"/>
        <w:ind w:firstLine="720"/>
        <w:jc w:val="both"/>
      </w:pPr>
      <w:r w:rsidRPr="004D6259">
        <w:t>1. Համաձայնություն տալ «Մարզ Լոռի, համայնք Սպիտակ, գյուղ Կաթնաջուր, 6-րդ փողոց, 2/2 հողամաս» հասցեում գտնվող, Սպիտակ համայնքի սեփականություն հանդիսացող, 06-052-0048-0016 կադաստրային ծածկագրով 0</w:t>
      </w:r>
      <w:proofErr w:type="gramStart"/>
      <w:r w:rsidRPr="004D6259">
        <w:t>,1</w:t>
      </w:r>
      <w:proofErr w:type="gramEnd"/>
      <w:r w:rsidRPr="004D6259">
        <w:t xml:space="preserve"> հեկտար բնակավայրերի նպատակային նշանակության բնակելի կառուցապատման գործառնական նշանակության հողամասը, բնակելի տուն կառուցելու նպատակով, աճուրդով օտարելուն։</w:t>
      </w:r>
    </w:p>
    <w:p w14:paraId="3A989282" w14:textId="77777777" w:rsidR="00261327" w:rsidRDefault="004D6259" w:rsidP="00906939">
      <w:pPr>
        <w:pStyle w:val="a3"/>
        <w:spacing w:before="0" w:beforeAutospacing="0" w:after="0" w:afterAutospacing="0"/>
        <w:ind w:firstLine="720"/>
        <w:jc w:val="both"/>
      </w:pPr>
      <w:r w:rsidRPr="004D6259">
        <w:t>2. Հողամասի աճուրդով օտարման մեկնարկային գին սահմանել 150 000 ՀՀ դրամ (1 քառակուսի մետրը 150 ՀՀ դրամ</w:t>
      </w:r>
      <w:proofErr w:type="gramStart"/>
      <w:r w:rsidRPr="004D6259">
        <w:t>)։</w:t>
      </w:r>
      <w:proofErr w:type="gramEnd"/>
      <w:r w:rsidRPr="004D6259">
        <w:t xml:space="preserve"> </w:t>
      </w:r>
    </w:p>
    <w:p w14:paraId="61F964A9" w14:textId="77777777" w:rsidR="00831CC4" w:rsidRPr="004D6259" w:rsidRDefault="00831CC4" w:rsidP="00906939">
      <w:pPr>
        <w:pStyle w:val="a3"/>
        <w:spacing w:before="0" w:beforeAutospacing="0" w:after="0" w:afterAutospacing="0"/>
        <w:ind w:firstLine="720"/>
        <w:jc w:val="both"/>
      </w:pPr>
    </w:p>
    <w:p w14:paraId="0A395507" w14:textId="77777777" w:rsidR="00261327" w:rsidRDefault="004D6259" w:rsidP="00906939">
      <w:pPr>
        <w:pStyle w:val="a3"/>
        <w:spacing w:before="0" w:beforeAutospacing="0" w:after="0" w:afterAutospacing="0"/>
        <w:ind w:firstLine="720"/>
        <w:jc w:val="both"/>
      </w:pPr>
      <w:r w:rsidRPr="004D6259">
        <w:t xml:space="preserve">3. Աճուրդում հաղթող ճանաչված մասնակցից համայնքի բյուջե գանձել հողամասի պետական գրանցման ծախսերը։ </w:t>
      </w:r>
    </w:p>
    <w:p w14:paraId="3797A34A" w14:textId="77777777" w:rsidR="00831CC4" w:rsidRPr="004D6259" w:rsidRDefault="00831CC4" w:rsidP="00906939">
      <w:pPr>
        <w:pStyle w:val="a3"/>
        <w:spacing w:before="0" w:beforeAutospacing="0" w:after="0" w:afterAutospacing="0"/>
        <w:ind w:firstLine="720"/>
        <w:jc w:val="both"/>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5"/>
        <w:gridCol w:w="744"/>
        <w:gridCol w:w="1390"/>
      </w:tblGrid>
      <w:tr w:rsidR="00261327" w:rsidRPr="004D6259" w14:paraId="18DA0722" w14:textId="77777777">
        <w:trPr>
          <w:tblCellSpacing w:w="15" w:type="dxa"/>
        </w:trPr>
        <w:tc>
          <w:tcPr>
            <w:tcW w:w="0" w:type="auto"/>
            <w:vAlign w:val="center"/>
            <w:hideMark/>
          </w:tcPr>
          <w:p w14:paraId="547FB22D"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Կողմ-15</w:t>
            </w:r>
          </w:p>
        </w:tc>
        <w:tc>
          <w:tcPr>
            <w:tcW w:w="0" w:type="auto"/>
            <w:vAlign w:val="center"/>
            <w:hideMark/>
          </w:tcPr>
          <w:p w14:paraId="41E350DF"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Դեմ-0</w:t>
            </w:r>
          </w:p>
        </w:tc>
        <w:tc>
          <w:tcPr>
            <w:tcW w:w="0" w:type="auto"/>
            <w:vAlign w:val="center"/>
            <w:hideMark/>
          </w:tcPr>
          <w:p w14:paraId="48A263C3"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Ձեռնպահ-0</w:t>
            </w:r>
          </w:p>
        </w:tc>
      </w:tr>
    </w:tbl>
    <w:p w14:paraId="4F6021A7" w14:textId="77777777" w:rsidR="00831CC4" w:rsidRDefault="00831CC4" w:rsidP="00D927B5">
      <w:pPr>
        <w:pStyle w:val="a3"/>
        <w:spacing w:before="0" w:beforeAutospacing="0" w:after="0" w:afterAutospacing="0"/>
      </w:pPr>
    </w:p>
    <w:p w14:paraId="7F506E47" w14:textId="77777777" w:rsidR="00261327" w:rsidRPr="004D6259" w:rsidRDefault="004D6259" w:rsidP="00D927B5">
      <w:pPr>
        <w:pStyle w:val="a3"/>
        <w:spacing w:before="0" w:beforeAutospacing="0" w:after="0" w:afterAutospacing="0"/>
      </w:pPr>
      <w:r w:rsidRPr="004D6259">
        <w:t>Որոշումն ընդունված է. /կցվում է որոշում N 101/</w:t>
      </w:r>
    </w:p>
    <w:p w14:paraId="35F7E05B" w14:textId="77777777" w:rsidR="00831CC4" w:rsidRDefault="00831CC4" w:rsidP="00D927B5">
      <w:pPr>
        <w:pStyle w:val="a3"/>
        <w:spacing w:before="0" w:beforeAutospacing="0" w:after="0" w:afterAutospacing="0"/>
      </w:pPr>
    </w:p>
    <w:p w14:paraId="4BA38C35" w14:textId="77777777" w:rsidR="00261327" w:rsidRPr="004D6259" w:rsidRDefault="004D6259" w:rsidP="00D927B5">
      <w:pPr>
        <w:pStyle w:val="a3"/>
        <w:spacing w:before="0" w:beforeAutospacing="0" w:after="0" w:afterAutospacing="0"/>
      </w:pPr>
      <w:r w:rsidRPr="004D6259">
        <w:t>Լսեցին</w:t>
      </w:r>
      <w:r w:rsidRPr="004D6259">
        <w:br/>
      </w:r>
      <w:r w:rsidRPr="004D6259">
        <w:rPr>
          <w:rStyle w:val="a5"/>
          <w:b/>
          <w:bCs/>
        </w:rPr>
        <w:t xml:space="preserve">ՍՊԻՏԱԿ ՀԱՄԱՅՆՔՈՒՄ ՀԱՍԱՐԱԿԱԿԱՆ ՆՇԱՆԱԿՈՒԹՅԱՆ ՇԻՆՈՒԹՅՈՒՆ ԿԱՌՈՒՑԵԼՈՒՆ ՆԱԽՆԱԿԱՆ ՀԱՄԱՁԱՅՆՈՒԹՅՈՒՆ ՏԱԼՈՒ ՄԱՍԻՆ </w:t>
      </w:r>
    </w:p>
    <w:p w14:paraId="5C46B52E" w14:textId="77777777" w:rsidR="00261327" w:rsidRDefault="004D6259" w:rsidP="00D927B5">
      <w:pPr>
        <w:pStyle w:val="a3"/>
        <w:spacing w:before="0" w:beforeAutospacing="0" w:after="0" w:afterAutospacing="0"/>
        <w:jc w:val="right"/>
        <w:rPr>
          <w:rStyle w:val="a5"/>
          <w:b/>
          <w:bCs/>
        </w:rPr>
      </w:pPr>
      <w:r w:rsidRPr="004D6259">
        <w:rPr>
          <w:rStyle w:val="a5"/>
          <w:b/>
          <w:bCs/>
        </w:rPr>
        <w:t>/Զեկ. ԱԶԳԱՆՈՒՇ ՖՐԱՆԳՅԱՆ/</w:t>
      </w:r>
    </w:p>
    <w:p w14:paraId="0166D0FD" w14:textId="77777777" w:rsidR="00831CC4" w:rsidRPr="004D6259" w:rsidRDefault="00831CC4" w:rsidP="00D927B5">
      <w:pPr>
        <w:pStyle w:val="a3"/>
        <w:spacing w:before="0" w:beforeAutospacing="0" w:after="0" w:afterAutospacing="0"/>
        <w:jc w:val="right"/>
      </w:pPr>
    </w:p>
    <w:p w14:paraId="11483A2A" w14:textId="342F29D5" w:rsidR="00261327" w:rsidRPr="004D6259" w:rsidRDefault="004D6259" w:rsidP="00906939">
      <w:pPr>
        <w:pStyle w:val="a3"/>
        <w:spacing w:before="0" w:beforeAutospacing="0" w:after="0" w:afterAutospacing="0"/>
        <w:ind w:firstLine="720"/>
        <w:jc w:val="both"/>
      </w:pPr>
      <w:proofErr w:type="gramStart"/>
      <w:r w:rsidRPr="004D6259">
        <w:t>Ղեկավարվելով «Տեղական ինքնակառավարման մասին» Հայաստանի Հանրապետության օրենքի 18-րդ հոդվածի 1-ին մասի 42-րդ կետով և «Շրջակա միջավայրի վրա ազդեցության գնահատման և փորձաքննության մասին» Հայաստանի Հանրապետության օրենքի 16-րդ հոդվածի 3-րդ մասով, համաձայն ՀՀ կառավարության 2014 թվականի նոյեմբերի 19-ի N 1325-Ն որոշմամբ սահմանված կարգի 28-րդ կետի, հիմք ընդունելով 2024 թվականի հուլիսի 8-ին Սպիտակ համայնքում տեղի ունեցած հանրային լսման արձանագրությունը՝ Հայաստանի Հանրապետության Լոռու մարզի Սպիտակ համայնքի ավագանին որոշում է.</w:t>
      </w:r>
      <w:proofErr w:type="gramEnd"/>
    </w:p>
    <w:p w14:paraId="1AEC2531" w14:textId="77777777" w:rsidR="00261327" w:rsidRDefault="004D6259" w:rsidP="00906939">
      <w:pPr>
        <w:pStyle w:val="a3"/>
        <w:spacing w:before="0" w:beforeAutospacing="0" w:after="0" w:afterAutospacing="0"/>
        <w:ind w:firstLine="720"/>
        <w:jc w:val="both"/>
      </w:pPr>
      <w:r w:rsidRPr="004D6259">
        <w:lastRenderedPageBreak/>
        <w:t xml:space="preserve">1.Նախնական համաձայնություն տալ «ԷՍ ԷՌ ՖՈՒԴ ԿՈՐՏ» ՍՊԸ-ի կողմից նախատեսվող, Սպիտակ համայնքում ֆուդ կորտի և սուպերմարկետի կառուցմանը։ </w:t>
      </w:r>
    </w:p>
    <w:p w14:paraId="606C29CA" w14:textId="77777777" w:rsidR="00831CC4" w:rsidRPr="004D6259" w:rsidRDefault="00831CC4" w:rsidP="00906939">
      <w:pPr>
        <w:pStyle w:val="a3"/>
        <w:spacing w:before="0" w:beforeAutospacing="0" w:after="0" w:afterAutospacing="0"/>
        <w:ind w:firstLine="720"/>
        <w:jc w:val="both"/>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5"/>
        <w:gridCol w:w="744"/>
        <w:gridCol w:w="1390"/>
      </w:tblGrid>
      <w:tr w:rsidR="00261327" w:rsidRPr="004D6259" w14:paraId="3CD507AA" w14:textId="77777777">
        <w:trPr>
          <w:tblCellSpacing w:w="15" w:type="dxa"/>
        </w:trPr>
        <w:tc>
          <w:tcPr>
            <w:tcW w:w="0" w:type="auto"/>
            <w:vAlign w:val="center"/>
            <w:hideMark/>
          </w:tcPr>
          <w:p w14:paraId="705B8AA9"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Կողմ-15</w:t>
            </w:r>
          </w:p>
        </w:tc>
        <w:tc>
          <w:tcPr>
            <w:tcW w:w="0" w:type="auto"/>
            <w:vAlign w:val="center"/>
            <w:hideMark/>
          </w:tcPr>
          <w:p w14:paraId="02E368A3"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Դեմ-0</w:t>
            </w:r>
          </w:p>
        </w:tc>
        <w:tc>
          <w:tcPr>
            <w:tcW w:w="0" w:type="auto"/>
            <w:vAlign w:val="center"/>
            <w:hideMark/>
          </w:tcPr>
          <w:p w14:paraId="6931F6C6"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Ձեռնպահ-0</w:t>
            </w:r>
          </w:p>
        </w:tc>
      </w:tr>
    </w:tbl>
    <w:p w14:paraId="308C06D9" w14:textId="77777777" w:rsidR="00831CC4" w:rsidRDefault="00831CC4" w:rsidP="00D927B5">
      <w:pPr>
        <w:pStyle w:val="a3"/>
        <w:spacing w:before="0" w:beforeAutospacing="0" w:after="0" w:afterAutospacing="0"/>
      </w:pPr>
    </w:p>
    <w:p w14:paraId="5393C74B" w14:textId="77777777" w:rsidR="00261327" w:rsidRPr="004D6259" w:rsidRDefault="004D6259" w:rsidP="00D927B5">
      <w:pPr>
        <w:pStyle w:val="a3"/>
        <w:spacing w:before="0" w:beforeAutospacing="0" w:after="0" w:afterAutospacing="0"/>
      </w:pPr>
      <w:r w:rsidRPr="004D6259">
        <w:t>Որոշումն ընդունված է. /կցվում է որոշում N 102/</w:t>
      </w:r>
    </w:p>
    <w:p w14:paraId="67516D79" w14:textId="77777777" w:rsidR="00261327" w:rsidRPr="004D6259" w:rsidRDefault="004D6259" w:rsidP="00D927B5">
      <w:pPr>
        <w:pStyle w:val="a3"/>
        <w:spacing w:before="0" w:beforeAutospacing="0" w:after="0" w:afterAutospacing="0"/>
      </w:pPr>
      <w:r w:rsidRPr="004D6259">
        <w:t>Լսեցին</w:t>
      </w:r>
      <w:r w:rsidRPr="004D6259">
        <w:br/>
      </w:r>
      <w:r w:rsidRPr="004D6259">
        <w:rPr>
          <w:rStyle w:val="a5"/>
          <w:b/>
          <w:bCs/>
        </w:rPr>
        <w:t xml:space="preserve">ՍՊԻՏԱԿ ՀԱՄԱՅՆՔԻ ՎԱՐՉԱԿԱՆ ՏԱՐԱԾՔՈՒՄ ԳՏՆՎՈՂ, ՍՊԻՏԱԿ ՀԱՄԱՅՆՔԻ ՍԵՓԱԿԱՆՈՒԹՅՈՒՆ ՀԱՆԴԻՍԱՑՈՂ ՀՈՂԱՄԱՍԵՐԻՑ ԱՃՈՒՐԴՈՎ ՕՏԱՐԵԼՈՒՆ ՀԱՄԱՁԱՅՆՈՒԹՅՈՒՆ ՏԱԼՈՒ ԵՎ ՄԵԿՆԱՐԿԱՅԻՆ ԳԻՆ ՍԱՀՄԱՆԵԼՈՒ ՄԱՍԻՆ </w:t>
      </w:r>
    </w:p>
    <w:p w14:paraId="39E1A402" w14:textId="77777777" w:rsidR="00261327" w:rsidRDefault="004D6259" w:rsidP="00D927B5">
      <w:pPr>
        <w:pStyle w:val="a3"/>
        <w:spacing w:before="0" w:beforeAutospacing="0" w:after="0" w:afterAutospacing="0"/>
        <w:jc w:val="right"/>
        <w:rPr>
          <w:rStyle w:val="a5"/>
          <w:b/>
          <w:bCs/>
        </w:rPr>
      </w:pPr>
      <w:r w:rsidRPr="004D6259">
        <w:rPr>
          <w:rStyle w:val="a5"/>
          <w:b/>
          <w:bCs/>
        </w:rPr>
        <w:t>/Զեկ. ԵՐԵՄ ԳՐԻԳՈՐՅԱՆ/</w:t>
      </w:r>
    </w:p>
    <w:p w14:paraId="06EF7752" w14:textId="77777777" w:rsidR="00831CC4" w:rsidRPr="004D6259" w:rsidRDefault="00831CC4" w:rsidP="00D927B5">
      <w:pPr>
        <w:pStyle w:val="a3"/>
        <w:spacing w:before="0" w:beforeAutospacing="0" w:after="0" w:afterAutospacing="0"/>
        <w:jc w:val="right"/>
      </w:pPr>
    </w:p>
    <w:p w14:paraId="44D6F4DA" w14:textId="10649398" w:rsidR="00261327" w:rsidRPr="004D6259" w:rsidRDefault="004D6259" w:rsidP="006B64DF">
      <w:pPr>
        <w:pStyle w:val="a3"/>
        <w:spacing w:before="0" w:beforeAutospacing="0" w:after="0" w:afterAutospacing="0"/>
        <w:ind w:firstLine="450"/>
        <w:jc w:val="both"/>
      </w:pPr>
      <w:r w:rsidRPr="004D6259">
        <w:t>Ղեկավարվելով Հայաստանի Հանրապետության հողային օրենսգրքի 3-րդ հոդվածի 2-րդ և 3-րդ կետերով, 67-րդ հոդվածով, «Տեղական ինքնակառավարման մասին» Հայաստանի Հանրապետության օրենքի 18-րդ հոդվածի 1-ին մասի 21-րդ կետով, հիմք ընդունելով անշարժ գույքի նկատմամբ իրավունքների պետական գրանցման թիվ 18062024-06-0021 վկայականը՝ Սպիտակ համայնքի ավագանին որոշում է.</w:t>
      </w:r>
    </w:p>
    <w:p w14:paraId="057C1CC0" w14:textId="77777777" w:rsidR="00261327" w:rsidRDefault="004D6259" w:rsidP="006B64DF">
      <w:pPr>
        <w:pStyle w:val="a3"/>
        <w:spacing w:before="0" w:beforeAutospacing="0" w:after="0" w:afterAutospacing="0"/>
        <w:ind w:firstLine="540"/>
        <w:jc w:val="both"/>
      </w:pPr>
      <w:r w:rsidRPr="004D6259">
        <w:t>1. Համաձայնություն տալ «Մարզ Լոռի, համայնք Սպիտակ, Սպիտակ ք</w:t>
      </w:r>
      <w:r w:rsidRPr="004D6259">
        <w:rPr>
          <w:rFonts w:ascii="MS Mincho" w:eastAsia="Microsoft JhengHei" w:hAnsi="MS Mincho" w:cs="MS Mincho"/>
        </w:rPr>
        <w:t>․</w:t>
      </w:r>
      <w:r w:rsidRPr="004D6259">
        <w:t>, Ա</w:t>
      </w:r>
      <w:r w:rsidRPr="004D6259">
        <w:rPr>
          <w:rFonts w:ascii="MS Mincho" w:eastAsia="Microsoft JhengHei" w:hAnsi="MS Mincho" w:cs="MS Mincho"/>
        </w:rPr>
        <w:t>․</w:t>
      </w:r>
      <w:r w:rsidRPr="004D6259">
        <w:t xml:space="preserve"> Մանուկյան փողոց, 2-րդ փակուղի, 2/2 հողամաս» հասցեում գտնվող, Սպիտակ համայնքի սեփականություն հանդիսացող, 06-006-0235-0002 կադաստրային ծածկագրով 0,38536 հեկտար արդյունաբերության, ընդերքօգտագործման և այլ արտադրական նպատակային նշանակության արդյունաբերական օբյեկտների գործառնական նշանակության հողամասը, պահեստ կառուցելու նպատակով, աճուրդով օտարելուն։</w:t>
      </w:r>
    </w:p>
    <w:p w14:paraId="0567A528" w14:textId="77777777" w:rsidR="00261327" w:rsidRPr="004D6259" w:rsidRDefault="004D6259" w:rsidP="006B64DF">
      <w:pPr>
        <w:pStyle w:val="a3"/>
        <w:spacing w:before="0" w:beforeAutospacing="0" w:after="0" w:afterAutospacing="0"/>
        <w:ind w:firstLine="450"/>
        <w:jc w:val="both"/>
      </w:pPr>
      <w:r w:rsidRPr="004D6259">
        <w:t>2. Հողամասի աճուրդով օտարման մեկնարկային գին սահմանել 4 705 245</w:t>
      </w:r>
      <w:proofErr w:type="gramStart"/>
      <w:r w:rsidRPr="004D6259">
        <w:t>,6</w:t>
      </w:r>
      <w:proofErr w:type="gramEnd"/>
      <w:r w:rsidRPr="004D6259">
        <w:t xml:space="preserve"> ՀՀ դրամ (1 քառակուսի մետրը 1221 ՀՀ դրամ)։ </w:t>
      </w:r>
    </w:p>
    <w:p w14:paraId="743793DE" w14:textId="77777777" w:rsidR="00261327" w:rsidRPr="004D6259" w:rsidRDefault="004D6259" w:rsidP="006B64DF">
      <w:pPr>
        <w:pStyle w:val="a3"/>
        <w:spacing w:before="0" w:beforeAutospacing="0" w:after="0" w:afterAutospacing="0"/>
        <w:ind w:firstLine="450"/>
        <w:jc w:val="both"/>
      </w:pPr>
      <w:r w:rsidRPr="004D6259">
        <w:t xml:space="preserve">3. Աճուրդում հաղթող ճանաչված մասնակցից համայնքի բյուջե գանձել հողամասի պետական գրանցման ծախսերը։ </w:t>
      </w:r>
    </w:p>
    <w:p w14:paraId="07409FDE" w14:textId="3BDC8D15" w:rsidR="00EA047E" w:rsidRDefault="00EA047E" w:rsidP="00D927B5">
      <w:pPr>
        <w:pStyle w:val="a3"/>
        <w:spacing w:before="0" w:beforeAutospacing="0" w:after="0" w:afterAutospacing="0"/>
        <w:jc w:val="both"/>
        <w:rPr>
          <w:lang w:val="hy-AM"/>
        </w:rPr>
      </w:pPr>
      <w:r w:rsidRPr="004D6259">
        <w:tab/>
      </w:r>
      <w:r w:rsidRPr="004D6259">
        <w:rPr>
          <w:lang w:val="hy-AM"/>
        </w:rPr>
        <w:t>Ավագանու անդամներ Վահե Ղազարյանը, Արամայիս Փիլոյանը և Սասուն Ասատրյանը ձեռնպահ մասնակցեցին հարցի քվեարկությանը:</w:t>
      </w:r>
    </w:p>
    <w:p w14:paraId="7490112B" w14:textId="77777777" w:rsidR="00831CC4" w:rsidRPr="004D6259" w:rsidRDefault="00831CC4" w:rsidP="00D927B5">
      <w:pPr>
        <w:pStyle w:val="a3"/>
        <w:spacing w:before="0" w:beforeAutospacing="0" w:after="0" w:afterAutospacing="0"/>
        <w:jc w:val="both"/>
        <w:rPr>
          <w:lang w:val="hy-AM"/>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
        <w:gridCol w:w="744"/>
        <w:gridCol w:w="1381"/>
      </w:tblGrid>
      <w:tr w:rsidR="00261327" w:rsidRPr="004D6259" w14:paraId="3AAC40CB" w14:textId="77777777">
        <w:trPr>
          <w:tblCellSpacing w:w="15" w:type="dxa"/>
        </w:trPr>
        <w:tc>
          <w:tcPr>
            <w:tcW w:w="0" w:type="auto"/>
            <w:vAlign w:val="center"/>
            <w:hideMark/>
          </w:tcPr>
          <w:p w14:paraId="1330AF86"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Կողմ-12</w:t>
            </w:r>
          </w:p>
        </w:tc>
        <w:tc>
          <w:tcPr>
            <w:tcW w:w="0" w:type="auto"/>
            <w:vAlign w:val="center"/>
            <w:hideMark/>
          </w:tcPr>
          <w:p w14:paraId="4DCA7588"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Դեմ-0</w:t>
            </w:r>
          </w:p>
        </w:tc>
        <w:tc>
          <w:tcPr>
            <w:tcW w:w="0" w:type="auto"/>
            <w:vAlign w:val="center"/>
            <w:hideMark/>
          </w:tcPr>
          <w:p w14:paraId="6B0BB1AE"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Ձեռնպահ-3</w:t>
            </w:r>
          </w:p>
        </w:tc>
      </w:tr>
    </w:tbl>
    <w:p w14:paraId="55EF96F4" w14:textId="77777777" w:rsidR="00831CC4" w:rsidRDefault="00831CC4" w:rsidP="00D927B5">
      <w:pPr>
        <w:pStyle w:val="a3"/>
        <w:spacing w:before="0" w:beforeAutospacing="0" w:after="0" w:afterAutospacing="0"/>
      </w:pPr>
    </w:p>
    <w:p w14:paraId="7D3E8AD4" w14:textId="77777777" w:rsidR="00261327" w:rsidRPr="004D6259" w:rsidRDefault="004D6259" w:rsidP="00D927B5">
      <w:pPr>
        <w:pStyle w:val="a3"/>
        <w:spacing w:before="0" w:beforeAutospacing="0" w:after="0" w:afterAutospacing="0"/>
      </w:pPr>
      <w:r w:rsidRPr="004D6259">
        <w:t>Որոշումն ընդունված է. /կցվում է որոշում N 103/</w:t>
      </w:r>
    </w:p>
    <w:p w14:paraId="5D7D38E1" w14:textId="77777777" w:rsidR="00906939" w:rsidRDefault="00906939" w:rsidP="00D927B5">
      <w:pPr>
        <w:pStyle w:val="a3"/>
        <w:spacing w:before="0" w:beforeAutospacing="0" w:after="0" w:afterAutospacing="0"/>
      </w:pPr>
    </w:p>
    <w:p w14:paraId="6360D41C" w14:textId="77777777" w:rsidR="00261327" w:rsidRPr="004D6259" w:rsidRDefault="004D6259" w:rsidP="00D927B5">
      <w:pPr>
        <w:pStyle w:val="a3"/>
        <w:spacing w:before="0" w:beforeAutospacing="0" w:after="0" w:afterAutospacing="0"/>
      </w:pPr>
      <w:r w:rsidRPr="004D6259">
        <w:t>Լսեցին</w:t>
      </w:r>
      <w:r w:rsidRPr="004D6259">
        <w:br/>
      </w:r>
      <w:r w:rsidRPr="004D6259">
        <w:rPr>
          <w:rStyle w:val="a5"/>
          <w:b/>
          <w:bCs/>
        </w:rPr>
        <w:t>ՍՊԻՏԱԿ ՀԱՄԱՅՆՔԻ ՍԵՓԱԿԱՆՈՒԹՅՈՒՆ ՀԱՆԴԻՍԱՑՈՂ Ս</w:t>
      </w:r>
      <w:r w:rsidRPr="004D6259">
        <w:rPr>
          <w:rStyle w:val="a5"/>
          <w:rFonts w:ascii="MS Mincho" w:eastAsia="Microsoft JhengHei" w:hAnsi="MS Mincho" w:cs="MS Mincho"/>
          <w:b/>
          <w:bCs/>
        </w:rPr>
        <w:t>․</w:t>
      </w:r>
      <w:r w:rsidRPr="004D6259">
        <w:rPr>
          <w:rStyle w:val="a5"/>
          <w:b/>
          <w:bCs/>
        </w:rPr>
        <w:t xml:space="preserve">ԱՎԵՏԻՍՅԱՆ ՓՈՂՈՑ 32/1 ԱՎՏՈՏՆԱԿ ՀԱՍՑԵՈՒՄ ԳՏՆՎՈՂ ԱՆՇԱՐԺ ԳՈՒՅՔԸ ՎԱՐՁԱԿԱԼՈՒԹՅԱՄԲ ՄԵԼԱՆՅԱ ՍԱՄՎԵԼԻ ԽՈՅԵՑՅԱՆԻՆ ՏՐԱՄԱԴՐԵԼՈՒՆ ՀԱՄԱՁԱՅՆՈՒԹՅՈՒՆ ՏԱԼՈՒ ՄԱՍԻՆ </w:t>
      </w:r>
    </w:p>
    <w:p w14:paraId="14B621FF" w14:textId="77777777" w:rsidR="00261327" w:rsidRDefault="004D6259" w:rsidP="00D927B5">
      <w:pPr>
        <w:pStyle w:val="a3"/>
        <w:spacing w:before="0" w:beforeAutospacing="0" w:after="0" w:afterAutospacing="0"/>
        <w:jc w:val="right"/>
        <w:rPr>
          <w:rStyle w:val="a5"/>
          <w:b/>
          <w:bCs/>
        </w:rPr>
      </w:pPr>
      <w:r w:rsidRPr="004D6259">
        <w:rPr>
          <w:rStyle w:val="a5"/>
          <w:b/>
          <w:bCs/>
        </w:rPr>
        <w:t>/Զեկ. ԵՐԵՄ ԳՐԻԳՈՐՅԱՆ/</w:t>
      </w:r>
    </w:p>
    <w:p w14:paraId="65D99BFD" w14:textId="171D3B3E" w:rsidR="00261327" w:rsidRPr="004D6259" w:rsidRDefault="004D6259" w:rsidP="00831CC4">
      <w:pPr>
        <w:pStyle w:val="a3"/>
        <w:spacing w:before="0" w:beforeAutospacing="0" w:after="0" w:afterAutospacing="0" w:line="276" w:lineRule="auto"/>
        <w:ind w:firstLine="720"/>
        <w:jc w:val="both"/>
      </w:pPr>
      <w:proofErr w:type="gramStart"/>
      <w:r w:rsidRPr="004D6259">
        <w:t>Ղեկավարվելով Հայաստանի Հանրապետության «Տեղական ինքնակառավարման մասին» օրենքի 18-րդ հոդվածի 1-ին մասի 21-րդ կետով, հաշվի առնելով, որ Սպիտակ համայնքի Ս</w:t>
      </w:r>
      <w:r w:rsidRPr="004D6259">
        <w:rPr>
          <w:rFonts w:ascii="MS Mincho" w:eastAsia="Microsoft JhengHei" w:hAnsi="MS Mincho" w:cs="MS Mincho"/>
        </w:rPr>
        <w:t>․</w:t>
      </w:r>
      <w:r w:rsidRPr="004D6259">
        <w:t xml:space="preserve"> Ավետիսյան փողոցի վրա գտնվող 06-006-0501-0019 կադաստրային ծածկագրով 0,00204 հեկտար մակերեսով հողամասը Սպիտակի քաղաքապետի 2007 թվականի փետրվարի 22-ի թիվ 28 որոշմամբ ավտոտնակ կառուցելու նպատակով </w:t>
      </w:r>
      <w:r w:rsidRPr="004D6259">
        <w:lastRenderedPageBreak/>
        <w:t>վարձակալությամբ, 15 տարի ժամկետով հատկացվել է Ժորա Սողոմոնի Պողոսյանին, ով 2008 թվականին կառուցել է 14,78 քառակուսի մետր մակերեսով ավտոտնակ։</w:t>
      </w:r>
      <w:proofErr w:type="gramEnd"/>
      <w:r w:rsidRPr="004D6259">
        <w:t xml:space="preserve"> </w:t>
      </w:r>
      <w:proofErr w:type="gramStart"/>
      <w:r w:rsidRPr="004D6259">
        <w:t>Հաշվի առնելով, որ Ժորա Սողոմի Պողոսյանի մահից հետո 2013 թվականի փետրվարի 19-ի` ըստ օրենքի ժառանգության իրավունքի վկայագրի (գրանցված է սեղանամատյանում թիվ 369) ավտոտնակի և հողամասի կառուցապատման իրավունքը ժառանգել են նրա կինը՝ Մելանյա Սամվելի Խոյեցյանը և որդին՝ Արայիկ Ժորայի Պողոսյանը, որը ստացել է պետական գրանցում՝ 2017 թվականի օգոստոսի 23-ին (անշարժ գույքի նկատմամբ իրավունքների պետական գրանցման թիվ 23082017-06-0016 վկայական), կառուցապատման իրավունքի ժամկետն ավարտվել է 2022 թվականի փետրվարի 22-ին, հիմք ընդունելով Մելանյա Սամվելի Խոյեցյանի 2022 թվականի մայիսի 5-ի դիմումը և անշարժ գույքի նկատմամբ իրավունքների պետական գրանցման թիվ 26062024-06-0080 վկայականը՝ Սպիտակ համայնքի ավագանին որոշում է.</w:t>
      </w:r>
      <w:proofErr w:type="gramEnd"/>
    </w:p>
    <w:p w14:paraId="68421452" w14:textId="77777777" w:rsidR="00261327" w:rsidRPr="004D6259" w:rsidRDefault="004D6259" w:rsidP="00831CC4">
      <w:pPr>
        <w:pStyle w:val="a3"/>
        <w:spacing w:before="0" w:beforeAutospacing="0" w:after="0" w:afterAutospacing="0" w:line="276" w:lineRule="auto"/>
        <w:ind w:firstLine="720"/>
        <w:jc w:val="both"/>
      </w:pPr>
      <w:proofErr w:type="gramStart"/>
      <w:r w:rsidRPr="004D6259">
        <w:t>1. Համաձայնություն տալ Սպիտակ համայնքի սեփականություն հանդիսացող (անշարժ գույքի նկատմամբ իրավունքների պետական գրանցման թիվ 26062024-06-0080 վկայականը), «Մարզ Լոռի, համայնք Սպիտակ Սպիտակ ք</w:t>
      </w:r>
      <w:r w:rsidRPr="004D6259">
        <w:rPr>
          <w:rFonts w:ascii="MS Mincho" w:eastAsia="Microsoft JhengHei" w:hAnsi="MS Mincho" w:cs="MS Mincho"/>
        </w:rPr>
        <w:t>․</w:t>
      </w:r>
      <w:r w:rsidRPr="004D6259">
        <w:t xml:space="preserve"> Ս</w:t>
      </w:r>
      <w:r w:rsidRPr="004D6259">
        <w:rPr>
          <w:rFonts w:ascii="MS Mincho" w:eastAsia="Microsoft JhengHei" w:hAnsi="MS Mincho" w:cs="MS Mincho"/>
        </w:rPr>
        <w:t>․</w:t>
      </w:r>
      <w:r w:rsidRPr="004D6259">
        <w:t xml:space="preserve"> Ավետիսյան փողոց 32/1 ավտոտնակ» հասցեում գտնվող 06-006-0501-0019 կադաստրային ծածկագրով 0,00204 հեկտար մակերեսով բնակավայրերի նպատակային նշանակության բնակելի կառուցապատման գործառնական նշանակության հողամասը և դրա վրա գտնվող 14,78 քառակուսի մետր մակերեսով ավտոտնակը վարձակալության իրավունքով, 25 տարի ժամկետով տրամադրել Մելանյա Սամվելի Խոյեցյանին։</w:t>
      </w:r>
      <w:proofErr w:type="gramEnd"/>
      <w:r w:rsidRPr="004D6259">
        <w:t xml:space="preserve"> </w:t>
      </w:r>
    </w:p>
    <w:p w14:paraId="4A127EB5" w14:textId="77777777" w:rsidR="00261327" w:rsidRDefault="004D6259" w:rsidP="00831CC4">
      <w:pPr>
        <w:pStyle w:val="a3"/>
        <w:spacing w:before="0" w:beforeAutospacing="0" w:after="0" w:afterAutospacing="0" w:line="276" w:lineRule="auto"/>
        <w:ind w:firstLine="720"/>
        <w:jc w:val="both"/>
      </w:pPr>
      <w:r w:rsidRPr="004D6259">
        <w:t xml:space="preserve">2. Վարձավճարի չափ սահմանել տարեկան 7000 ՀՀ դրամ: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5"/>
        <w:gridCol w:w="744"/>
        <w:gridCol w:w="1390"/>
      </w:tblGrid>
      <w:tr w:rsidR="00261327" w:rsidRPr="004D6259" w14:paraId="572FCDCA" w14:textId="77777777">
        <w:trPr>
          <w:tblCellSpacing w:w="15" w:type="dxa"/>
        </w:trPr>
        <w:tc>
          <w:tcPr>
            <w:tcW w:w="0" w:type="auto"/>
            <w:vAlign w:val="center"/>
            <w:hideMark/>
          </w:tcPr>
          <w:p w14:paraId="4293B554"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Կողմ-15</w:t>
            </w:r>
          </w:p>
        </w:tc>
        <w:tc>
          <w:tcPr>
            <w:tcW w:w="0" w:type="auto"/>
            <w:vAlign w:val="center"/>
            <w:hideMark/>
          </w:tcPr>
          <w:p w14:paraId="37A02D9C"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Դեմ-0</w:t>
            </w:r>
          </w:p>
        </w:tc>
        <w:tc>
          <w:tcPr>
            <w:tcW w:w="0" w:type="auto"/>
            <w:vAlign w:val="center"/>
            <w:hideMark/>
          </w:tcPr>
          <w:p w14:paraId="17028833"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Ձեռնպահ-0</w:t>
            </w:r>
          </w:p>
        </w:tc>
      </w:tr>
    </w:tbl>
    <w:p w14:paraId="5FF6A03D" w14:textId="77777777" w:rsidR="00261327" w:rsidRPr="004D6259" w:rsidRDefault="004D6259" w:rsidP="00D927B5">
      <w:pPr>
        <w:pStyle w:val="a3"/>
        <w:spacing w:before="0" w:beforeAutospacing="0" w:after="0" w:afterAutospacing="0"/>
      </w:pPr>
      <w:r w:rsidRPr="004D6259">
        <w:t>Որոշումն ընդունված է. /կցվում է որոշում N 104/</w:t>
      </w:r>
    </w:p>
    <w:p w14:paraId="27FC0933" w14:textId="77777777" w:rsidR="00906939" w:rsidRDefault="00906939" w:rsidP="00D927B5">
      <w:pPr>
        <w:pStyle w:val="a3"/>
        <w:spacing w:before="0" w:beforeAutospacing="0" w:after="0" w:afterAutospacing="0"/>
      </w:pPr>
    </w:p>
    <w:p w14:paraId="136E268B" w14:textId="77777777" w:rsidR="00261327" w:rsidRPr="004D6259" w:rsidRDefault="004D6259" w:rsidP="00D927B5">
      <w:pPr>
        <w:pStyle w:val="a3"/>
        <w:spacing w:before="0" w:beforeAutospacing="0" w:after="0" w:afterAutospacing="0"/>
      </w:pPr>
      <w:r w:rsidRPr="004D6259">
        <w:t>Լսեցին</w:t>
      </w:r>
      <w:r w:rsidRPr="004D6259">
        <w:br/>
      </w:r>
      <w:r w:rsidRPr="004D6259">
        <w:rPr>
          <w:rStyle w:val="a5"/>
          <w:b/>
          <w:bCs/>
        </w:rPr>
        <w:t xml:space="preserve">ՍՊԻՏԱԿ ՀԱՄԱՅՆՔՈՒՄ ԱՐՏԱԴՐԱԿԱՆ ՆՇԱՆԱԿՈՒԹՅԱՆ ՇԻՆՈՒԹՅՈՒՆ ԿԱՌՈՒՑԵԼՈՒՆ ՆԱԽՆԱԿԱՆ ՀԱՄԱՁԱՅՆՈՒԹՅՈՒՆ ՏԱԼՈՒ ՄԱՍԻՆ </w:t>
      </w:r>
    </w:p>
    <w:p w14:paraId="03C968EF" w14:textId="77777777" w:rsidR="00261327" w:rsidRDefault="004D6259" w:rsidP="00D927B5">
      <w:pPr>
        <w:pStyle w:val="a3"/>
        <w:spacing w:before="0" w:beforeAutospacing="0" w:after="0" w:afterAutospacing="0"/>
        <w:jc w:val="right"/>
        <w:rPr>
          <w:rStyle w:val="a5"/>
          <w:b/>
          <w:bCs/>
        </w:rPr>
      </w:pPr>
      <w:r w:rsidRPr="004D6259">
        <w:rPr>
          <w:rStyle w:val="a5"/>
          <w:b/>
          <w:bCs/>
        </w:rPr>
        <w:t>/Զեկ. ԱԶԳԱՆՈՒՇ ՖՐԱՆԳՅԱՆ/</w:t>
      </w:r>
    </w:p>
    <w:p w14:paraId="1ACB58C4" w14:textId="77777777" w:rsidR="00831CC4" w:rsidRPr="004D6259" w:rsidRDefault="00831CC4" w:rsidP="00D927B5">
      <w:pPr>
        <w:pStyle w:val="a3"/>
        <w:spacing w:before="0" w:beforeAutospacing="0" w:after="0" w:afterAutospacing="0"/>
        <w:jc w:val="right"/>
      </w:pPr>
    </w:p>
    <w:p w14:paraId="70BF88B6" w14:textId="64FE0BDC" w:rsidR="00261327" w:rsidRPr="004D6259" w:rsidRDefault="004D6259" w:rsidP="00831CC4">
      <w:pPr>
        <w:pStyle w:val="a3"/>
        <w:spacing w:before="0" w:beforeAutospacing="0" w:after="0" w:afterAutospacing="0" w:line="276" w:lineRule="auto"/>
        <w:ind w:firstLine="720"/>
        <w:jc w:val="both"/>
      </w:pPr>
      <w:proofErr w:type="gramStart"/>
      <w:r w:rsidRPr="004D6259">
        <w:t>Ղեկավարվելով «Տեղական ինքնակառավարման մասին» Հայաստանի Հանրապետության օրենքի 18-րդ հոդվածի 1-ին մասի 42-րդ կետով և «Շրջակա միջավայրի վրա ազդեցության գնահատման և փորձաքննության մասին» Հայաստանի Հանրապետության օրենքի 16-րդ հոդվածի 3-րդ մասով, համաձայն ՀՀ կառավարության 2014 թվականի նոյեմբերի 19-ի N 1325-Ն որոշմամբ սահմանված կարգի 28-րդ կետի, հիմք ընդունելով 2024 թվականի հուլիսի 31-ին Սպիտակ համայնքում տեղի ունեցած հանրային լսման արձանագրությունը՝ Հայաստանի Հանրապետության Լոռու մարզի Սպիտակ համայնքի ավագանին որոշում է.</w:t>
      </w:r>
      <w:proofErr w:type="gramEnd"/>
    </w:p>
    <w:p w14:paraId="7EECB4C3" w14:textId="77777777" w:rsidR="00261327" w:rsidRDefault="004D6259" w:rsidP="00831CC4">
      <w:pPr>
        <w:pStyle w:val="a3"/>
        <w:spacing w:before="0" w:beforeAutospacing="0" w:after="0" w:afterAutospacing="0" w:line="276" w:lineRule="auto"/>
        <w:ind w:firstLine="720"/>
        <w:jc w:val="both"/>
      </w:pPr>
      <w:r w:rsidRPr="004D6259">
        <w:t xml:space="preserve">1.Նախնական համաձայնություն տալ «Սպիտակի թռչնաբուծական կոմբինատ» ՍՊԸ-ի կողմից նախատեսվող, Սպիտակ համայնքում թռչնանոցների և կցակառույցների կառուցմանը։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5"/>
        <w:gridCol w:w="744"/>
        <w:gridCol w:w="1390"/>
      </w:tblGrid>
      <w:tr w:rsidR="00261327" w:rsidRPr="004D6259" w14:paraId="488CB178" w14:textId="77777777">
        <w:trPr>
          <w:tblCellSpacing w:w="15" w:type="dxa"/>
        </w:trPr>
        <w:tc>
          <w:tcPr>
            <w:tcW w:w="0" w:type="auto"/>
            <w:vAlign w:val="center"/>
            <w:hideMark/>
          </w:tcPr>
          <w:p w14:paraId="59DF866A"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Կողմ-15</w:t>
            </w:r>
          </w:p>
        </w:tc>
        <w:tc>
          <w:tcPr>
            <w:tcW w:w="0" w:type="auto"/>
            <w:vAlign w:val="center"/>
            <w:hideMark/>
          </w:tcPr>
          <w:p w14:paraId="6F3467CC"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Դեմ-0</w:t>
            </w:r>
          </w:p>
        </w:tc>
        <w:tc>
          <w:tcPr>
            <w:tcW w:w="0" w:type="auto"/>
            <w:vAlign w:val="center"/>
            <w:hideMark/>
          </w:tcPr>
          <w:p w14:paraId="487EEE67"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Ձեռնպահ-0</w:t>
            </w:r>
          </w:p>
        </w:tc>
      </w:tr>
    </w:tbl>
    <w:p w14:paraId="58813071" w14:textId="77777777" w:rsidR="00261327" w:rsidRPr="004D6259" w:rsidRDefault="004D6259" w:rsidP="00D927B5">
      <w:pPr>
        <w:pStyle w:val="a3"/>
        <w:spacing w:before="0" w:beforeAutospacing="0" w:after="0" w:afterAutospacing="0"/>
      </w:pPr>
      <w:r w:rsidRPr="004D6259">
        <w:t>Որոշումն ընդունված է. /կցվում է որոշում N 105/</w:t>
      </w:r>
    </w:p>
    <w:p w14:paraId="40FBE828" w14:textId="77777777" w:rsidR="006B64DF" w:rsidRDefault="006B64DF" w:rsidP="00D927B5">
      <w:pPr>
        <w:pStyle w:val="a3"/>
        <w:spacing w:before="0" w:beforeAutospacing="0" w:after="0" w:afterAutospacing="0"/>
      </w:pPr>
    </w:p>
    <w:p w14:paraId="6F2C55CF" w14:textId="77777777" w:rsidR="00261327" w:rsidRPr="004D6259" w:rsidRDefault="004D6259" w:rsidP="00D927B5">
      <w:pPr>
        <w:pStyle w:val="a3"/>
        <w:spacing w:before="0" w:beforeAutospacing="0" w:after="0" w:afterAutospacing="0"/>
      </w:pPr>
      <w:r w:rsidRPr="004D6259">
        <w:t>Լսեցին</w:t>
      </w:r>
      <w:r w:rsidRPr="004D6259">
        <w:br/>
      </w:r>
      <w:r w:rsidRPr="004D6259">
        <w:rPr>
          <w:rStyle w:val="a5"/>
          <w:b/>
          <w:bCs/>
        </w:rPr>
        <w:t xml:space="preserve">ՀԱՅԱՍՏԱՆԻ ՀԱՆՐԱՊԵՏՈՒԹՅԱՆԸ ՀՈՂԱՄԱՍ ՆՎԻՐԱԲԵՐԵԼՈՒՆ ՀԱՄԱՁԱՅՆՈՒԹՅՈՒՆ ՏԱԼՈՒ ՄԱՍԻՆ </w:t>
      </w:r>
    </w:p>
    <w:p w14:paraId="12E4E295" w14:textId="77777777" w:rsidR="00261327" w:rsidRDefault="004D6259" w:rsidP="00D927B5">
      <w:pPr>
        <w:pStyle w:val="a3"/>
        <w:spacing w:before="0" w:beforeAutospacing="0" w:after="0" w:afterAutospacing="0"/>
        <w:jc w:val="right"/>
        <w:rPr>
          <w:rStyle w:val="a5"/>
          <w:b/>
          <w:bCs/>
        </w:rPr>
      </w:pPr>
      <w:r w:rsidRPr="004D6259">
        <w:rPr>
          <w:rStyle w:val="a5"/>
          <w:b/>
          <w:bCs/>
        </w:rPr>
        <w:t>/Զեկ. ԵՐԵՄ ԳՐԻԳՈՐՅԱՆ/</w:t>
      </w:r>
    </w:p>
    <w:p w14:paraId="34AD48FB" w14:textId="77777777" w:rsidR="00B354FE" w:rsidRPr="004D6259" w:rsidRDefault="00B354FE" w:rsidP="00D927B5">
      <w:pPr>
        <w:pStyle w:val="a3"/>
        <w:spacing w:before="0" w:beforeAutospacing="0" w:after="0" w:afterAutospacing="0"/>
        <w:jc w:val="right"/>
      </w:pPr>
    </w:p>
    <w:p w14:paraId="1B796653" w14:textId="5776807B" w:rsidR="00261327" w:rsidRPr="004D6259" w:rsidRDefault="004D6259" w:rsidP="00831CC4">
      <w:pPr>
        <w:pStyle w:val="a3"/>
        <w:spacing w:before="0" w:beforeAutospacing="0" w:after="0" w:afterAutospacing="0" w:line="276" w:lineRule="auto"/>
        <w:ind w:firstLine="360"/>
        <w:jc w:val="both"/>
      </w:pPr>
      <w:r w:rsidRPr="004D6259">
        <w:t>Ղեկավարվելով Հայաստանի Հանրապետության «Տեղական ինքնակառավարման մասին» օրենքի 18-րդ հոդվածի 1-ին մասի 21-րդ կետով, Հայաստանի Հանրապետության քաղաքացիական օրենսգրքի 605-րդ հոդվածով, հիմք ընդունելով Լոռու մարզպետի 12 հոկտեմբերի 2023 թվականի թիվ 01/104</w:t>
      </w:r>
      <w:r w:rsidRPr="004D6259">
        <w:rPr>
          <w:rFonts w:ascii="MS Mincho" w:eastAsia="Microsoft JhengHei" w:hAnsi="MS Mincho" w:cs="MS Mincho"/>
        </w:rPr>
        <w:t>․</w:t>
      </w:r>
      <w:r w:rsidRPr="004D6259">
        <w:t>4/07496-2023 գրությունը՝ Հայաստանի Հանրապետության Լոռու մարզի Սպիտակ համայնքի ավագանին որոշում է.</w:t>
      </w:r>
    </w:p>
    <w:p w14:paraId="1B57396C" w14:textId="77777777" w:rsidR="00261327" w:rsidRDefault="004D6259" w:rsidP="00831CC4">
      <w:pPr>
        <w:pStyle w:val="a3"/>
        <w:spacing w:before="0" w:beforeAutospacing="0" w:after="0" w:afterAutospacing="0" w:line="276" w:lineRule="auto"/>
        <w:ind w:firstLine="360"/>
        <w:jc w:val="both"/>
      </w:pPr>
      <w:r w:rsidRPr="004D6259">
        <w:t>1. Համաձայնություն տալ Հայաստանի Հանրապետության Լոռու մարզի Սպիտակ համայնքին սեփականության իրավունքով պատկանող «Սպիտակ համայնք, Սպիտակ ք</w:t>
      </w:r>
      <w:r w:rsidRPr="004D6259">
        <w:rPr>
          <w:rFonts w:ascii="MS Mincho" w:eastAsia="Microsoft JhengHei" w:hAnsi="MS Mincho" w:cs="MS Mincho"/>
        </w:rPr>
        <w:t>․</w:t>
      </w:r>
      <w:r w:rsidRPr="004D6259">
        <w:t>, Երևանյան խճուղի, 33/1 հողամաս» հասցեում գտնվող բնակավայրերի նպատակային նշանակության հասարակական կառուցապատման գործառնական նշանակության հողամասը «Սպիտակի բժշկական կենտրոն» ՓԲԸ-ի արդիականացման նպատակով նոր շենք կառուցելու համար Հայաստանի Հանրապետությանը նվիրաբերելուն։</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5"/>
        <w:gridCol w:w="744"/>
        <w:gridCol w:w="1390"/>
      </w:tblGrid>
      <w:tr w:rsidR="00261327" w:rsidRPr="004D6259" w14:paraId="5575F862" w14:textId="77777777">
        <w:trPr>
          <w:tblCellSpacing w:w="15" w:type="dxa"/>
        </w:trPr>
        <w:tc>
          <w:tcPr>
            <w:tcW w:w="0" w:type="auto"/>
            <w:vAlign w:val="center"/>
            <w:hideMark/>
          </w:tcPr>
          <w:p w14:paraId="7C42B1B5"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Կողմ-15</w:t>
            </w:r>
          </w:p>
        </w:tc>
        <w:tc>
          <w:tcPr>
            <w:tcW w:w="0" w:type="auto"/>
            <w:vAlign w:val="center"/>
            <w:hideMark/>
          </w:tcPr>
          <w:p w14:paraId="25A865EA"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Դեմ-0</w:t>
            </w:r>
          </w:p>
        </w:tc>
        <w:tc>
          <w:tcPr>
            <w:tcW w:w="0" w:type="auto"/>
            <w:vAlign w:val="center"/>
            <w:hideMark/>
          </w:tcPr>
          <w:p w14:paraId="485A90E8"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Ձեռնպահ-0</w:t>
            </w:r>
          </w:p>
        </w:tc>
      </w:tr>
    </w:tbl>
    <w:p w14:paraId="29C6BB38" w14:textId="77777777" w:rsidR="00261327" w:rsidRPr="004D6259" w:rsidRDefault="004D6259" w:rsidP="00D927B5">
      <w:pPr>
        <w:pStyle w:val="a3"/>
        <w:spacing w:before="0" w:beforeAutospacing="0" w:after="0" w:afterAutospacing="0"/>
      </w:pPr>
      <w:r w:rsidRPr="004D6259">
        <w:t>Որոշումն ընդունված է. /կցվում է որոշում N 106/</w:t>
      </w:r>
    </w:p>
    <w:p w14:paraId="53E43993" w14:textId="77777777" w:rsidR="00831CC4" w:rsidRDefault="00831CC4" w:rsidP="00D927B5">
      <w:pPr>
        <w:pStyle w:val="a3"/>
        <w:spacing w:before="0" w:beforeAutospacing="0" w:after="0" w:afterAutospacing="0"/>
      </w:pPr>
    </w:p>
    <w:p w14:paraId="4809113C" w14:textId="77777777" w:rsidR="00261327" w:rsidRPr="004D6259" w:rsidRDefault="004D6259" w:rsidP="00831CC4">
      <w:pPr>
        <w:pStyle w:val="a3"/>
        <w:spacing w:before="0" w:beforeAutospacing="0" w:after="0" w:afterAutospacing="0"/>
        <w:jc w:val="both"/>
      </w:pPr>
      <w:r w:rsidRPr="004D6259">
        <w:t>Լսեցին</w:t>
      </w:r>
      <w:r w:rsidRPr="004D6259">
        <w:br/>
      </w:r>
      <w:r w:rsidRPr="004D6259">
        <w:rPr>
          <w:rStyle w:val="a5"/>
          <w:b/>
          <w:bCs/>
        </w:rPr>
        <w:t xml:space="preserve">ՀԱՅԱՍՏԱՆԻ ՀԱՆՐԱՊԵՏՈՒԹՅԱՆԸ ՀՈՂԱՄԱՍ ՆՎԻՐԱԲԵՐԵԼՈՒՆ ՀԱՄԱՁԱՅՆՈՒԹՅՈՒՆ ՏԱԼՈՒ ՄԱՍԻՆ </w:t>
      </w:r>
    </w:p>
    <w:p w14:paraId="1EE705FD" w14:textId="77777777" w:rsidR="00261327" w:rsidRDefault="004D6259" w:rsidP="00D927B5">
      <w:pPr>
        <w:pStyle w:val="a3"/>
        <w:spacing w:before="0" w:beforeAutospacing="0" w:after="0" w:afterAutospacing="0"/>
        <w:jc w:val="right"/>
        <w:rPr>
          <w:rStyle w:val="a5"/>
          <w:b/>
          <w:bCs/>
        </w:rPr>
      </w:pPr>
      <w:r w:rsidRPr="004D6259">
        <w:rPr>
          <w:rStyle w:val="a5"/>
          <w:b/>
          <w:bCs/>
        </w:rPr>
        <w:t>/Զեկ. ԵՐԵՄ ԳՐԻԳՈՐՅԱՆ/</w:t>
      </w:r>
    </w:p>
    <w:p w14:paraId="30227347" w14:textId="77777777" w:rsidR="00B354FE" w:rsidRPr="004D6259" w:rsidRDefault="00B354FE" w:rsidP="00D927B5">
      <w:pPr>
        <w:pStyle w:val="a3"/>
        <w:spacing w:before="0" w:beforeAutospacing="0" w:after="0" w:afterAutospacing="0"/>
        <w:jc w:val="right"/>
      </w:pPr>
    </w:p>
    <w:p w14:paraId="0D33F9E4" w14:textId="0119DC01" w:rsidR="00261327" w:rsidRPr="004D6259" w:rsidRDefault="004D6259" w:rsidP="00831CC4">
      <w:pPr>
        <w:pStyle w:val="a3"/>
        <w:spacing w:before="0" w:beforeAutospacing="0" w:after="0" w:afterAutospacing="0" w:line="276" w:lineRule="auto"/>
        <w:ind w:firstLine="720"/>
        <w:jc w:val="both"/>
      </w:pPr>
      <w:r w:rsidRPr="004D6259">
        <w:t>Ղեկավարվելով Հայաստանի Հանրապետության «Տեղական ինքնակառավարման մասին» օրենքի 18-րդ հոդվածի 1-ին մասի 21-րդ կետով, Հայաստանի Հանրապետության քաղաքացիական օրենսգրքի 605-րդ հոդվածով, հիմք ընդունելով Լոռու մարզպետի 12 մարտի 2024 թվականի թիվ 01/111.6/02221-2024 գրությունը՝ Հայաստանի Հանրապետության Լոռու մարզի Սպիտակ համայնքի ավագանին որոշում է.</w:t>
      </w:r>
    </w:p>
    <w:p w14:paraId="1E064E70" w14:textId="77777777" w:rsidR="00261327" w:rsidRDefault="004D6259" w:rsidP="00831CC4">
      <w:pPr>
        <w:pStyle w:val="a3"/>
        <w:spacing w:before="0" w:beforeAutospacing="0" w:after="0" w:afterAutospacing="0" w:line="276" w:lineRule="auto"/>
        <w:ind w:firstLine="720"/>
        <w:jc w:val="both"/>
      </w:pPr>
      <w:r w:rsidRPr="004D6259">
        <w:t>1. Համաձայնություն տալ Հայաստանի Հանրապետության Լոռու մարզի Սպիտակ համայնքին սեփականության իրավունքով պատկանող «Սպիտակ համայնք, գ. Հարթագյուղ, 6-րդ փողոց, 5 հողամաս» հասցեում գտնվող բնակավայրերի նպատակային նշանակության հասարակական կառուցապատման գործառնական նշանակության հողամասը Հարթագյուղ բնակավայրում նոր կրթահամալիր կառուցելու նպատակով Հայաստանի Հանրապետությանը նվիրաբերելուն։</w:t>
      </w:r>
    </w:p>
    <w:p w14:paraId="7581A8BF" w14:textId="77777777" w:rsidR="00831CC4" w:rsidRPr="004D6259" w:rsidRDefault="00831CC4" w:rsidP="00906939">
      <w:pPr>
        <w:pStyle w:val="a3"/>
        <w:spacing w:before="0" w:beforeAutospacing="0" w:after="0" w:afterAutospacing="0"/>
        <w:ind w:firstLine="720"/>
        <w:jc w:val="both"/>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5"/>
        <w:gridCol w:w="744"/>
        <w:gridCol w:w="1390"/>
      </w:tblGrid>
      <w:tr w:rsidR="00261327" w:rsidRPr="004D6259" w14:paraId="60EC0464" w14:textId="77777777">
        <w:trPr>
          <w:tblCellSpacing w:w="15" w:type="dxa"/>
        </w:trPr>
        <w:tc>
          <w:tcPr>
            <w:tcW w:w="0" w:type="auto"/>
            <w:vAlign w:val="center"/>
            <w:hideMark/>
          </w:tcPr>
          <w:p w14:paraId="72FBD169"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Կողմ-15</w:t>
            </w:r>
          </w:p>
        </w:tc>
        <w:tc>
          <w:tcPr>
            <w:tcW w:w="0" w:type="auto"/>
            <w:vAlign w:val="center"/>
            <w:hideMark/>
          </w:tcPr>
          <w:p w14:paraId="419DA839"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Դեմ-0</w:t>
            </w:r>
          </w:p>
        </w:tc>
        <w:tc>
          <w:tcPr>
            <w:tcW w:w="0" w:type="auto"/>
            <w:vAlign w:val="center"/>
            <w:hideMark/>
          </w:tcPr>
          <w:p w14:paraId="584B6EF1" w14:textId="77777777" w:rsidR="00261327" w:rsidRPr="004D6259" w:rsidRDefault="004D6259" w:rsidP="00D927B5">
            <w:pPr>
              <w:spacing w:after="0"/>
              <w:rPr>
                <w:rFonts w:ascii="GHEA Grapalat" w:eastAsia="Times New Roman" w:hAnsi="GHEA Grapalat"/>
                <w:sz w:val="24"/>
                <w:szCs w:val="24"/>
              </w:rPr>
            </w:pPr>
            <w:r w:rsidRPr="004D6259">
              <w:rPr>
                <w:rFonts w:ascii="GHEA Grapalat" w:eastAsia="Times New Roman" w:hAnsi="GHEA Grapalat"/>
                <w:sz w:val="24"/>
                <w:szCs w:val="24"/>
              </w:rPr>
              <w:t>Ձեռնպահ-0</w:t>
            </w:r>
          </w:p>
        </w:tc>
      </w:tr>
    </w:tbl>
    <w:p w14:paraId="354B0C65" w14:textId="2A36B14A" w:rsidR="009B5FC4" w:rsidRDefault="004D6259" w:rsidP="00D927B5">
      <w:pPr>
        <w:pStyle w:val="a3"/>
        <w:spacing w:before="0" w:beforeAutospacing="0" w:after="0" w:afterAutospacing="0"/>
      </w:pPr>
      <w:r w:rsidRPr="004D6259">
        <w:t>Որոշումն ընդունված է. /կցվում է որոշում N 107/</w:t>
      </w:r>
    </w:p>
    <w:p w14:paraId="1A67ABD0" w14:textId="77777777" w:rsidR="00886884" w:rsidRPr="004D6259" w:rsidRDefault="00886884" w:rsidP="00D927B5">
      <w:pPr>
        <w:pStyle w:val="a3"/>
        <w:spacing w:before="0" w:beforeAutospacing="0" w:after="0" w:afterAutospacing="0"/>
      </w:pPr>
    </w:p>
    <w:p w14:paraId="28583187" w14:textId="01ECDC03" w:rsidR="00261327" w:rsidRPr="004D6259" w:rsidRDefault="00261327" w:rsidP="00D927B5">
      <w:pPr>
        <w:pStyle w:val="a3"/>
        <w:spacing w:before="0" w:beforeAutospacing="0" w:after="0" w:afterAutospacing="0"/>
        <w:divId w:val="1845431732"/>
      </w:pPr>
    </w:p>
    <w:tbl>
      <w:tblPr>
        <w:tblW w:w="11556" w:type="dxa"/>
        <w:tblCellSpacing w:w="0" w:type="dxa"/>
        <w:tblCellMar>
          <w:left w:w="0" w:type="dxa"/>
          <w:right w:w="0" w:type="dxa"/>
        </w:tblCellMar>
        <w:tblLook w:val="04A0" w:firstRow="1" w:lastRow="0" w:firstColumn="1" w:lastColumn="0" w:noHBand="0" w:noVBand="1"/>
      </w:tblPr>
      <w:tblGrid>
        <w:gridCol w:w="284"/>
        <w:gridCol w:w="11272"/>
      </w:tblGrid>
      <w:tr w:rsidR="00261327" w:rsidRPr="004D6259" w14:paraId="470B9D5A" w14:textId="77777777" w:rsidTr="009B5FC4">
        <w:trPr>
          <w:divId w:val="1845431732"/>
          <w:tblCellSpacing w:w="0" w:type="dxa"/>
        </w:trPr>
        <w:tc>
          <w:tcPr>
            <w:tcW w:w="284" w:type="dxa"/>
            <w:vAlign w:val="center"/>
            <w:hideMark/>
          </w:tcPr>
          <w:p w14:paraId="5A70C256" w14:textId="77777777" w:rsidR="00261327" w:rsidRPr="004D6259" w:rsidRDefault="004D6259" w:rsidP="00D927B5">
            <w:pPr>
              <w:spacing w:after="0"/>
              <w:rPr>
                <w:rFonts w:ascii="GHEA Grapalat" w:eastAsia="Times New Roman" w:hAnsi="GHEA Grapalat"/>
                <w:sz w:val="24"/>
                <w:szCs w:val="24"/>
              </w:rPr>
            </w:pPr>
            <w:r w:rsidRPr="004D6259">
              <w:rPr>
                <w:rFonts w:ascii="Calibri" w:eastAsia="Times New Roman" w:hAnsi="Calibri" w:cs="Calibri"/>
                <w:sz w:val="24"/>
                <w:szCs w:val="24"/>
              </w:rPr>
              <w:lastRenderedPageBreak/>
              <w:t> </w:t>
            </w:r>
          </w:p>
        </w:tc>
        <w:tc>
          <w:tcPr>
            <w:tcW w:w="11272" w:type="dxa"/>
            <w:vAlign w:val="center"/>
            <w:hideMark/>
          </w:tcPr>
          <w:p w14:paraId="5CE2718A" w14:textId="77777777" w:rsidR="00261327" w:rsidRPr="004D6259" w:rsidRDefault="004D6259" w:rsidP="00D927B5">
            <w:pPr>
              <w:pStyle w:val="a3"/>
              <w:spacing w:before="0" w:beforeAutospacing="0" w:after="0" w:afterAutospacing="0"/>
            </w:pPr>
            <w:r w:rsidRPr="004D6259">
              <w:rPr>
                <w:rFonts w:ascii="Calibri" w:hAnsi="Calibri" w:cs="Calibri"/>
              </w:rPr>
              <w:t> </w:t>
            </w:r>
            <w:r w:rsidRPr="004D6259">
              <w:t>Ավագանու անդամներ</w:t>
            </w:r>
          </w:p>
          <w:p w14:paraId="32DC4339" w14:textId="77777777" w:rsidR="009B5FC4" w:rsidRPr="004D6259" w:rsidRDefault="009B5FC4" w:rsidP="00D927B5">
            <w:pPr>
              <w:pStyle w:val="a3"/>
              <w:spacing w:before="0" w:beforeAutospacing="0" w:after="0" w:afterAutospacing="0"/>
            </w:pPr>
          </w:p>
        </w:tc>
      </w:tr>
      <w:tr w:rsidR="00261327" w:rsidRPr="004D6259" w14:paraId="32EC84EA" w14:textId="77777777" w:rsidTr="009B5FC4">
        <w:trPr>
          <w:divId w:val="1845431732"/>
          <w:tblCellSpacing w:w="0" w:type="dxa"/>
        </w:trPr>
        <w:tc>
          <w:tcPr>
            <w:tcW w:w="284" w:type="dxa"/>
            <w:vAlign w:val="center"/>
            <w:hideMark/>
          </w:tcPr>
          <w:p w14:paraId="23A04FA7" w14:textId="77777777" w:rsidR="00261327" w:rsidRPr="004D6259" w:rsidRDefault="004D6259" w:rsidP="00D927B5">
            <w:pPr>
              <w:spacing w:after="0"/>
              <w:rPr>
                <w:rFonts w:ascii="GHEA Grapalat" w:eastAsia="Times New Roman" w:hAnsi="GHEA Grapalat"/>
                <w:sz w:val="24"/>
                <w:szCs w:val="24"/>
              </w:rPr>
            </w:pPr>
            <w:r w:rsidRPr="004D6259">
              <w:rPr>
                <w:rFonts w:ascii="Calibri" w:eastAsia="Times New Roman" w:hAnsi="Calibri" w:cs="Calibri"/>
                <w:sz w:val="24"/>
                <w:szCs w:val="24"/>
              </w:rPr>
              <w:t> </w:t>
            </w:r>
          </w:p>
        </w:tc>
        <w:tc>
          <w:tcPr>
            <w:tcW w:w="11272" w:type="dxa"/>
            <w:vAlign w:val="center"/>
            <w:hideMark/>
          </w:tcPr>
          <w:p w14:paraId="1E85E83B" w14:textId="77777777" w:rsidR="009B5FC4" w:rsidRPr="004D6259" w:rsidRDefault="004D6259" w:rsidP="00D927B5">
            <w:pPr>
              <w:pStyle w:val="a3"/>
              <w:spacing w:before="0" w:beforeAutospacing="0" w:after="0" w:afterAutospacing="0"/>
            </w:pPr>
            <w:r w:rsidRPr="004D6259">
              <w:rPr>
                <w:rFonts w:ascii="Calibri" w:eastAsia="Times New Roman" w:hAnsi="Calibri" w:cs="Calibri"/>
              </w:rPr>
              <w:t> </w:t>
            </w:r>
            <w:r w:rsidR="009B5FC4" w:rsidRPr="004D6259">
              <w:t>ՔԱՋԱՅՐ ՆԻԿՈՂՈՍՅԱՆ</w:t>
            </w:r>
          </w:p>
          <w:p w14:paraId="16407C49" w14:textId="77777777" w:rsidR="009B5FC4" w:rsidRPr="004D6259" w:rsidRDefault="009B5FC4" w:rsidP="00D927B5">
            <w:pPr>
              <w:pStyle w:val="a3"/>
              <w:spacing w:before="0" w:beforeAutospacing="0" w:after="0" w:afterAutospacing="0"/>
            </w:pPr>
            <w:r w:rsidRPr="004D6259">
              <w:t>ԼՈՒՍԻՆԵ ԱՎԵՏԻՍՅԱՆ</w:t>
            </w:r>
          </w:p>
          <w:p w14:paraId="390A1EA5" w14:textId="77777777" w:rsidR="009B5FC4" w:rsidRPr="004D6259" w:rsidRDefault="009B5FC4" w:rsidP="00D927B5">
            <w:pPr>
              <w:pStyle w:val="a3"/>
              <w:spacing w:before="0" w:beforeAutospacing="0" w:after="0" w:afterAutospacing="0"/>
            </w:pPr>
            <w:r w:rsidRPr="004D6259">
              <w:t>ԱՐՏԱԿ ՄԱԹՈՍՅԱՆ</w:t>
            </w:r>
          </w:p>
          <w:p w14:paraId="385500CF" w14:textId="77777777" w:rsidR="009B5FC4" w:rsidRPr="004D6259" w:rsidRDefault="009B5FC4" w:rsidP="00D927B5">
            <w:pPr>
              <w:pStyle w:val="a3"/>
              <w:spacing w:before="0" w:beforeAutospacing="0" w:after="0" w:afterAutospacing="0"/>
            </w:pPr>
            <w:r w:rsidRPr="004D6259">
              <w:t>ՀԱՅԿ ՍԻՍԱԿՅԱՆ</w:t>
            </w:r>
          </w:p>
          <w:p w14:paraId="78BE5556" w14:textId="77777777" w:rsidR="009B5FC4" w:rsidRPr="004D6259" w:rsidRDefault="009B5FC4" w:rsidP="00D927B5">
            <w:pPr>
              <w:pStyle w:val="a3"/>
              <w:spacing w:before="0" w:beforeAutospacing="0" w:after="0" w:afterAutospacing="0"/>
            </w:pPr>
            <w:r w:rsidRPr="004D6259">
              <w:t>ԱԼՎԱՐԴ ՀԱՄԲԱՐՅԱՆ</w:t>
            </w:r>
          </w:p>
          <w:p w14:paraId="0788E541" w14:textId="77777777" w:rsidR="009B5FC4" w:rsidRPr="004D6259" w:rsidRDefault="009B5FC4" w:rsidP="00D927B5">
            <w:pPr>
              <w:pStyle w:val="a3"/>
              <w:spacing w:before="0" w:beforeAutospacing="0" w:after="0" w:afterAutospacing="0"/>
            </w:pPr>
            <w:r w:rsidRPr="004D6259">
              <w:t>ՌԱՖԱՅԵԼ ՍԻՄՈՆՅԱՆ</w:t>
            </w:r>
          </w:p>
          <w:p w14:paraId="1AF21BE7" w14:textId="77777777" w:rsidR="009B5FC4" w:rsidRPr="004D6259" w:rsidRDefault="009B5FC4" w:rsidP="00D927B5">
            <w:pPr>
              <w:pStyle w:val="a3"/>
              <w:spacing w:before="0" w:beforeAutospacing="0" w:after="0" w:afterAutospacing="0"/>
            </w:pPr>
            <w:r w:rsidRPr="004D6259">
              <w:t>ԿԱՐԵՆ ՍԱՐԳՍՅԱՆ</w:t>
            </w:r>
          </w:p>
          <w:p w14:paraId="6F0628CF" w14:textId="77777777" w:rsidR="009B5FC4" w:rsidRPr="004D6259" w:rsidRDefault="009B5FC4" w:rsidP="00D927B5">
            <w:pPr>
              <w:pStyle w:val="a3"/>
              <w:spacing w:before="0" w:beforeAutospacing="0" w:after="0" w:afterAutospacing="0"/>
            </w:pPr>
            <w:r w:rsidRPr="004D6259">
              <w:t>ԶԱԼԻԿՈ ՀԱՄԲԱՐՅԱՆ</w:t>
            </w:r>
          </w:p>
          <w:p w14:paraId="3BF988E9" w14:textId="2CA87FF5" w:rsidR="009B5FC4" w:rsidRPr="004D6259" w:rsidRDefault="009B5FC4" w:rsidP="00D927B5">
            <w:pPr>
              <w:pStyle w:val="a3"/>
              <w:spacing w:before="0" w:beforeAutospacing="0" w:after="0" w:afterAutospacing="0"/>
            </w:pPr>
            <w:r w:rsidRPr="004D6259">
              <w:t>ՍԱՐԳԻՍ ՓԻԼՈՅԱՆ</w:t>
            </w:r>
          </w:p>
          <w:p w14:paraId="6BA63027" w14:textId="77777777" w:rsidR="009B5FC4" w:rsidRPr="004D6259" w:rsidRDefault="009B5FC4" w:rsidP="00D927B5">
            <w:pPr>
              <w:pStyle w:val="a3"/>
              <w:spacing w:before="0" w:beforeAutospacing="0" w:after="0" w:afterAutospacing="0"/>
            </w:pPr>
            <w:r w:rsidRPr="004D6259">
              <w:t>ԱՐԱՄԱՅԻՍ ՓԻԼՈՅԱՆ</w:t>
            </w:r>
          </w:p>
          <w:p w14:paraId="678E1A31" w14:textId="77777777" w:rsidR="009B5FC4" w:rsidRPr="004D6259" w:rsidRDefault="009B5FC4" w:rsidP="00D927B5">
            <w:pPr>
              <w:pStyle w:val="a3"/>
              <w:spacing w:before="0" w:beforeAutospacing="0" w:after="0" w:afterAutospacing="0"/>
            </w:pPr>
            <w:r w:rsidRPr="004D6259">
              <w:t>ՎԱՀԵ ՂԱԶԱՐՅԱՆ</w:t>
            </w:r>
          </w:p>
          <w:p w14:paraId="581C77DB" w14:textId="57A82960" w:rsidR="00261327" w:rsidRPr="004D6259" w:rsidRDefault="009B5FC4" w:rsidP="00D927B5">
            <w:pPr>
              <w:pStyle w:val="a3"/>
              <w:spacing w:before="0" w:beforeAutospacing="0" w:after="0" w:afterAutospacing="0"/>
            </w:pPr>
            <w:r w:rsidRPr="004D6259">
              <w:t>ԱՐԿԱԴԻ ԱՍԱՏՐՅԱՆ</w:t>
            </w:r>
          </w:p>
          <w:p w14:paraId="572F039E" w14:textId="77777777" w:rsidR="00261327" w:rsidRPr="004D6259" w:rsidRDefault="004D6259" w:rsidP="00D927B5">
            <w:pPr>
              <w:pStyle w:val="a3"/>
              <w:spacing w:before="0" w:beforeAutospacing="0" w:after="0" w:afterAutospacing="0"/>
            </w:pPr>
            <w:r w:rsidRPr="004D6259">
              <w:t>ՄԱՆՈՒՇ ԱԹՅԱՆ</w:t>
            </w:r>
          </w:p>
          <w:p w14:paraId="2BFC792F" w14:textId="77777777" w:rsidR="009B5FC4" w:rsidRPr="004D6259" w:rsidRDefault="004D6259" w:rsidP="00D927B5">
            <w:pPr>
              <w:pStyle w:val="a3"/>
              <w:spacing w:before="0" w:beforeAutospacing="0" w:after="0" w:afterAutospacing="0"/>
            </w:pPr>
            <w:r w:rsidRPr="004D6259">
              <w:t>ԱՆՆԱ ԱԼԹՈՒՆՅԱՆ</w:t>
            </w:r>
          </w:p>
          <w:p w14:paraId="41AAB64A" w14:textId="16A187EC" w:rsidR="00261327" w:rsidRPr="004D6259" w:rsidRDefault="009B5FC4" w:rsidP="00D927B5">
            <w:pPr>
              <w:pStyle w:val="a3"/>
              <w:spacing w:before="0" w:beforeAutospacing="0" w:after="0" w:afterAutospacing="0"/>
            </w:pPr>
            <w:r w:rsidRPr="004D6259">
              <w:t>ԿԱՐԵՆ ԳԱՍՈՅԱՆ</w:t>
            </w:r>
          </w:p>
          <w:p w14:paraId="626B9AAB" w14:textId="77777777" w:rsidR="00261327" w:rsidRPr="004D6259" w:rsidRDefault="004D6259" w:rsidP="00D927B5">
            <w:pPr>
              <w:pStyle w:val="a3"/>
              <w:spacing w:before="0" w:beforeAutospacing="0" w:after="0" w:afterAutospacing="0"/>
            </w:pPr>
            <w:r w:rsidRPr="004D6259">
              <w:t>ՍԱՍՈՒՆ ԱՍԱՏՐՅԱՆ</w:t>
            </w:r>
          </w:p>
          <w:p w14:paraId="24718AF4" w14:textId="118EC1AB" w:rsidR="00261327" w:rsidRPr="004D6259" w:rsidRDefault="00261327" w:rsidP="00D927B5">
            <w:pPr>
              <w:pStyle w:val="a3"/>
              <w:spacing w:before="0" w:beforeAutospacing="0" w:after="0" w:afterAutospacing="0"/>
            </w:pPr>
          </w:p>
        </w:tc>
      </w:tr>
    </w:tbl>
    <w:p w14:paraId="36B3C96B" w14:textId="44563ECC" w:rsidR="00261327" w:rsidRPr="004D6259" w:rsidRDefault="004D6259" w:rsidP="00D927B5">
      <w:pPr>
        <w:pStyle w:val="a3"/>
        <w:spacing w:before="0" w:beforeAutospacing="0" w:after="0" w:afterAutospacing="0"/>
      </w:pPr>
      <w:r w:rsidRPr="004D6259">
        <w:rPr>
          <w:i/>
          <w:iCs/>
        </w:rPr>
        <w:br/>
      </w:r>
      <w:r w:rsidRPr="004D6259">
        <w:rPr>
          <w:rStyle w:val="a5"/>
        </w:rPr>
        <w:t>Համայնքի ղեկավար</w:t>
      </w:r>
      <w:r w:rsidR="009B5FC4" w:rsidRPr="004D6259">
        <w:rPr>
          <w:i/>
          <w:iCs/>
        </w:rPr>
        <w:t xml:space="preserve"> </w:t>
      </w:r>
      <w:r w:rsidRPr="004D6259">
        <w:rPr>
          <w:i/>
          <w:iCs/>
        </w:rPr>
        <w:br/>
      </w:r>
      <w:r w:rsidRPr="004D6259">
        <w:br/>
        <w:t>ՔԱՋԱՅՐ ՆԻԿՈՂՈՍՅԱՆ________________</w:t>
      </w:r>
    </w:p>
    <w:p w14:paraId="62D16D85" w14:textId="218CD45D" w:rsidR="00261327" w:rsidRPr="004D6259" w:rsidRDefault="00261327" w:rsidP="00D927B5">
      <w:pPr>
        <w:pStyle w:val="a3"/>
        <w:spacing w:before="0" w:beforeAutospacing="0" w:after="0" w:afterAutospacing="0"/>
        <w:divId w:val="1845431732"/>
      </w:pPr>
    </w:p>
    <w:p w14:paraId="646B79BF" w14:textId="77777777" w:rsidR="009B5FC4" w:rsidRPr="004D6259" w:rsidRDefault="004D6259" w:rsidP="00D927B5">
      <w:pPr>
        <w:pStyle w:val="a3"/>
        <w:spacing w:before="0" w:beforeAutospacing="0" w:after="0" w:afterAutospacing="0"/>
      </w:pPr>
      <w:r w:rsidRPr="004D6259">
        <w:rPr>
          <w:rStyle w:val="a5"/>
        </w:rPr>
        <w:t>Նիստն արձանագրեց`</w:t>
      </w:r>
      <w:proofErr w:type="gramStart"/>
      <w:r w:rsidRPr="004D6259">
        <w:rPr>
          <w:rFonts w:ascii="Calibri" w:hAnsi="Calibri" w:cs="Calibri"/>
        </w:rPr>
        <w:t>  </w:t>
      </w:r>
      <w:r w:rsidRPr="004D6259">
        <w:t>Ազգանուշ</w:t>
      </w:r>
      <w:proofErr w:type="gramEnd"/>
      <w:r w:rsidRPr="004D6259">
        <w:t xml:space="preserve"> Ֆրանգյանը </w:t>
      </w:r>
    </w:p>
    <w:p w14:paraId="176383DA" w14:textId="32BBA9BD" w:rsidR="00E86687" w:rsidRPr="004D6259" w:rsidRDefault="004D6259" w:rsidP="00D927B5">
      <w:pPr>
        <w:pStyle w:val="a3"/>
        <w:spacing w:before="0" w:beforeAutospacing="0" w:after="0" w:afterAutospacing="0"/>
      </w:pPr>
      <w:r w:rsidRPr="004D6259">
        <w:t>_________________________________</w:t>
      </w:r>
    </w:p>
    <w:sectPr w:rsidR="00E86687" w:rsidRPr="004D6259" w:rsidSect="00831CC4">
      <w:pgSz w:w="11907" w:h="16839"/>
      <w:pgMar w:top="540" w:right="657" w:bottom="81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useFELayout/>
    <w:compatSetting w:name="compatibilityMode" w:uri="http://schemas.microsoft.com/office/word" w:val="12"/>
  </w:compat>
  <w:rsids>
    <w:rsidRoot w:val="00B27AF7"/>
    <w:rsid w:val="001A32F0"/>
    <w:rsid w:val="00221728"/>
    <w:rsid w:val="00261327"/>
    <w:rsid w:val="002A2D81"/>
    <w:rsid w:val="0030180A"/>
    <w:rsid w:val="0036095A"/>
    <w:rsid w:val="004D6259"/>
    <w:rsid w:val="005F263A"/>
    <w:rsid w:val="0066719B"/>
    <w:rsid w:val="006B64DF"/>
    <w:rsid w:val="007D47B7"/>
    <w:rsid w:val="00831CC4"/>
    <w:rsid w:val="00886884"/>
    <w:rsid w:val="00906939"/>
    <w:rsid w:val="00982BE4"/>
    <w:rsid w:val="009B55E1"/>
    <w:rsid w:val="009B5FC4"/>
    <w:rsid w:val="00B27AF7"/>
    <w:rsid w:val="00B354FE"/>
    <w:rsid w:val="00BB3937"/>
    <w:rsid w:val="00C17F89"/>
    <w:rsid w:val="00CD76EA"/>
    <w:rsid w:val="00D34662"/>
    <w:rsid w:val="00D927B5"/>
    <w:rsid w:val="00D94CE3"/>
    <w:rsid w:val="00E86687"/>
    <w:rsid w:val="00EA047E"/>
    <w:rsid w:val="00F4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C3D16"/>
  <w15:docId w15:val="{A08B54FD-D5A1-431E-BB29-DB9F86BF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kern w:val="36"/>
      <w:sz w:val="48"/>
      <w:szCs w:val="48"/>
    </w:rPr>
  </w:style>
  <w:style w:type="paragraph" w:styleId="a3">
    <w:name w:val="Normal (Web)"/>
    <w:basedOn w:val="a"/>
    <w:uiPriority w:val="99"/>
    <w:unhideWhenUsed/>
    <w:pPr>
      <w:spacing w:before="100" w:beforeAutospacing="1" w:after="100" w:afterAutospacing="1" w:line="240" w:lineRule="auto"/>
    </w:pPr>
    <w:rPr>
      <w:rFonts w:ascii="GHEA Grapalat" w:hAnsi="GHEA Grapalat" w:cs="Times New Roman"/>
      <w:kern w:val="0"/>
      <w:sz w:val="24"/>
      <w:szCs w:val="24"/>
    </w:rPr>
  </w:style>
  <w:style w:type="character" w:styleId="a4">
    <w:name w:val="Strong"/>
    <w:basedOn w:val="a0"/>
    <w:uiPriority w:val="22"/>
    <w:qFormat/>
    <w:rPr>
      <w:b/>
      <w:bCs/>
    </w:rPr>
  </w:style>
  <w:style w:type="character" w:styleId="a5">
    <w:name w:val="Emphasis"/>
    <w:basedOn w:val="a0"/>
    <w:uiPriority w:val="20"/>
    <w:qFormat/>
    <w:rPr>
      <w:i/>
      <w:iCs/>
    </w:rPr>
  </w:style>
  <w:style w:type="paragraph" w:styleId="a6">
    <w:name w:val="Balloon Text"/>
    <w:basedOn w:val="a"/>
    <w:link w:val="a7"/>
    <w:uiPriority w:val="99"/>
    <w:semiHidden/>
    <w:unhideWhenUsed/>
    <w:rsid w:val="0088688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868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431732">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0"/><Relationship Id="rId4" Type="http://schemas.openxmlformats.org/officeDocument/2006/relationships/image" Target="media/image1.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15</Pages>
  <Words>4272</Words>
  <Characters>24357</Characters>
  <Application>Microsoft Office Word</Application>
  <DocSecurity>0</DocSecurity>
  <Lines>202</Lines>
  <Paragraphs>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User-1</cp:lastModifiedBy>
  <cp:revision>17</cp:revision>
  <cp:lastPrinted>2024-12-05T06:59:00Z</cp:lastPrinted>
  <dcterms:created xsi:type="dcterms:W3CDTF">2024-08-12T13:35:00Z</dcterms:created>
  <dcterms:modified xsi:type="dcterms:W3CDTF">2024-12-05T07:02:00Z</dcterms:modified>
</cp:coreProperties>
</file>