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3EF" w:rsidRPr="00AB0DC9" w:rsidRDefault="00BC23EF" w:rsidP="006B70A9">
      <w:pPr>
        <w:spacing w:after="0" w:line="240" w:lineRule="auto"/>
        <w:jc w:val="center"/>
        <w:rPr>
          <w:rFonts w:ascii="GHEA Grapalat" w:hAnsi="GHEA Grapalat"/>
          <w:b/>
          <w:noProof/>
          <w:sz w:val="24"/>
          <w:szCs w:val="24"/>
          <w:lang w:val="hy-AM"/>
        </w:rPr>
      </w:pPr>
    </w:p>
    <w:p w:rsidR="004231CE" w:rsidRPr="00AB0DC9" w:rsidRDefault="004231CE" w:rsidP="006B70A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AB0DC9">
        <w:rPr>
          <w:rFonts w:ascii="GHEA Grapalat" w:hAnsi="GHEA Grapalat"/>
          <w:b/>
          <w:noProof/>
          <w:sz w:val="24"/>
          <w:szCs w:val="24"/>
        </w:rPr>
        <w:t xml:space="preserve">      </w:t>
      </w:r>
      <w:r w:rsidRPr="00AB0DC9">
        <w:rPr>
          <w:rFonts w:ascii="GHEA Grapalat" w:hAnsi="GHEA Grapalat"/>
          <w:b/>
          <w:noProof/>
          <w:sz w:val="24"/>
          <w:szCs w:val="24"/>
        </w:rPr>
        <w:drawing>
          <wp:inline distT="0" distB="0" distL="0" distR="0" wp14:anchorId="1288F999" wp14:editId="2BDC30E2">
            <wp:extent cx="1104900" cy="8286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1CE" w:rsidRPr="00AB0DC9" w:rsidRDefault="004231CE" w:rsidP="006B70A9">
      <w:pPr>
        <w:pStyle w:val="1"/>
        <w:spacing w:line="240" w:lineRule="auto"/>
        <w:rPr>
          <w:rFonts w:ascii="GHEA Grapalat" w:hAnsi="GHEA Grapalat" w:cs="Arial Armenian"/>
          <w:sz w:val="24"/>
          <w:szCs w:val="24"/>
        </w:rPr>
      </w:pPr>
      <w:r w:rsidRPr="00AB0DC9">
        <w:rPr>
          <w:rFonts w:ascii="GHEA Grapalat" w:hAnsi="GHEA Grapalat" w:cs="Sylfaen"/>
          <w:sz w:val="24"/>
          <w:szCs w:val="24"/>
        </w:rPr>
        <w:t>ՀԱՅԱՍՏԱՆԻ</w:t>
      </w:r>
      <w:r w:rsidRPr="00AB0DC9">
        <w:rPr>
          <w:rFonts w:ascii="GHEA Grapalat" w:hAnsi="GHEA Grapalat" w:cs="Arial Armenian"/>
          <w:sz w:val="24"/>
          <w:szCs w:val="24"/>
        </w:rPr>
        <w:t xml:space="preserve"> </w:t>
      </w:r>
      <w:r w:rsidRPr="00AB0DC9">
        <w:rPr>
          <w:rFonts w:ascii="GHEA Grapalat" w:hAnsi="GHEA Grapalat" w:cs="Sylfaen"/>
          <w:sz w:val="24"/>
          <w:szCs w:val="24"/>
        </w:rPr>
        <w:t>ՀԱՆՐԱՊԵՏՈՒԹՅՈՒՆ</w:t>
      </w:r>
      <w:r w:rsidRPr="00AB0DC9">
        <w:rPr>
          <w:rFonts w:ascii="GHEA Grapalat" w:hAnsi="GHEA Grapalat" w:cs="Arial Armenian"/>
          <w:sz w:val="24"/>
          <w:szCs w:val="24"/>
        </w:rPr>
        <w:t xml:space="preserve"> </w:t>
      </w:r>
    </w:p>
    <w:p w:rsidR="004231CE" w:rsidRPr="00AB0DC9" w:rsidRDefault="004231CE" w:rsidP="006B70A9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</w:rPr>
      </w:pPr>
      <w:r w:rsidRPr="00AB0DC9">
        <w:rPr>
          <w:rFonts w:ascii="GHEA Grapalat" w:hAnsi="GHEA Grapalat" w:cs="Sylfaen"/>
          <w:b/>
          <w:sz w:val="24"/>
          <w:szCs w:val="24"/>
        </w:rPr>
        <w:t xml:space="preserve">        ՍՊԻՏԱԿԻ ՀԱՄԱՅՆՔԻ ԱՎԱԳԱՆԻ</w:t>
      </w:r>
    </w:p>
    <w:tbl>
      <w:tblPr>
        <w:tblW w:w="0" w:type="auto"/>
        <w:tblBorders>
          <w:top w:val="thickThinSmallGap" w:sz="24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0620"/>
      </w:tblGrid>
      <w:tr w:rsidR="004231CE" w:rsidRPr="00AB0DC9" w:rsidTr="00B864C0">
        <w:trPr>
          <w:trHeight w:val="513"/>
        </w:trPr>
        <w:tc>
          <w:tcPr>
            <w:tcW w:w="10620" w:type="dxa"/>
            <w:tcBorders>
              <w:top w:val="thickThinSmallGap" w:sz="24" w:space="0" w:color="000080"/>
              <w:left w:val="nil"/>
              <w:bottom w:val="nil"/>
              <w:right w:val="nil"/>
            </w:tcBorders>
            <w:vAlign w:val="center"/>
            <w:hideMark/>
          </w:tcPr>
          <w:p w:rsidR="004231CE" w:rsidRPr="00AB0DC9" w:rsidRDefault="004231CE" w:rsidP="006B70A9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AB0DC9">
              <w:rPr>
                <w:rFonts w:ascii="GHEA Grapalat" w:hAnsi="GHEA Grapalat" w:cs="Sylfaen"/>
                <w:sz w:val="18"/>
                <w:szCs w:val="18"/>
              </w:rPr>
              <w:t>Հայաստանի</w:t>
            </w:r>
            <w:r w:rsidRPr="00AB0DC9">
              <w:rPr>
                <w:rFonts w:ascii="GHEA Grapalat" w:hAnsi="GHEA Grapalat" w:cs="Arial Armenian"/>
                <w:sz w:val="18"/>
                <w:szCs w:val="18"/>
              </w:rPr>
              <w:t xml:space="preserve"> </w:t>
            </w:r>
            <w:r w:rsidRPr="00AB0DC9">
              <w:rPr>
                <w:rFonts w:ascii="GHEA Grapalat" w:hAnsi="GHEA Grapalat" w:cs="Sylfaen"/>
                <w:sz w:val="18"/>
                <w:szCs w:val="18"/>
              </w:rPr>
              <w:t>Հանրապետություն,</w:t>
            </w:r>
            <w:r w:rsidRPr="00AB0DC9">
              <w:rPr>
                <w:rFonts w:ascii="GHEA Grapalat" w:hAnsi="GHEA Grapalat" w:cs="Arial Armenian"/>
                <w:sz w:val="18"/>
                <w:szCs w:val="18"/>
              </w:rPr>
              <w:t xml:space="preserve"> </w:t>
            </w:r>
            <w:r w:rsidRPr="00AB0DC9">
              <w:rPr>
                <w:rFonts w:ascii="GHEA Grapalat" w:hAnsi="GHEA Grapalat" w:cs="Sylfaen"/>
                <w:sz w:val="18"/>
                <w:szCs w:val="18"/>
              </w:rPr>
              <w:t>Լոռու</w:t>
            </w:r>
            <w:r w:rsidRPr="00AB0DC9">
              <w:rPr>
                <w:rFonts w:ascii="GHEA Grapalat" w:hAnsi="GHEA Grapalat" w:cs="Arial Armenian"/>
                <w:sz w:val="18"/>
                <w:szCs w:val="18"/>
              </w:rPr>
              <w:t xml:space="preserve"> </w:t>
            </w:r>
            <w:r w:rsidRPr="00AB0DC9">
              <w:rPr>
                <w:rFonts w:ascii="GHEA Grapalat" w:hAnsi="GHEA Grapalat" w:cs="Sylfaen"/>
                <w:sz w:val="18"/>
                <w:szCs w:val="18"/>
              </w:rPr>
              <w:t>մարզ,</w:t>
            </w:r>
            <w:r w:rsidRPr="00AB0DC9">
              <w:rPr>
                <w:rFonts w:ascii="GHEA Grapalat" w:hAnsi="GHEA Grapalat" w:cs="Arial Armenian"/>
                <w:sz w:val="18"/>
                <w:szCs w:val="18"/>
              </w:rPr>
              <w:t xml:space="preserve"> </w:t>
            </w:r>
            <w:r w:rsidRPr="00AB0DC9">
              <w:rPr>
                <w:rFonts w:ascii="GHEA Grapalat" w:hAnsi="GHEA Grapalat" w:cs="Sylfaen"/>
                <w:sz w:val="18"/>
                <w:szCs w:val="18"/>
              </w:rPr>
              <w:t>Սպիտակի</w:t>
            </w:r>
            <w:r w:rsidRPr="00AB0DC9">
              <w:rPr>
                <w:rFonts w:ascii="GHEA Grapalat" w:hAnsi="GHEA Grapalat" w:cs="Arial Armenian"/>
                <w:sz w:val="18"/>
                <w:szCs w:val="18"/>
              </w:rPr>
              <w:t xml:space="preserve"> </w:t>
            </w:r>
            <w:r w:rsidRPr="00AB0DC9">
              <w:rPr>
                <w:rFonts w:ascii="GHEA Grapalat" w:hAnsi="GHEA Grapalat" w:cs="Sylfaen"/>
                <w:sz w:val="18"/>
                <w:szCs w:val="18"/>
              </w:rPr>
              <w:t>քաղաքապետարան</w:t>
            </w:r>
            <w:r w:rsidRPr="00AB0DC9">
              <w:rPr>
                <w:rFonts w:ascii="GHEA Grapalat" w:hAnsi="GHEA Grapalat" w:cs="Arial Armenian"/>
                <w:sz w:val="18"/>
                <w:szCs w:val="18"/>
              </w:rPr>
              <w:t xml:space="preserve">, </w:t>
            </w:r>
            <w:r w:rsidRPr="00AB0DC9">
              <w:rPr>
                <w:rFonts w:ascii="GHEA Grapalat" w:hAnsi="GHEA Grapalat" w:cs="Sylfaen"/>
                <w:sz w:val="18"/>
                <w:szCs w:val="18"/>
              </w:rPr>
              <w:t>Շահումյան</w:t>
            </w:r>
            <w:r w:rsidRPr="00AB0DC9">
              <w:rPr>
                <w:rFonts w:ascii="GHEA Grapalat" w:hAnsi="GHEA Grapalat" w:cs="Arial Armenian"/>
                <w:sz w:val="18"/>
                <w:szCs w:val="18"/>
              </w:rPr>
              <w:t xml:space="preserve"> 7, 1804,</w:t>
            </w:r>
          </w:p>
          <w:p w:rsidR="004231CE" w:rsidRPr="00AB0DC9" w:rsidRDefault="004231CE" w:rsidP="006B70A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AB0DC9">
              <w:rPr>
                <w:rFonts w:ascii="GHEA Grapalat" w:hAnsi="GHEA Grapalat" w:cs="Sylfaen"/>
                <w:sz w:val="18"/>
                <w:szCs w:val="18"/>
              </w:rPr>
              <w:t>Հեռ</w:t>
            </w:r>
            <w:r w:rsidRPr="00AB0DC9">
              <w:rPr>
                <w:rFonts w:ascii="GHEA Grapalat" w:hAnsi="GHEA Grapalat" w:cs="Arial Armenian"/>
                <w:sz w:val="18"/>
                <w:szCs w:val="18"/>
              </w:rPr>
              <w:t xml:space="preserve">: (0-255) 2-25-00, </w:t>
            </w:r>
            <w:r w:rsidRPr="00AB0DC9">
              <w:rPr>
                <w:rFonts w:ascii="GHEA Grapalat" w:hAnsi="GHEA Grapalat" w:cs="Sylfaen"/>
                <w:sz w:val="18"/>
                <w:szCs w:val="18"/>
              </w:rPr>
              <w:t>Ֆաքս</w:t>
            </w:r>
            <w:r w:rsidRPr="00AB0DC9">
              <w:rPr>
                <w:rFonts w:ascii="GHEA Grapalat" w:hAnsi="GHEA Grapalat" w:cs="Arial Armenian"/>
                <w:sz w:val="18"/>
                <w:szCs w:val="18"/>
              </w:rPr>
              <w:t>: (0-255</w:t>
            </w:r>
            <w:r w:rsidRPr="00AB0DC9">
              <w:rPr>
                <w:rFonts w:ascii="GHEA Grapalat" w:hAnsi="GHEA Grapalat" w:cs="Arial Armenian"/>
                <w:sz w:val="24"/>
                <w:szCs w:val="24"/>
              </w:rPr>
              <w:t xml:space="preserve">) 2-25-97, </w:t>
            </w:r>
            <w:r w:rsidRPr="00AB0DC9">
              <w:rPr>
                <w:rFonts w:ascii="GHEA Grapalat" w:hAnsi="GHEA Grapalat" w:cs="Sylfaen"/>
                <w:sz w:val="24"/>
                <w:szCs w:val="24"/>
              </w:rPr>
              <w:t>էլ</w:t>
            </w:r>
            <w:r w:rsidRPr="00AB0DC9">
              <w:rPr>
                <w:rFonts w:ascii="GHEA Grapalat" w:hAnsi="GHEA Grapalat" w:cs="Arial Armenian"/>
                <w:sz w:val="24"/>
                <w:szCs w:val="24"/>
              </w:rPr>
              <w:t xml:space="preserve">. </w:t>
            </w:r>
            <w:r w:rsidRPr="00AB0DC9">
              <w:rPr>
                <w:rFonts w:ascii="GHEA Grapalat" w:hAnsi="GHEA Grapalat" w:cs="Sylfaen"/>
                <w:sz w:val="24"/>
                <w:szCs w:val="24"/>
              </w:rPr>
              <w:t>փոստ</w:t>
            </w:r>
            <w:r w:rsidRPr="00AB0DC9">
              <w:rPr>
                <w:rFonts w:ascii="GHEA Grapalat" w:hAnsi="GHEA Grapalat" w:cs="Arial Armenian"/>
                <w:sz w:val="24"/>
                <w:szCs w:val="24"/>
              </w:rPr>
              <w:t>: municipalityspitak@gmail.com</w:t>
            </w:r>
          </w:p>
        </w:tc>
      </w:tr>
    </w:tbl>
    <w:p w:rsidR="00F7174D" w:rsidRPr="00AB0DC9" w:rsidRDefault="00F7174D" w:rsidP="00DA7F52">
      <w:pPr>
        <w:tabs>
          <w:tab w:val="left" w:pos="180"/>
          <w:tab w:val="left" w:pos="360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231CE" w:rsidRPr="001405A9" w:rsidRDefault="004231CE" w:rsidP="002527DA">
      <w:pPr>
        <w:tabs>
          <w:tab w:val="left" w:pos="180"/>
          <w:tab w:val="left" w:pos="360"/>
        </w:tabs>
        <w:spacing w:after="0" w:line="360" w:lineRule="auto"/>
        <w:ind w:left="-18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B0DC9">
        <w:rPr>
          <w:rFonts w:ascii="GHEA Grapalat" w:hAnsi="GHEA Grapalat"/>
          <w:b/>
          <w:sz w:val="24"/>
          <w:szCs w:val="24"/>
          <w:lang w:val="hy-AM"/>
        </w:rPr>
        <w:t>ԱՐՁԱՆԱԳՐՈՒԹՅՈՒՆ ԹԻՎ</w:t>
      </w:r>
      <w:r w:rsidR="00EA2148" w:rsidRPr="00AB0DC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06766" w:rsidRPr="001405A9">
        <w:rPr>
          <w:rFonts w:ascii="GHEA Grapalat" w:hAnsi="GHEA Grapalat"/>
          <w:b/>
          <w:sz w:val="24"/>
          <w:szCs w:val="24"/>
          <w:lang w:val="hy-AM"/>
        </w:rPr>
        <w:t>30</w:t>
      </w:r>
    </w:p>
    <w:p w:rsidR="00DE7A95" w:rsidRPr="00AB0DC9" w:rsidRDefault="00DE7A95" w:rsidP="00DE7A95">
      <w:pPr>
        <w:tabs>
          <w:tab w:val="left" w:pos="180"/>
          <w:tab w:val="left" w:pos="360"/>
        </w:tabs>
        <w:spacing w:after="0" w:line="360" w:lineRule="auto"/>
        <w:ind w:left="-18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B0DC9">
        <w:rPr>
          <w:rFonts w:ascii="GHEA Grapalat" w:hAnsi="GHEA Grapalat"/>
          <w:b/>
          <w:sz w:val="24"/>
          <w:szCs w:val="24"/>
          <w:lang w:val="hy-AM"/>
        </w:rPr>
        <w:t xml:space="preserve">ՍՊԻՏԱԿ ՀԱՄԱՅՆՔԻ ԱՎԱԳԱՆՈՒ </w:t>
      </w:r>
      <w:r w:rsidR="000F6FCD" w:rsidRPr="00AB0DC9">
        <w:rPr>
          <w:rFonts w:ascii="GHEA Grapalat" w:hAnsi="GHEA Grapalat"/>
          <w:b/>
          <w:sz w:val="24"/>
          <w:szCs w:val="24"/>
          <w:lang w:val="hy-AM"/>
        </w:rPr>
        <w:t>ԱՐՏԱՀԵՐԹ</w:t>
      </w:r>
      <w:r w:rsidRPr="00AB0DC9">
        <w:rPr>
          <w:rFonts w:ascii="GHEA Grapalat" w:hAnsi="GHEA Grapalat"/>
          <w:b/>
          <w:sz w:val="24"/>
          <w:szCs w:val="24"/>
          <w:lang w:val="hy-AM"/>
        </w:rPr>
        <w:t xml:space="preserve"> ՆԻՍՏԻ</w:t>
      </w:r>
    </w:p>
    <w:p w:rsidR="008855A1" w:rsidRPr="00AB0DC9" w:rsidRDefault="008855A1" w:rsidP="006B70A9">
      <w:pPr>
        <w:tabs>
          <w:tab w:val="left" w:pos="180"/>
          <w:tab w:val="left" w:pos="360"/>
        </w:tabs>
        <w:spacing w:after="0" w:line="240" w:lineRule="auto"/>
        <w:ind w:left="-18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8080A" w:rsidRPr="00AB0DC9" w:rsidRDefault="008855A1" w:rsidP="00FF16E5">
      <w:pPr>
        <w:tabs>
          <w:tab w:val="left" w:pos="180"/>
          <w:tab w:val="left" w:pos="360"/>
        </w:tabs>
        <w:spacing w:after="0"/>
        <w:ind w:left="142" w:hanging="142"/>
        <w:rPr>
          <w:rFonts w:ascii="GHEA Grapalat" w:hAnsi="GHEA Grapalat"/>
          <w:b/>
          <w:sz w:val="24"/>
          <w:szCs w:val="24"/>
          <w:lang w:val="hy-AM"/>
        </w:rPr>
      </w:pPr>
      <w:r w:rsidRPr="00AB0DC9">
        <w:rPr>
          <w:rFonts w:ascii="GHEA Grapalat" w:hAnsi="GHEA Grapalat"/>
          <w:b/>
          <w:sz w:val="24"/>
          <w:szCs w:val="24"/>
          <w:lang w:val="hy-AM"/>
        </w:rPr>
        <w:t xml:space="preserve">Կայացավ </w:t>
      </w:r>
      <w:r w:rsidR="005275DD" w:rsidRPr="00AB0DC9">
        <w:rPr>
          <w:rFonts w:ascii="GHEA Grapalat" w:hAnsi="GHEA Grapalat"/>
          <w:b/>
          <w:sz w:val="24"/>
          <w:szCs w:val="24"/>
          <w:lang w:val="hy-AM"/>
        </w:rPr>
        <w:t>27</w:t>
      </w:r>
      <w:r w:rsidR="001B5988" w:rsidRPr="00AB0DC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83897" w:rsidRPr="00AB0DC9">
        <w:rPr>
          <w:rFonts w:ascii="GHEA Grapalat" w:hAnsi="GHEA Grapalat"/>
          <w:b/>
          <w:sz w:val="24"/>
          <w:szCs w:val="24"/>
          <w:lang w:val="hy-AM"/>
        </w:rPr>
        <w:t>դեկտ</w:t>
      </w:r>
      <w:r w:rsidR="00E11C2A" w:rsidRPr="00AB0DC9">
        <w:rPr>
          <w:rFonts w:ascii="GHEA Grapalat" w:hAnsi="GHEA Grapalat"/>
          <w:b/>
          <w:sz w:val="24"/>
          <w:szCs w:val="24"/>
          <w:lang w:val="hy-AM"/>
        </w:rPr>
        <w:t>եմբեր</w:t>
      </w:r>
      <w:r w:rsidR="004B2E86" w:rsidRPr="00AB0DC9">
        <w:rPr>
          <w:rFonts w:ascii="GHEA Grapalat" w:hAnsi="GHEA Grapalat"/>
          <w:b/>
          <w:sz w:val="24"/>
          <w:szCs w:val="24"/>
          <w:lang w:val="hy-AM"/>
        </w:rPr>
        <w:t>ի</w:t>
      </w:r>
      <w:r w:rsidR="004D3A70" w:rsidRPr="00AB0DC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B0DC9">
        <w:rPr>
          <w:rFonts w:ascii="GHEA Grapalat" w:hAnsi="GHEA Grapalat"/>
          <w:b/>
          <w:sz w:val="24"/>
          <w:szCs w:val="24"/>
          <w:lang w:val="hy-AM"/>
        </w:rPr>
        <w:t>202</w:t>
      </w:r>
      <w:r w:rsidR="004B2E86" w:rsidRPr="00AB0DC9">
        <w:rPr>
          <w:rFonts w:ascii="GHEA Grapalat" w:hAnsi="GHEA Grapalat"/>
          <w:b/>
          <w:sz w:val="24"/>
          <w:szCs w:val="24"/>
          <w:lang w:val="hy-AM"/>
        </w:rPr>
        <w:t>2</w:t>
      </w:r>
      <w:r w:rsidRPr="00AB0DC9">
        <w:rPr>
          <w:rFonts w:ascii="GHEA Grapalat" w:hAnsi="GHEA Grapalat"/>
          <w:b/>
          <w:sz w:val="24"/>
          <w:szCs w:val="24"/>
          <w:lang w:val="hy-AM"/>
        </w:rPr>
        <w:t>թ. ժամը</w:t>
      </w:r>
      <w:r w:rsidR="00043863" w:rsidRPr="00AB0DC9">
        <w:rPr>
          <w:rFonts w:ascii="GHEA Grapalat" w:hAnsi="GHEA Grapalat"/>
          <w:b/>
          <w:sz w:val="24"/>
          <w:szCs w:val="24"/>
          <w:lang w:val="hy-AM"/>
        </w:rPr>
        <w:t xml:space="preserve"> 15</w:t>
      </w:r>
      <w:r w:rsidR="00AB0D6B" w:rsidRPr="00AB0DC9">
        <w:rPr>
          <w:rFonts w:ascii="GHEA Grapalat" w:hAnsi="GHEA Grapalat"/>
          <w:b/>
          <w:sz w:val="24"/>
          <w:szCs w:val="24"/>
          <w:lang w:val="hy-AM"/>
        </w:rPr>
        <w:t>:00</w:t>
      </w:r>
      <w:r w:rsidR="00EB6955" w:rsidRPr="00AB0DC9">
        <w:rPr>
          <w:rFonts w:ascii="GHEA Grapalat" w:hAnsi="GHEA Grapalat"/>
          <w:b/>
          <w:sz w:val="24"/>
          <w:szCs w:val="24"/>
          <w:lang w:val="hy-AM"/>
        </w:rPr>
        <w:t xml:space="preserve">                    </w:t>
      </w:r>
      <w:r w:rsidR="00FF2BED" w:rsidRPr="00AB0DC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1335D" w:rsidRPr="00AB0DC9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="00CD368A" w:rsidRPr="00AB0DC9"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 w:rsidR="00C1335D" w:rsidRPr="00AB0DC9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="00FF2BED" w:rsidRPr="00AB0DC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1335D" w:rsidRPr="00AB0DC9">
        <w:rPr>
          <w:rFonts w:ascii="GHEA Grapalat" w:hAnsi="GHEA Grapalat"/>
          <w:b/>
          <w:sz w:val="24"/>
          <w:szCs w:val="24"/>
          <w:lang w:val="hy-AM"/>
        </w:rPr>
        <w:t>ք. Սպիտակ</w:t>
      </w:r>
      <w:r w:rsidR="00FF2BED" w:rsidRPr="00AB0DC9">
        <w:rPr>
          <w:rFonts w:ascii="GHEA Grapalat" w:hAnsi="GHEA Grapalat"/>
          <w:b/>
          <w:sz w:val="24"/>
          <w:szCs w:val="24"/>
          <w:lang w:val="hy-AM"/>
        </w:rPr>
        <w:t xml:space="preserve">                      </w:t>
      </w:r>
    </w:p>
    <w:p w:rsidR="00AB0D6B" w:rsidRPr="00AB0DC9" w:rsidRDefault="00AB0D6B" w:rsidP="00026612">
      <w:pPr>
        <w:tabs>
          <w:tab w:val="left" w:pos="180"/>
          <w:tab w:val="left" w:pos="360"/>
        </w:tabs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026612" w:rsidRPr="00AB0DC9" w:rsidRDefault="00D14119" w:rsidP="00524577">
      <w:pPr>
        <w:pStyle w:val="a7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AB0DC9">
        <w:rPr>
          <w:rFonts w:ascii="GHEA Grapalat" w:hAnsi="GHEA Grapalat"/>
          <w:lang w:val="hy-AM"/>
        </w:rPr>
        <w:t xml:space="preserve">   </w:t>
      </w:r>
      <w:r w:rsidR="00AB1BFA" w:rsidRPr="00AB0DC9">
        <w:rPr>
          <w:rFonts w:ascii="GHEA Grapalat" w:hAnsi="GHEA Grapalat"/>
          <w:lang w:val="hy-AM"/>
        </w:rPr>
        <w:t>Նիստին ներկա</w:t>
      </w:r>
      <w:r w:rsidR="00DC6BF1" w:rsidRPr="00AB0DC9">
        <w:rPr>
          <w:rFonts w:ascii="GHEA Grapalat" w:hAnsi="GHEA Grapalat"/>
          <w:lang w:val="hy-AM"/>
        </w:rPr>
        <w:t xml:space="preserve"> էին</w:t>
      </w:r>
      <w:r w:rsidR="00AB1BFA" w:rsidRPr="00AB0DC9">
        <w:rPr>
          <w:rFonts w:ascii="GHEA Grapalat" w:hAnsi="GHEA Grapalat"/>
          <w:lang w:val="hy-AM"/>
        </w:rPr>
        <w:t xml:space="preserve"> </w:t>
      </w:r>
      <w:r w:rsidR="00223465" w:rsidRPr="00AB0DC9">
        <w:rPr>
          <w:rFonts w:ascii="GHEA Grapalat" w:hAnsi="GHEA Grapalat"/>
          <w:lang w:val="hy-AM"/>
        </w:rPr>
        <w:t>համայնքի ավագանու</w:t>
      </w:r>
      <w:r w:rsidR="001C3EF0" w:rsidRPr="00AB0DC9">
        <w:rPr>
          <w:rFonts w:ascii="GHEA Grapalat" w:hAnsi="GHEA Grapalat"/>
          <w:lang w:val="hy-AM"/>
        </w:rPr>
        <w:t xml:space="preserve"> 26</w:t>
      </w:r>
      <w:r w:rsidR="00223465" w:rsidRPr="00AB0DC9">
        <w:rPr>
          <w:rFonts w:ascii="GHEA Grapalat" w:hAnsi="GHEA Grapalat"/>
          <w:lang w:val="hy-AM"/>
        </w:rPr>
        <w:t xml:space="preserve"> անդամներից </w:t>
      </w:r>
      <w:r w:rsidR="005275DD" w:rsidRPr="00AB0DC9">
        <w:rPr>
          <w:rFonts w:ascii="GHEA Grapalat" w:hAnsi="GHEA Grapalat"/>
          <w:lang w:val="hy-AM"/>
        </w:rPr>
        <w:t>20</w:t>
      </w:r>
      <w:r w:rsidR="004D3A70" w:rsidRPr="00AB0DC9">
        <w:rPr>
          <w:rFonts w:ascii="GHEA Grapalat" w:hAnsi="GHEA Grapalat"/>
          <w:lang w:val="hy-AM"/>
        </w:rPr>
        <w:t>-</w:t>
      </w:r>
      <w:r w:rsidR="00223465" w:rsidRPr="00AB0DC9">
        <w:rPr>
          <w:rFonts w:ascii="GHEA Grapalat" w:hAnsi="GHEA Grapalat"/>
          <w:lang w:val="hy-AM"/>
        </w:rPr>
        <w:t>ը՝</w:t>
      </w:r>
      <w:r w:rsidR="002E5874" w:rsidRPr="00AB0DC9">
        <w:rPr>
          <w:rFonts w:ascii="GHEA Grapalat" w:hAnsi="GHEA Grapalat"/>
          <w:lang w:val="hy-AM"/>
        </w:rPr>
        <w:t xml:space="preserve"> Քաջայր</w:t>
      </w:r>
      <w:r w:rsidR="00223465" w:rsidRPr="00AB0DC9">
        <w:rPr>
          <w:rFonts w:ascii="GHEA Grapalat" w:hAnsi="GHEA Grapalat"/>
          <w:lang w:val="hy-AM"/>
        </w:rPr>
        <w:t xml:space="preserve"> </w:t>
      </w:r>
      <w:r w:rsidR="005C1549" w:rsidRPr="00AB0DC9">
        <w:rPr>
          <w:rFonts w:ascii="GHEA Grapalat" w:hAnsi="GHEA Grapalat"/>
          <w:lang w:val="hy-AM"/>
        </w:rPr>
        <w:t>Նիկողոսյան</w:t>
      </w:r>
      <w:r w:rsidR="002E5874" w:rsidRPr="00AB0DC9">
        <w:rPr>
          <w:rFonts w:ascii="GHEA Grapalat" w:hAnsi="GHEA Grapalat"/>
          <w:lang w:val="hy-AM"/>
        </w:rPr>
        <w:t>ը,</w:t>
      </w:r>
      <w:r w:rsidR="00943464" w:rsidRPr="00AB0DC9">
        <w:rPr>
          <w:rFonts w:ascii="GHEA Grapalat" w:hAnsi="GHEA Grapalat"/>
          <w:lang w:val="hy-AM"/>
        </w:rPr>
        <w:t xml:space="preserve"> Համլետ Մազմանյանը,</w:t>
      </w:r>
      <w:r w:rsidR="00043863" w:rsidRPr="00AB0DC9">
        <w:rPr>
          <w:rFonts w:ascii="GHEA Grapalat" w:hAnsi="GHEA Grapalat"/>
          <w:lang w:val="hy-AM"/>
        </w:rPr>
        <w:t xml:space="preserve"> </w:t>
      </w:r>
      <w:r w:rsidR="002E5874" w:rsidRPr="00AB0DC9">
        <w:rPr>
          <w:rFonts w:ascii="GHEA Grapalat" w:hAnsi="GHEA Grapalat"/>
          <w:lang w:val="hy-AM"/>
        </w:rPr>
        <w:t xml:space="preserve">Լուսինե </w:t>
      </w:r>
      <w:r w:rsidR="005C1549" w:rsidRPr="00AB0DC9">
        <w:rPr>
          <w:rFonts w:ascii="GHEA Grapalat" w:hAnsi="GHEA Grapalat"/>
          <w:lang w:val="hy-AM"/>
        </w:rPr>
        <w:t>Ավետիսյան</w:t>
      </w:r>
      <w:r w:rsidR="002E5874" w:rsidRPr="00AB0DC9">
        <w:rPr>
          <w:rFonts w:ascii="GHEA Grapalat" w:hAnsi="GHEA Grapalat"/>
          <w:lang w:val="hy-AM"/>
        </w:rPr>
        <w:t>ը,</w:t>
      </w:r>
      <w:r w:rsidR="005C1549" w:rsidRPr="00AB0DC9">
        <w:rPr>
          <w:rFonts w:ascii="GHEA Grapalat" w:hAnsi="GHEA Grapalat"/>
          <w:lang w:val="hy-AM"/>
        </w:rPr>
        <w:t xml:space="preserve"> </w:t>
      </w:r>
      <w:r w:rsidR="002E5874" w:rsidRPr="00AB0DC9">
        <w:rPr>
          <w:rFonts w:ascii="GHEA Grapalat" w:hAnsi="GHEA Grapalat"/>
          <w:lang w:val="hy-AM"/>
        </w:rPr>
        <w:t xml:space="preserve">Արտակ </w:t>
      </w:r>
      <w:r w:rsidR="005C1549" w:rsidRPr="00AB0DC9">
        <w:rPr>
          <w:rFonts w:ascii="GHEA Grapalat" w:hAnsi="GHEA Grapalat"/>
          <w:lang w:val="hy-AM"/>
        </w:rPr>
        <w:t>Մաթոսյան</w:t>
      </w:r>
      <w:r w:rsidR="002E5874" w:rsidRPr="00AB0DC9">
        <w:rPr>
          <w:rFonts w:ascii="GHEA Grapalat" w:hAnsi="GHEA Grapalat"/>
          <w:lang w:val="hy-AM"/>
        </w:rPr>
        <w:t>ը,</w:t>
      </w:r>
      <w:r w:rsidR="005C1549" w:rsidRPr="00AB0DC9">
        <w:rPr>
          <w:rFonts w:ascii="GHEA Grapalat" w:hAnsi="GHEA Grapalat"/>
          <w:lang w:val="hy-AM"/>
        </w:rPr>
        <w:t xml:space="preserve"> </w:t>
      </w:r>
      <w:r w:rsidR="002E5874" w:rsidRPr="00AB0DC9">
        <w:rPr>
          <w:rFonts w:ascii="GHEA Grapalat" w:hAnsi="GHEA Grapalat"/>
          <w:lang w:val="hy-AM"/>
        </w:rPr>
        <w:t>Հայկ Սիսակյանը, Ալվարդ Համբարյանը,</w:t>
      </w:r>
      <w:r w:rsidR="000F6FCD" w:rsidRPr="00AB0DC9">
        <w:rPr>
          <w:rFonts w:ascii="GHEA Grapalat" w:hAnsi="GHEA Grapalat"/>
          <w:lang w:val="hy-AM"/>
        </w:rPr>
        <w:t xml:space="preserve"> Գևորգ Մարգարյան</w:t>
      </w:r>
      <w:r w:rsidR="001C3EF0" w:rsidRPr="00AB0DC9">
        <w:rPr>
          <w:rFonts w:ascii="GHEA Grapalat" w:hAnsi="GHEA Grapalat"/>
          <w:lang w:val="hy-AM"/>
        </w:rPr>
        <w:t>ը</w:t>
      </w:r>
      <w:r w:rsidR="000F6FCD" w:rsidRPr="00AB0DC9">
        <w:rPr>
          <w:rFonts w:ascii="GHEA Grapalat" w:hAnsi="GHEA Grapalat"/>
          <w:lang w:val="hy-AM"/>
        </w:rPr>
        <w:t>, Ռաֆայել Սիմոնյանը</w:t>
      </w:r>
      <w:r w:rsidR="00943464" w:rsidRPr="00AB0DC9">
        <w:rPr>
          <w:rFonts w:ascii="GHEA Grapalat" w:hAnsi="GHEA Grapalat"/>
          <w:lang w:val="hy-AM"/>
        </w:rPr>
        <w:t>,</w:t>
      </w:r>
      <w:r w:rsidR="005275DD" w:rsidRPr="00AB0DC9">
        <w:rPr>
          <w:rFonts w:ascii="GHEA Grapalat" w:hAnsi="GHEA Grapalat"/>
          <w:lang w:val="hy-AM"/>
        </w:rPr>
        <w:t xml:space="preserve"> Վարազդատ Մխիթարյան, </w:t>
      </w:r>
      <w:r w:rsidR="00943464" w:rsidRPr="00AB0DC9">
        <w:rPr>
          <w:rFonts w:ascii="GHEA Grapalat" w:hAnsi="GHEA Grapalat"/>
          <w:lang w:val="hy-AM"/>
        </w:rPr>
        <w:t xml:space="preserve"> </w:t>
      </w:r>
      <w:r w:rsidR="000F6FCD" w:rsidRPr="00AB0DC9">
        <w:rPr>
          <w:rFonts w:ascii="GHEA Grapalat" w:hAnsi="GHEA Grapalat"/>
          <w:lang w:val="hy-AM"/>
        </w:rPr>
        <w:t xml:space="preserve">Սամվել Սիմոնյան, </w:t>
      </w:r>
      <w:r w:rsidR="00994CA2" w:rsidRPr="00AB0DC9">
        <w:rPr>
          <w:rFonts w:ascii="GHEA Grapalat" w:hAnsi="GHEA Grapalat"/>
          <w:lang w:val="hy-AM"/>
        </w:rPr>
        <w:t xml:space="preserve">Կարեն </w:t>
      </w:r>
      <w:r w:rsidR="002E5874" w:rsidRPr="00AB0DC9">
        <w:rPr>
          <w:rFonts w:ascii="GHEA Grapalat" w:hAnsi="GHEA Grapalat"/>
          <w:lang w:val="hy-AM"/>
        </w:rPr>
        <w:t>Սարգսյան</w:t>
      </w:r>
      <w:r w:rsidR="00994CA2" w:rsidRPr="00AB0DC9">
        <w:rPr>
          <w:rFonts w:ascii="GHEA Grapalat" w:hAnsi="GHEA Grapalat"/>
          <w:lang w:val="hy-AM"/>
        </w:rPr>
        <w:t>ը,</w:t>
      </w:r>
      <w:r w:rsidR="00633E59" w:rsidRPr="00AB0DC9">
        <w:rPr>
          <w:rFonts w:ascii="GHEA Grapalat" w:hAnsi="GHEA Grapalat"/>
          <w:lang w:val="hy-AM"/>
        </w:rPr>
        <w:t xml:space="preserve"> </w:t>
      </w:r>
      <w:r w:rsidR="001C3EF0" w:rsidRPr="00AB0DC9">
        <w:rPr>
          <w:rFonts w:ascii="GHEA Grapalat" w:hAnsi="GHEA Grapalat"/>
          <w:lang w:val="hy-AM"/>
        </w:rPr>
        <w:t xml:space="preserve">Նունե Էհտիբարյանը, </w:t>
      </w:r>
      <w:r w:rsidR="000F6FCD" w:rsidRPr="00AB0DC9">
        <w:rPr>
          <w:rFonts w:ascii="GHEA Grapalat" w:hAnsi="GHEA Grapalat"/>
          <w:lang w:val="hy-AM"/>
        </w:rPr>
        <w:t xml:space="preserve">Զալիկո Համբարյանը, </w:t>
      </w:r>
      <w:r w:rsidR="001C3EF0" w:rsidRPr="00AB0DC9">
        <w:rPr>
          <w:rFonts w:ascii="GHEA Grapalat" w:hAnsi="GHEA Grapalat"/>
          <w:lang w:val="hy-AM"/>
        </w:rPr>
        <w:t>Կարինե Դիլաքյանը,</w:t>
      </w:r>
      <w:r w:rsidR="005275DD" w:rsidRPr="00AB0DC9">
        <w:rPr>
          <w:rFonts w:ascii="GHEA Grapalat" w:hAnsi="GHEA Grapalat"/>
          <w:lang w:val="hy-AM"/>
        </w:rPr>
        <w:t xml:space="preserve"> Վահե Ղազարյան, Նարինե Հակոբյան, Գուրգեն Փիլոյան, Արկադի Ասատրյան, Մանուշ Աթյան, </w:t>
      </w:r>
      <w:r w:rsidR="00E11C2A" w:rsidRPr="00AB0DC9">
        <w:rPr>
          <w:rFonts w:ascii="GHEA Grapalat" w:hAnsi="GHEA Grapalat"/>
          <w:lang w:val="hy-AM"/>
        </w:rPr>
        <w:t>Սասուն Ասատրյանը</w:t>
      </w:r>
      <w:r w:rsidR="00994CA2" w:rsidRPr="00AB0DC9">
        <w:rPr>
          <w:rFonts w:ascii="GHEA Grapalat" w:hAnsi="GHEA Grapalat"/>
          <w:lang w:val="hy-AM"/>
        </w:rPr>
        <w:t>:</w:t>
      </w:r>
    </w:p>
    <w:p w:rsidR="00026612" w:rsidRPr="00AB0DC9" w:rsidRDefault="0032651E" w:rsidP="00524577">
      <w:pPr>
        <w:pStyle w:val="a7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AB0DC9">
        <w:rPr>
          <w:rFonts w:ascii="GHEA Grapalat" w:hAnsi="GHEA Grapalat"/>
          <w:lang w:val="hy-AM"/>
        </w:rPr>
        <w:t xml:space="preserve">  </w:t>
      </w:r>
      <w:r w:rsidR="00231B46" w:rsidRPr="00AB0DC9">
        <w:rPr>
          <w:rFonts w:ascii="GHEA Grapalat" w:hAnsi="GHEA Grapalat"/>
          <w:lang w:val="hy-AM"/>
        </w:rPr>
        <w:t>Ն</w:t>
      </w:r>
      <w:r w:rsidR="00AB1BFA" w:rsidRPr="00AB0DC9">
        <w:rPr>
          <w:rFonts w:ascii="GHEA Grapalat" w:hAnsi="GHEA Grapalat"/>
          <w:lang w:val="hy-AM"/>
        </w:rPr>
        <w:t>իստից  բացակայում</w:t>
      </w:r>
      <w:r w:rsidR="00DC6BF1" w:rsidRPr="00AB0DC9">
        <w:rPr>
          <w:rFonts w:ascii="GHEA Grapalat" w:hAnsi="GHEA Grapalat"/>
          <w:lang w:val="hy-AM"/>
        </w:rPr>
        <w:t xml:space="preserve"> էին</w:t>
      </w:r>
      <w:r w:rsidR="00AB1BFA" w:rsidRPr="00AB0DC9">
        <w:rPr>
          <w:rFonts w:ascii="GHEA Grapalat" w:hAnsi="GHEA Grapalat"/>
          <w:lang w:val="hy-AM"/>
        </w:rPr>
        <w:t xml:space="preserve">  համայնքի ավագանու </w:t>
      </w:r>
      <w:r w:rsidR="005275DD" w:rsidRPr="00AB0DC9">
        <w:rPr>
          <w:rFonts w:ascii="GHEA Grapalat" w:hAnsi="GHEA Grapalat"/>
          <w:lang w:val="hy-AM"/>
        </w:rPr>
        <w:t>6</w:t>
      </w:r>
      <w:r w:rsidR="00AB1BFA" w:rsidRPr="00AB0DC9">
        <w:rPr>
          <w:rFonts w:ascii="GHEA Grapalat" w:hAnsi="GHEA Grapalat"/>
          <w:lang w:val="hy-AM"/>
        </w:rPr>
        <w:t xml:space="preserve"> անդամներ՝</w:t>
      </w:r>
      <w:r w:rsidR="00FA6EBA" w:rsidRPr="00AB0DC9">
        <w:rPr>
          <w:rFonts w:ascii="GHEA Grapalat" w:hAnsi="GHEA Grapalat"/>
          <w:lang w:val="hy-AM"/>
        </w:rPr>
        <w:t xml:space="preserve"> </w:t>
      </w:r>
      <w:r w:rsidR="001C3EF0" w:rsidRPr="00AB0DC9">
        <w:rPr>
          <w:rFonts w:ascii="GHEA Grapalat" w:hAnsi="GHEA Grapalat"/>
          <w:lang w:val="hy-AM"/>
        </w:rPr>
        <w:t xml:space="preserve">Արամ Կարապետյանը, </w:t>
      </w:r>
      <w:r w:rsidRPr="00AB0DC9">
        <w:rPr>
          <w:rFonts w:ascii="GHEA Grapalat" w:hAnsi="GHEA Grapalat"/>
          <w:lang w:val="hy-AM"/>
        </w:rPr>
        <w:t xml:space="preserve">Գագիկ </w:t>
      </w:r>
      <w:r w:rsidR="000F6FCD" w:rsidRPr="00AB0DC9">
        <w:rPr>
          <w:rFonts w:ascii="GHEA Grapalat" w:hAnsi="GHEA Grapalat"/>
          <w:lang w:val="hy-AM"/>
        </w:rPr>
        <w:t>Յայլոյան</w:t>
      </w:r>
      <w:r w:rsidR="0036769C" w:rsidRPr="00AB0DC9">
        <w:rPr>
          <w:rFonts w:ascii="GHEA Grapalat" w:hAnsi="GHEA Grapalat"/>
          <w:lang w:val="hy-AM"/>
        </w:rPr>
        <w:t>ը</w:t>
      </w:r>
      <w:r w:rsidR="000F6FCD" w:rsidRPr="00AB0DC9">
        <w:rPr>
          <w:rFonts w:ascii="GHEA Grapalat" w:hAnsi="GHEA Grapalat"/>
          <w:lang w:val="hy-AM"/>
        </w:rPr>
        <w:t>,</w:t>
      </w:r>
      <w:r w:rsidR="005275DD" w:rsidRPr="00AB0DC9">
        <w:rPr>
          <w:rFonts w:ascii="GHEA Grapalat" w:hAnsi="GHEA Grapalat"/>
          <w:lang w:val="hy-AM"/>
        </w:rPr>
        <w:t xml:space="preserve"> Վարդուհի Թումանյան, Արամայիս Փիլոյան, Գագիկ Սահակյան, Թամարա Լամբարյան</w:t>
      </w:r>
      <w:r w:rsidR="000F6FCD" w:rsidRPr="00AB0DC9">
        <w:rPr>
          <w:rFonts w:ascii="GHEA Grapalat" w:hAnsi="GHEA Grapalat"/>
          <w:lang w:val="hy-AM"/>
        </w:rPr>
        <w:t xml:space="preserve"> </w:t>
      </w:r>
      <w:r w:rsidR="00897650" w:rsidRPr="00AB0DC9">
        <w:rPr>
          <w:rFonts w:ascii="GHEA Grapalat" w:hAnsi="GHEA Grapalat"/>
          <w:lang w:val="hy-AM"/>
        </w:rPr>
        <w:t>/պատճառները նշված են համայնքի ավագանու անդամների գրանցման թերթիկում/:</w:t>
      </w:r>
    </w:p>
    <w:p w:rsidR="00913257" w:rsidRPr="00AB0DC9" w:rsidRDefault="0032651E" w:rsidP="00C06766">
      <w:pPr>
        <w:tabs>
          <w:tab w:val="left" w:pos="114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 xml:space="preserve">  </w:t>
      </w:r>
      <w:r w:rsidR="00D12157" w:rsidRPr="00AB0DC9">
        <w:rPr>
          <w:rFonts w:ascii="GHEA Grapalat" w:hAnsi="GHEA Grapalat"/>
          <w:sz w:val="24"/>
          <w:szCs w:val="24"/>
          <w:lang w:val="hy-AM"/>
        </w:rPr>
        <w:t xml:space="preserve">Նիստին </w:t>
      </w:r>
      <w:r w:rsidR="00951726" w:rsidRPr="00AB0DC9">
        <w:rPr>
          <w:rFonts w:ascii="GHEA Grapalat" w:hAnsi="GHEA Grapalat"/>
          <w:sz w:val="24"/>
          <w:szCs w:val="24"/>
          <w:lang w:val="hy-AM"/>
        </w:rPr>
        <w:t>մասնակցում</w:t>
      </w:r>
      <w:r w:rsidR="00D12157" w:rsidRPr="00AB0DC9">
        <w:rPr>
          <w:rFonts w:ascii="GHEA Grapalat" w:hAnsi="GHEA Grapalat"/>
          <w:sz w:val="24"/>
          <w:szCs w:val="24"/>
          <w:lang w:val="hy-AM"/>
        </w:rPr>
        <w:t xml:space="preserve"> </w:t>
      </w:r>
      <w:r w:rsidR="00D57AA3" w:rsidRPr="00AB0DC9">
        <w:rPr>
          <w:rFonts w:ascii="GHEA Grapalat" w:hAnsi="GHEA Grapalat"/>
          <w:sz w:val="24"/>
          <w:szCs w:val="24"/>
          <w:lang w:val="hy-AM"/>
        </w:rPr>
        <w:t>էին</w:t>
      </w:r>
      <w:r w:rsidR="00AC00F1" w:rsidRPr="00AB0DC9">
        <w:rPr>
          <w:rFonts w:ascii="GHEA Grapalat" w:hAnsi="GHEA Grapalat"/>
          <w:sz w:val="24"/>
          <w:szCs w:val="24"/>
          <w:lang w:val="hy-AM"/>
        </w:rPr>
        <w:t xml:space="preserve"> </w:t>
      </w:r>
      <w:r w:rsidR="00D14119" w:rsidRPr="00AB0DC9">
        <w:rPr>
          <w:rFonts w:ascii="GHEA Grapalat" w:hAnsi="GHEA Grapalat"/>
          <w:sz w:val="24"/>
          <w:szCs w:val="24"/>
          <w:lang w:val="hy-AM"/>
        </w:rPr>
        <w:t>համայնքապետարանի աշխատակազմի քարտուղար</w:t>
      </w:r>
      <w:r w:rsidR="00484DC4" w:rsidRPr="00AB0DC9">
        <w:rPr>
          <w:rFonts w:ascii="GHEA Grapalat" w:hAnsi="GHEA Grapalat"/>
          <w:sz w:val="24"/>
          <w:szCs w:val="24"/>
          <w:lang w:val="hy-AM"/>
        </w:rPr>
        <w:t xml:space="preserve"> </w:t>
      </w:r>
      <w:r w:rsidR="00D14119" w:rsidRPr="00AB0DC9">
        <w:rPr>
          <w:rFonts w:ascii="GHEA Grapalat" w:hAnsi="GHEA Grapalat"/>
          <w:sz w:val="24"/>
          <w:szCs w:val="24"/>
          <w:lang w:val="hy-AM"/>
        </w:rPr>
        <w:t>Ազգանուշ Ֆրանգյանը,</w:t>
      </w:r>
      <w:r w:rsidR="00484DC4" w:rsidRPr="00AB0DC9">
        <w:rPr>
          <w:rFonts w:ascii="GHEA Grapalat" w:hAnsi="GHEA Grapalat"/>
          <w:sz w:val="24"/>
          <w:szCs w:val="24"/>
          <w:lang w:val="hy-AM"/>
        </w:rPr>
        <w:t xml:space="preserve"> </w:t>
      </w:r>
      <w:r w:rsidR="00524577" w:rsidRPr="00AB0DC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համայնքի ղեկավարի տեղակալ Հովիկ Հովհաննիսյանը</w:t>
      </w:r>
      <w:r w:rsidR="00C06766" w:rsidRPr="00AB0DC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աշխատակազմի ֆինանսատնտեսագիտական, եկամուտների հաշվառման և հավաքագրման, գնումների, գովազդի, առևտրի և սպասարկման բաժնի պետ</w:t>
      </w:r>
      <w:r w:rsidR="00C06766" w:rsidRPr="00AB0DC9">
        <w:rPr>
          <w:rFonts w:ascii="GHEA Grapalat" w:hAnsi="GHEA Grapalat"/>
          <w:sz w:val="24"/>
          <w:szCs w:val="24"/>
          <w:lang w:val="hy-AM"/>
        </w:rPr>
        <w:t xml:space="preserve"> Վարուժան Ապրեսյանը և </w:t>
      </w:r>
      <w:r w:rsidR="00C06766" w:rsidRPr="00AB0DC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աշխատակազմի</w:t>
      </w:r>
      <w:r w:rsidR="00C06766" w:rsidRPr="00AB0DC9">
        <w:rPr>
          <w:rFonts w:ascii="GHEA Grapalat" w:hAnsi="GHEA Grapalat" w:cs="Sylfaen"/>
          <w:sz w:val="24"/>
          <w:szCs w:val="24"/>
          <w:lang w:val="hy-AM"/>
        </w:rPr>
        <w:t xml:space="preserve">    քաղաքաշինության, հողաշինության,  գյուղատնտեսության, կոմունալ սպասարկման և տրանսպորտի բաժնի պետի տեղակալի </w:t>
      </w:r>
      <w:r w:rsidR="00C06766" w:rsidRPr="00AB0DC9">
        <w:rPr>
          <w:rFonts w:ascii="GHEA Grapalat" w:hAnsi="GHEA Grapalat"/>
          <w:sz w:val="24"/>
          <w:szCs w:val="24"/>
          <w:lang w:val="hy-AM"/>
        </w:rPr>
        <w:t xml:space="preserve">ժամանակավոր պաշտոնակատար </w:t>
      </w:r>
      <w:r w:rsidR="00C06766" w:rsidRPr="00AB0DC9">
        <w:rPr>
          <w:rFonts w:ascii="GHEA Grapalat" w:hAnsi="GHEA Grapalat" w:cs="Sylfaen"/>
          <w:sz w:val="24"/>
          <w:szCs w:val="24"/>
          <w:lang w:val="hy-AM"/>
        </w:rPr>
        <w:t xml:space="preserve"> Գայանե Չոբանյանը</w:t>
      </w:r>
      <w:r w:rsidR="000F6FCD" w:rsidRPr="00AB0DC9">
        <w:rPr>
          <w:rFonts w:ascii="GHEA Grapalat" w:hAnsi="GHEA Grapalat"/>
          <w:sz w:val="24"/>
          <w:szCs w:val="24"/>
          <w:lang w:val="hy-AM"/>
        </w:rPr>
        <w:t>։</w:t>
      </w:r>
    </w:p>
    <w:p w:rsidR="001A5D22" w:rsidRPr="00AB0DC9" w:rsidRDefault="001557D1" w:rsidP="00524577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 w:rsidR="001A5D22" w:rsidRPr="00AB0DC9">
        <w:rPr>
          <w:rFonts w:ascii="GHEA Grapalat" w:hAnsi="GHEA Grapalat"/>
          <w:color w:val="000000"/>
          <w:sz w:val="24"/>
          <w:szCs w:val="24"/>
          <w:lang w:val="hy-AM"/>
        </w:rPr>
        <w:t>Նիստը վարում է</w:t>
      </w:r>
      <w:r w:rsidR="00D57AA3" w:rsidRPr="00AB0DC9">
        <w:rPr>
          <w:rFonts w:ascii="GHEA Grapalat" w:hAnsi="GHEA Grapalat"/>
          <w:color w:val="000000"/>
          <w:sz w:val="24"/>
          <w:szCs w:val="24"/>
          <w:lang w:val="hy-AM"/>
        </w:rPr>
        <w:t>ր</w:t>
      </w:r>
      <w:r w:rsidR="001A5D22"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համայնքի ղեկավար</w:t>
      </w:r>
      <w:r w:rsidR="00C454D4"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25A84" w:rsidRPr="00AB0DC9">
        <w:rPr>
          <w:rFonts w:ascii="GHEA Grapalat" w:hAnsi="GHEA Grapalat"/>
          <w:color w:val="000000"/>
          <w:sz w:val="24"/>
          <w:szCs w:val="24"/>
          <w:lang w:val="hy-AM"/>
        </w:rPr>
        <w:t>Քաջայր Նիկողոսյանը</w:t>
      </w:r>
      <w:r w:rsidR="001A5D22" w:rsidRPr="00AB0DC9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1A5D22" w:rsidRPr="00AB0DC9" w:rsidRDefault="001557D1" w:rsidP="00524577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 xml:space="preserve">  </w:t>
      </w:r>
      <w:r w:rsidR="001A5D22" w:rsidRPr="00AB0DC9">
        <w:rPr>
          <w:rFonts w:ascii="GHEA Grapalat" w:hAnsi="GHEA Grapalat"/>
          <w:sz w:val="24"/>
          <w:szCs w:val="24"/>
          <w:lang w:val="hy-AM"/>
        </w:rPr>
        <w:t>Նիստ</w:t>
      </w:r>
      <w:r w:rsidR="00AB0D6B" w:rsidRPr="00AB0DC9">
        <w:rPr>
          <w:rFonts w:ascii="GHEA Grapalat" w:hAnsi="GHEA Grapalat"/>
          <w:sz w:val="24"/>
          <w:szCs w:val="24"/>
          <w:lang w:val="hy-AM"/>
        </w:rPr>
        <w:t>ն</w:t>
      </w:r>
      <w:r w:rsidR="001A5D22" w:rsidRPr="00AB0DC9">
        <w:rPr>
          <w:rFonts w:ascii="GHEA Grapalat" w:hAnsi="GHEA Grapalat"/>
          <w:sz w:val="24"/>
          <w:szCs w:val="24"/>
          <w:lang w:val="hy-AM"/>
        </w:rPr>
        <w:t xml:space="preserve"> արձանագրում է</w:t>
      </w:r>
      <w:r w:rsidR="00D57AA3" w:rsidRPr="00AB0DC9">
        <w:rPr>
          <w:rFonts w:ascii="GHEA Grapalat" w:hAnsi="GHEA Grapalat"/>
          <w:sz w:val="24"/>
          <w:szCs w:val="24"/>
          <w:lang w:val="hy-AM"/>
        </w:rPr>
        <w:t>ր</w:t>
      </w:r>
      <w:r w:rsidR="00657528" w:rsidRPr="00AB0DC9">
        <w:rPr>
          <w:rFonts w:ascii="GHEA Grapalat" w:hAnsi="GHEA Grapalat"/>
          <w:sz w:val="24"/>
          <w:szCs w:val="24"/>
          <w:lang w:val="hy-AM"/>
        </w:rPr>
        <w:t xml:space="preserve"> Ազգանուշ Ֆրանգյանը</w:t>
      </w:r>
      <w:r w:rsidR="001A5D22" w:rsidRPr="00AB0DC9">
        <w:rPr>
          <w:rFonts w:ascii="GHEA Grapalat" w:hAnsi="GHEA Grapalat"/>
          <w:sz w:val="24"/>
          <w:szCs w:val="24"/>
          <w:lang w:val="hy-AM"/>
        </w:rPr>
        <w:t>:</w:t>
      </w:r>
    </w:p>
    <w:p w:rsidR="00CD368A" w:rsidRPr="00AB0DC9" w:rsidRDefault="001557D1" w:rsidP="00524577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 w:rsidR="00AB0D6B"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Նիստն անցկացվում էր առցանց հեռարձակմամբ: </w:t>
      </w:r>
    </w:p>
    <w:p w:rsidR="00071DAF" w:rsidRPr="00AB0DC9" w:rsidRDefault="00B74707" w:rsidP="00BC23EF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 xml:space="preserve">   </w:t>
      </w:r>
      <w:r w:rsidR="001557D1" w:rsidRPr="00AB0DC9">
        <w:rPr>
          <w:rFonts w:ascii="GHEA Grapalat" w:hAnsi="GHEA Grapalat"/>
          <w:sz w:val="24"/>
          <w:szCs w:val="24"/>
          <w:lang w:val="hy-AM"/>
        </w:rPr>
        <w:t xml:space="preserve"> </w:t>
      </w:r>
      <w:r w:rsidR="00AB1BFA" w:rsidRPr="00AB0DC9">
        <w:rPr>
          <w:rFonts w:ascii="GHEA Grapalat" w:hAnsi="GHEA Grapalat"/>
          <w:sz w:val="24"/>
          <w:szCs w:val="24"/>
          <w:lang w:val="hy-AM"/>
        </w:rPr>
        <w:t>Համայնքի ղեկավար</w:t>
      </w:r>
      <w:r w:rsidR="00242D65"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Քաջայր Նիկողոսյանը</w:t>
      </w:r>
      <w:r w:rsidR="00242D65" w:rsidRPr="00AB0DC9">
        <w:rPr>
          <w:rFonts w:ascii="GHEA Grapalat" w:hAnsi="GHEA Grapalat"/>
          <w:sz w:val="24"/>
          <w:szCs w:val="24"/>
          <w:lang w:val="hy-AM"/>
        </w:rPr>
        <w:t xml:space="preserve"> </w:t>
      </w:r>
      <w:r w:rsidR="00AB1BFA" w:rsidRPr="00AB0DC9">
        <w:rPr>
          <w:rFonts w:ascii="GHEA Grapalat" w:hAnsi="GHEA Grapalat"/>
          <w:sz w:val="24"/>
          <w:szCs w:val="24"/>
          <w:lang w:val="hy-AM"/>
        </w:rPr>
        <w:t>ներկայացրեց Սպիտակ համայնքի  ավագանու  202</w:t>
      </w:r>
      <w:r w:rsidR="00913257" w:rsidRPr="00AB0DC9">
        <w:rPr>
          <w:rFonts w:ascii="GHEA Grapalat" w:hAnsi="GHEA Grapalat"/>
          <w:sz w:val="24"/>
          <w:szCs w:val="24"/>
          <w:lang w:val="hy-AM"/>
        </w:rPr>
        <w:t>2</w:t>
      </w:r>
      <w:r w:rsidR="00AB1BFA" w:rsidRPr="00AB0DC9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083897" w:rsidRPr="00AB0DC9">
        <w:rPr>
          <w:rFonts w:ascii="GHEA Grapalat" w:hAnsi="GHEA Grapalat" w:cs="Arial Armenian"/>
          <w:sz w:val="24"/>
          <w:szCs w:val="24"/>
          <w:lang w:val="hy-AM"/>
        </w:rPr>
        <w:t>դեկտ</w:t>
      </w:r>
      <w:r w:rsidR="006A195E" w:rsidRPr="00AB0DC9">
        <w:rPr>
          <w:rFonts w:ascii="GHEA Grapalat" w:hAnsi="GHEA Grapalat" w:cs="Arial Armenian"/>
          <w:sz w:val="24"/>
          <w:szCs w:val="24"/>
          <w:lang w:val="hy-AM"/>
        </w:rPr>
        <w:t>եմբերի</w:t>
      </w:r>
      <w:r w:rsidR="005275DD" w:rsidRPr="00AB0DC9">
        <w:rPr>
          <w:rFonts w:ascii="GHEA Grapalat" w:hAnsi="GHEA Grapalat" w:cs="Arial Armenian"/>
          <w:sz w:val="24"/>
          <w:szCs w:val="24"/>
          <w:lang w:val="hy-AM"/>
        </w:rPr>
        <w:t xml:space="preserve"> 27</w:t>
      </w:r>
      <w:r w:rsidR="003C3D58" w:rsidRPr="00AB0DC9">
        <w:rPr>
          <w:rFonts w:ascii="GHEA Grapalat" w:hAnsi="GHEA Grapalat" w:cs="Arial Armenian"/>
          <w:sz w:val="24"/>
          <w:szCs w:val="24"/>
          <w:lang w:val="hy-AM"/>
        </w:rPr>
        <w:t>-ի</w:t>
      </w:r>
      <w:r w:rsidR="00F57970" w:rsidRPr="00AB0DC9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242D65" w:rsidRPr="00AB0DC9">
        <w:rPr>
          <w:rFonts w:ascii="GHEA Grapalat" w:hAnsi="GHEA Grapalat" w:cs="Arial Armenian"/>
          <w:sz w:val="24"/>
          <w:szCs w:val="24"/>
          <w:lang w:val="hy-AM"/>
        </w:rPr>
        <w:t>նիստի</w:t>
      </w:r>
      <w:r w:rsidR="00242D65" w:rsidRPr="00AB0DC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242D65" w:rsidRPr="00AB0DC9">
        <w:rPr>
          <w:rFonts w:ascii="GHEA Grapalat" w:hAnsi="GHEA Grapalat" w:cs="Arial Armenian"/>
          <w:sz w:val="24"/>
          <w:szCs w:val="24"/>
          <w:lang w:val="hy-AM"/>
        </w:rPr>
        <w:t xml:space="preserve">օրակարգի </w:t>
      </w:r>
      <w:r w:rsidR="00242D65" w:rsidRPr="00AB0DC9">
        <w:rPr>
          <w:rFonts w:ascii="GHEA Grapalat" w:hAnsi="GHEA Grapalat"/>
          <w:sz w:val="24"/>
          <w:szCs w:val="24"/>
          <w:lang w:val="hy-AM"/>
        </w:rPr>
        <w:t>նախագիծը</w:t>
      </w:r>
      <w:r w:rsidR="004D048E" w:rsidRPr="00AB0DC9">
        <w:rPr>
          <w:rFonts w:ascii="GHEA Grapalat" w:hAnsi="GHEA Grapalat"/>
          <w:sz w:val="24"/>
          <w:szCs w:val="24"/>
          <w:lang w:val="hy-AM"/>
        </w:rPr>
        <w:t>:</w:t>
      </w:r>
    </w:p>
    <w:p w:rsidR="00C06766" w:rsidRPr="00AB0DC9" w:rsidRDefault="00C06766" w:rsidP="00BC23EF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C06766" w:rsidRPr="00AB0DC9" w:rsidRDefault="00C06766" w:rsidP="00BC23EF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C06766" w:rsidRPr="00AB0DC9" w:rsidRDefault="00C06766" w:rsidP="00BC23EF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C06766" w:rsidRPr="00AB0DC9" w:rsidRDefault="00C06766" w:rsidP="00BC23EF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C06766" w:rsidRPr="00AB0DC9" w:rsidRDefault="00C06766" w:rsidP="00BC23EF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C06766" w:rsidRPr="00AB0DC9" w:rsidRDefault="00C06766" w:rsidP="00BC23EF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955F67" w:rsidRPr="00AB0DC9" w:rsidRDefault="00955F67" w:rsidP="00955F67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hy-AM"/>
        </w:rPr>
      </w:pPr>
      <w:r w:rsidRPr="00AB0DC9">
        <w:rPr>
          <w:rFonts w:ascii="GHEA Grapalat" w:hAnsi="GHEA Grapalat"/>
          <w:lang w:val="hy-AM"/>
        </w:rPr>
        <w:t xml:space="preserve">Ղեկավարվելով «Տեղական ինքնակառավարման մասին» Հայաստանի Հանրապետության օրենքի 14-րդ հոդվածի 6-րդ մասով՝ Հայաստանի Հանրապետության Լոռու մարզի Սպիտակ համայնքի ավագանին </w:t>
      </w:r>
      <w:r w:rsidRPr="00AB0DC9">
        <w:rPr>
          <w:rFonts w:ascii="GHEA Grapalat" w:hAnsi="GHEA Grapalat"/>
          <w:b/>
          <w:i/>
          <w:lang w:val="hy-AM"/>
        </w:rPr>
        <w:t>որոշում է.</w:t>
      </w:r>
    </w:p>
    <w:p w:rsidR="00955F67" w:rsidRPr="00AB0DC9" w:rsidRDefault="00955F67" w:rsidP="00955F67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hy-AM"/>
        </w:rPr>
      </w:pPr>
      <w:r w:rsidRPr="00AB0DC9">
        <w:rPr>
          <w:rFonts w:ascii="GHEA Grapalat" w:hAnsi="GHEA Grapalat"/>
          <w:lang w:val="hy-AM"/>
        </w:rPr>
        <w:t>1</w:t>
      </w:r>
      <w:r w:rsidRPr="00AB0DC9">
        <w:rPr>
          <w:rFonts w:ascii="MS Mincho" w:eastAsia="MS Mincho" w:hAnsi="MS Mincho" w:cs="MS Mincho" w:hint="eastAsia"/>
          <w:lang w:val="hy-AM"/>
        </w:rPr>
        <w:t>․</w:t>
      </w:r>
      <w:r w:rsidRPr="00AB0DC9">
        <w:rPr>
          <w:rFonts w:ascii="GHEA Grapalat" w:hAnsi="GHEA Grapalat"/>
          <w:lang w:val="hy-AM"/>
        </w:rPr>
        <w:t xml:space="preserve"> Հաստատել Հայաստանի Հանրապետության Լոռու մարզի Սպիտակ համայնքի ավագանու 2022 թվականի դեկտեմբերի 27-ի արտահերթ նիստի օրակարգը.</w:t>
      </w:r>
    </w:p>
    <w:p w:rsidR="00955F67" w:rsidRPr="00AB0DC9" w:rsidRDefault="00955F67" w:rsidP="00955F6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 xml:space="preserve">       1)</w:t>
      </w:r>
      <w:r w:rsidRPr="00AB0DC9">
        <w:rPr>
          <w:rFonts w:ascii="GHEA Grapalat" w:hAnsi="GHEA Grapalat"/>
          <w:sz w:val="24"/>
          <w:szCs w:val="24"/>
          <w:lang w:val="hy-AM"/>
        </w:rPr>
        <w:t>Սպիտակ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համայնքի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ավագանու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2022 </w:t>
      </w:r>
      <w:r w:rsidRPr="00AB0DC9">
        <w:rPr>
          <w:rFonts w:ascii="GHEA Grapalat" w:hAnsi="GHEA Grapalat"/>
          <w:sz w:val="24"/>
          <w:szCs w:val="24"/>
          <w:lang w:val="hy-AM"/>
        </w:rPr>
        <w:t>թվականի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փետրվարի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2-</w:t>
      </w:r>
      <w:r w:rsidRPr="00AB0DC9">
        <w:rPr>
          <w:rFonts w:ascii="GHEA Grapalat" w:hAnsi="GHEA Grapalat"/>
          <w:sz w:val="24"/>
          <w:szCs w:val="24"/>
          <w:lang w:val="hy-AM"/>
        </w:rPr>
        <w:t>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թիվ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4-</w:t>
      </w:r>
      <w:r w:rsidRPr="00AB0DC9">
        <w:rPr>
          <w:rFonts w:ascii="GHEA Grapalat" w:hAnsi="GHEA Grapalat"/>
          <w:sz w:val="24"/>
          <w:szCs w:val="24"/>
          <w:lang w:val="hy-AM"/>
        </w:rPr>
        <w:t>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որոշման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մեջ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փոփոխություններ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կատարելու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մասին</w:t>
      </w:r>
    </w:p>
    <w:p w:rsidR="00955F67" w:rsidRPr="00AB0DC9" w:rsidRDefault="00955F67" w:rsidP="00955F67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>/Զեկուցող՝ Վ</w:t>
      </w:r>
      <w:r w:rsidRPr="00AB0DC9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B0DC9">
        <w:rPr>
          <w:rFonts w:ascii="GHEA Grapalat" w:eastAsia="MS Mincho" w:hAnsi="GHEA Grapalat" w:cs="MS Mincho"/>
          <w:sz w:val="24"/>
          <w:szCs w:val="24"/>
          <w:lang w:val="hy-AM"/>
        </w:rPr>
        <w:t xml:space="preserve"> Ապրեսյան</w:t>
      </w:r>
      <w:r w:rsidRPr="00AB0DC9">
        <w:rPr>
          <w:rFonts w:ascii="GHEA Grapalat" w:hAnsi="GHEA Grapalat"/>
          <w:sz w:val="24"/>
          <w:szCs w:val="24"/>
          <w:lang w:val="hy-AM"/>
        </w:rPr>
        <w:t>/</w:t>
      </w:r>
    </w:p>
    <w:p w:rsidR="00955F67" w:rsidRPr="00AB0DC9" w:rsidRDefault="00955F67" w:rsidP="00955F6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 w:cs="Sylfaen"/>
          <w:sz w:val="24"/>
          <w:szCs w:val="24"/>
          <w:lang w:val="hy-AM" w:eastAsia="en-US"/>
        </w:rPr>
        <w:t xml:space="preserve">   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  2)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Հայաստանի Հանրապետության Լոռու մարզի Սպիտակ</w:t>
      </w:r>
      <w:r w:rsidRPr="00AB0DC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համայնքում</w:t>
      </w:r>
      <w:r w:rsidRPr="00AB0DC9">
        <w:rPr>
          <w:rFonts w:ascii="GHEA Grapalat" w:hAnsi="GHEA Grapalat"/>
          <w:sz w:val="24"/>
          <w:szCs w:val="24"/>
          <w:lang w:val="af-ZA" w:eastAsia="en-US"/>
        </w:rPr>
        <w:t xml:space="preserve"> 202</w:t>
      </w:r>
      <w:r w:rsidRPr="00AB0DC9">
        <w:rPr>
          <w:rFonts w:ascii="GHEA Grapalat" w:hAnsi="GHEA Grapalat"/>
          <w:sz w:val="24"/>
          <w:szCs w:val="24"/>
          <w:lang w:val="hy-AM" w:eastAsia="en-US"/>
        </w:rPr>
        <w:t>3</w:t>
      </w:r>
      <w:r w:rsidRPr="00AB0DC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af-ZA" w:eastAsia="en-US"/>
        </w:rPr>
        <w:t>թվականի</w:t>
      </w:r>
      <w:r w:rsidRPr="00AB0DC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af-ZA" w:eastAsia="en-US"/>
        </w:rPr>
        <w:t>տեղական</w:t>
      </w:r>
      <w:r w:rsidRPr="00AB0DC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af-ZA" w:eastAsia="en-US"/>
        </w:rPr>
        <w:t>տուրքերի</w:t>
      </w:r>
      <w:r w:rsidRPr="00AB0DC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af-ZA" w:eastAsia="en-US"/>
        </w:rPr>
        <w:t>և</w:t>
      </w:r>
      <w:r w:rsidRPr="00AB0DC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af-ZA" w:eastAsia="en-US"/>
        </w:rPr>
        <w:t>վճարների</w:t>
      </w:r>
      <w:r w:rsidRPr="00AB0DC9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af-ZA" w:eastAsia="en-US"/>
        </w:rPr>
        <w:t>դրույքաչափերը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սահմանելու մասին </w:t>
      </w:r>
    </w:p>
    <w:p w:rsidR="00955F67" w:rsidRPr="00AB0DC9" w:rsidRDefault="00955F67" w:rsidP="00955F67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>/Զեկուցող՝ Ա</w:t>
      </w:r>
      <w:r w:rsidRPr="00AB0DC9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Ֆրանգ</w:t>
      </w:r>
      <w:r w:rsidRPr="00AB0DC9">
        <w:rPr>
          <w:rFonts w:ascii="GHEA Grapalat" w:eastAsia="MS Mincho" w:hAnsi="GHEA Grapalat" w:cs="MS Mincho"/>
          <w:sz w:val="24"/>
          <w:szCs w:val="24"/>
          <w:lang w:val="hy-AM"/>
        </w:rPr>
        <w:t>յան</w:t>
      </w:r>
      <w:r w:rsidRPr="00AB0DC9">
        <w:rPr>
          <w:rFonts w:ascii="GHEA Grapalat" w:hAnsi="GHEA Grapalat"/>
          <w:sz w:val="24"/>
          <w:szCs w:val="24"/>
          <w:lang w:val="hy-AM"/>
        </w:rPr>
        <w:t>/</w:t>
      </w:r>
    </w:p>
    <w:p w:rsidR="00955F67" w:rsidRPr="00AB0DC9" w:rsidRDefault="00955F67" w:rsidP="00955F6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 xml:space="preserve">     3)Հայաստանի Հանրապետության Լոռու մարզի Սպիտակ համայնքի 2023 թվականի բյուջեն հաստատելու մասին</w:t>
      </w:r>
    </w:p>
    <w:p w:rsidR="00955F67" w:rsidRPr="00AB0DC9" w:rsidRDefault="00955F67" w:rsidP="00955F67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>/Զեկուցող՝ Վ</w:t>
      </w:r>
      <w:r w:rsidRPr="00AB0DC9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B0DC9">
        <w:rPr>
          <w:rFonts w:ascii="GHEA Grapalat" w:eastAsia="MS Mincho" w:hAnsi="GHEA Grapalat" w:cs="MS Mincho"/>
          <w:sz w:val="24"/>
          <w:szCs w:val="24"/>
          <w:lang w:val="hy-AM"/>
        </w:rPr>
        <w:t xml:space="preserve"> Ապրեսյան</w:t>
      </w:r>
      <w:r w:rsidRPr="00AB0DC9">
        <w:rPr>
          <w:rFonts w:ascii="GHEA Grapalat" w:hAnsi="GHEA Grapalat"/>
          <w:sz w:val="24"/>
          <w:szCs w:val="24"/>
          <w:lang w:val="hy-AM"/>
        </w:rPr>
        <w:t>/</w:t>
      </w:r>
    </w:p>
    <w:p w:rsidR="00955F67" w:rsidRPr="00AB0DC9" w:rsidRDefault="00955F67" w:rsidP="00955F67">
      <w:pPr>
        <w:pStyle w:val="a7"/>
        <w:jc w:val="both"/>
        <w:rPr>
          <w:rFonts w:ascii="GHEA Grapalat" w:hAnsi="GHEA Grapalat" w:cs="Calibri"/>
          <w:lang w:val="hy-AM"/>
        </w:rPr>
      </w:pPr>
      <w:r w:rsidRPr="00AB0DC9">
        <w:rPr>
          <w:rFonts w:ascii="GHEA Grapalat" w:hAnsi="GHEA Grapalat"/>
          <w:lang w:val="hy-AM"/>
        </w:rPr>
        <w:t xml:space="preserve">      4)Սպիտակ համայնքի սեփականության գույքագրման փաստաթղթերում կատարված փոփոխությունները հաստատելու մասին </w:t>
      </w:r>
      <w:r w:rsidRPr="00AB0DC9">
        <w:rPr>
          <w:rFonts w:ascii="Calibri" w:hAnsi="Calibri" w:cs="Calibri"/>
          <w:lang w:val="hy-AM"/>
        </w:rPr>
        <w:t> </w:t>
      </w:r>
    </w:p>
    <w:p w:rsidR="00955F67" w:rsidRPr="00AB0DC9" w:rsidRDefault="00955F67" w:rsidP="00955F67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>/Զեկուցող՝ Վ</w:t>
      </w:r>
      <w:r w:rsidRPr="00AB0DC9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B0DC9">
        <w:rPr>
          <w:rFonts w:ascii="GHEA Grapalat" w:eastAsia="MS Mincho" w:hAnsi="GHEA Grapalat" w:cs="MS Mincho"/>
          <w:sz w:val="24"/>
          <w:szCs w:val="24"/>
          <w:lang w:val="hy-AM"/>
        </w:rPr>
        <w:t xml:space="preserve"> Ապրեսյան</w:t>
      </w:r>
      <w:r w:rsidRPr="00AB0DC9">
        <w:rPr>
          <w:rFonts w:ascii="GHEA Grapalat" w:hAnsi="GHEA Grapalat"/>
          <w:sz w:val="24"/>
          <w:szCs w:val="24"/>
          <w:lang w:val="hy-AM"/>
        </w:rPr>
        <w:t>/</w:t>
      </w:r>
    </w:p>
    <w:p w:rsidR="00955F67" w:rsidRPr="00AB0DC9" w:rsidRDefault="00955F67" w:rsidP="00955F6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 xml:space="preserve">    5)Սպիտակի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համայնքում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2022 </w:t>
      </w:r>
      <w:r w:rsidRPr="00AB0DC9">
        <w:rPr>
          <w:rFonts w:ascii="GHEA Grapalat" w:hAnsi="GHEA Grapalat"/>
          <w:sz w:val="24"/>
          <w:szCs w:val="24"/>
          <w:lang w:val="hy-AM"/>
        </w:rPr>
        <w:t>թվականին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իրականացված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իրավական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և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մասնագիտական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հսկողության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արդյունքները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քննարկելու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մասին</w:t>
      </w:r>
    </w:p>
    <w:p w:rsidR="00955F67" w:rsidRPr="00AB0DC9" w:rsidRDefault="00955F67" w:rsidP="00955F67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>/Զեկուցող՝ Ա</w:t>
      </w:r>
      <w:r w:rsidRPr="00AB0DC9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Ֆրանգ</w:t>
      </w:r>
      <w:r w:rsidRPr="00AB0DC9">
        <w:rPr>
          <w:rFonts w:ascii="GHEA Grapalat" w:eastAsia="MS Mincho" w:hAnsi="GHEA Grapalat" w:cs="MS Mincho"/>
          <w:sz w:val="24"/>
          <w:szCs w:val="24"/>
          <w:lang w:val="hy-AM"/>
        </w:rPr>
        <w:t>յան</w:t>
      </w:r>
      <w:r w:rsidRPr="00AB0DC9">
        <w:rPr>
          <w:rFonts w:ascii="GHEA Grapalat" w:hAnsi="GHEA Grapalat"/>
          <w:sz w:val="24"/>
          <w:szCs w:val="24"/>
          <w:lang w:val="hy-AM"/>
        </w:rPr>
        <w:t>/</w:t>
      </w:r>
    </w:p>
    <w:p w:rsidR="00955F67" w:rsidRPr="00AB0DC9" w:rsidRDefault="00955F67" w:rsidP="00955F6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 xml:space="preserve">     6)</w:t>
      </w:r>
      <w:r w:rsidRPr="00AB0DC9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Լոռու մարզի </w:t>
      </w:r>
      <w:r w:rsidRPr="00AB0DC9">
        <w:rPr>
          <w:rFonts w:ascii="GHEA Grapalat" w:hAnsi="GHEA Grapalat"/>
          <w:sz w:val="24"/>
          <w:szCs w:val="24"/>
          <w:lang w:val="hy-AM"/>
        </w:rPr>
        <w:t>Սպիտակ համայնքի</w:t>
      </w:r>
      <w:r w:rsidRPr="00AB0DC9">
        <w:rPr>
          <w:rFonts w:ascii="GHEA Grapalat" w:eastAsia="Calibri" w:hAnsi="GHEA Grapalat"/>
          <w:sz w:val="24"/>
          <w:szCs w:val="24"/>
          <w:lang w:val="hy-AM" w:eastAsia="en-US"/>
        </w:rPr>
        <w:t xml:space="preserve"> ա</w:t>
      </w:r>
      <w:r w:rsidRPr="00AB0DC9">
        <w:rPr>
          <w:rFonts w:ascii="GHEA Grapalat" w:hAnsi="GHEA Grapalat"/>
          <w:sz w:val="24"/>
          <w:szCs w:val="24"/>
          <w:lang w:val="hy-AM"/>
        </w:rPr>
        <w:t>ղբահանության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վճար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վճարողների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հաշվառման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AB0DC9">
        <w:rPr>
          <w:rFonts w:ascii="GHEA Grapalat" w:hAnsi="GHEA Grapalat"/>
          <w:sz w:val="24"/>
          <w:szCs w:val="24"/>
          <w:lang w:val="hy-AM"/>
        </w:rPr>
        <w:t>աղբահանության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վճարի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հաշվարկման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և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գանձման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կարգը</w:t>
      </w:r>
      <w:r w:rsidRPr="00AB0DC9">
        <w:rPr>
          <w:rFonts w:ascii="GHEA Grapalat" w:eastAsia="Calibri" w:hAnsi="GHEA Grapalat"/>
          <w:sz w:val="24"/>
          <w:szCs w:val="24"/>
          <w:lang w:val="hy-AM" w:eastAsia="en-US"/>
        </w:rPr>
        <w:t xml:space="preserve"> հաստատելու մասին</w:t>
      </w:r>
    </w:p>
    <w:p w:rsidR="00955F67" w:rsidRPr="00AB0DC9" w:rsidRDefault="00955F67" w:rsidP="00955F67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>/Զեկուցող՝ Ա</w:t>
      </w:r>
      <w:r w:rsidRPr="00AB0DC9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Ֆրանգ</w:t>
      </w:r>
      <w:r w:rsidRPr="00AB0DC9">
        <w:rPr>
          <w:rFonts w:ascii="GHEA Grapalat" w:eastAsia="MS Mincho" w:hAnsi="GHEA Grapalat" w:cs="MS Mincho"/>
          <w:sz w:val="24"/>
          <w:szCs w:val="24"/>
          <w:lang w:val="hy-AM"/>
        </w:rPr>
        <w:t>յան</w:t>
      </w:r>
      <w:r w:rsidRPr="00AB0DC9">
        <w:rPr>
          <w:rFonts w:ascii="GHEA Grapalat" w:hAnsi="GHEA Grapalat"/>
          <w:sz w:val="24"/>
          <w:szCs w:val="24"/>
          <w:lang w:val="hy-AM"/>
        </w:rPr>
        <w:t>/</w:t>
      </w:r>
    </w:p>
    <w:p w:rsidR="00955F67" w:rsidRPr="00AB0DC9" w:rsidRDefault="00955F67" w:rsidP="00955F6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7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)Հայաստանի Հանրապետության Լոռու մարզի </w:t>
      </w:r>
      <w:r w:rsidRPr="00AB0DC9">
        <w:rPr>
          <w:rFonts w:ascii="GHEA Grapalat" w:eastAsia="Calibri" w:hAnsi="GHEA Grapalat"/>
          <w:sz w:val="24"/>
          <w:szCs w:val="24"/>
          <w:lang w:val="hy-AM"/>
        </w:rPr>
        <w:t xml:space="preserve">Սպիտակ համայնքի սանիտարական մաքրման սխեման ու աղբահանության իրականացման կարգը հաստատելու և 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Լոռու մարզի </w:t>
      </w:r>
      <w:r w:rsidRPr="00AB0DC9">
        <w:rPr>
          <w:rFonts w:ascii="GHEA Grapalat" w:eastAsia="Calibri" w:hAnsi="GHEA Grapalat"/>
          <w:sz w:val="24"/>
          <w:szCs w:val="24"/>
          <w:lang w:val="hy-AM"/>
        </w:rPr>
        <w:t>Սպիտակ համայնքի ավագանու 2021 թվականի դեկտեմբերի 28-ի թիվ 15-Ա որոշումն ուժը կորցրած ճանաչելու մասին</w:t>
      </w:r>
    </w:p>
    <w:p w:rsidR="00955F67" w:rsidRDefault="00955F67" w:rsidP="00955F67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>/Զեկուցող՝ Ա</w:t>
      </w:r>
      <w:r w:rsidRPr="00AB0DC9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B0DC9">
        <w:rPr>
          <w:rFonts w:ascii="GHEA Grapalat" w:hAnsi="GHEA Grapalat"/>
          <w:sz w:val="24"/>
          <w:szCs w:val="24"/>
          <w:lang w:val="hy-AM"/>
        </w:rPr>
        <w:t>Մաթոսյան/</w:t>
      </w:r>
    </w:p>
    <w:p w:rsidR="001405A9" w:rsidRPr="00AB0DC9" w:rsidRDefault="001405A9" w:rsidP="00955F67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</w:p>
    <w:p w:rsidR="00C06766" w:rsidRPr="00AB0DC9" w:rsidRDefault="00C06766" w:rsidP="00955F67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955F67" w:rsidRPr="00AB0DC9" w:rsidRDefault="00955F67" w:rsidP="00955F6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  8</w:t>
      </w:r>
      <w:r w:rsidRPr="00AB0DC9">
        <w:rPr>
          <w:rFonts w:ascii="GHEA Grapalat" w:hAnsi="GHEA Grapalat"/>
          <w:sz w:val="24"/>
          <w:szCs w:val="24"/>
          <w:lang w:val="hy-AM"/>
        </w:rPr>
        <w:t>)</w:t>
      </w:r>
      <w:r w:rsidRPr="00AB0DC9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Լոռու մարզի </w:t>
      </w:r>
      <w:r w:rsidRPr="00AB0DC9">
        <w:rPr>
          <w:rFonts w:ascii="GHEA Grapalat" w:hAnsi="GHEA Grapalat"/>
          <w:sz w:val="24"/>
          <w:szCs w:val="24"/>
          <w:lang w:val="hy-AM"/>
        </w:rPr>
        <w:t>Սպիտակ համայնքի ավագանու 2023 թվականի հերթական նստաշրջանների նիստերի օրերը հաստատելու մասին</w:t>
      </w:r>
    </w:p>
    <w:p w:rsidR="00955F67" w:rsidRPr="00AB0DC9" w:rsidRDefault="00955F67" w:rsidP="00955F67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>/Զեկուցող՝ Ա</w:t>
      </w:r>
      <w:r w:rsidRPr="00AB0DC9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B0DC9">
        <w:rPr>
          <w:rFonts w:ascii="GHEA Grapalat" w:eastAsia="MS Mincho" w:hAnsi="GHEA Grapalat" w:cs="MS Mincho"/>
          <w:sz w:val="24"/>
          <w:szCs w:val="24"/>
          <w:lang w:val="hy-AM"/>
        </w:rPr>
        <w:t xml:space="preserve"> Ֆրանգյան</w:t>
      </w:r>
      <w:r w:rsidRPr="00AB0DC9">
        <w:rPr>
          <w:rFonts w:ascii="GHEA Grapalat" w:hAnsi="GHEA Grapalat"/>
          <w:sz w:val="24"/>
          <w:szCs w:val="24"/>
          <w:lang w:val="hy-AM"/>
        </w:rPr>
        <w:t>/</w:t>
      </w:r>
    </w:p>
    <w:p w:rsidR="00955F67" w:rsidRPr="00AB0DC9" w:rsidRDefault="00955F67" w:rsidP="00955F67">
      <w:pPr>
        <w:shd w:val="clear" w:color="auto" w:fill="FFFFFF"/>
        <w:spacing w:before="60"/>
        <w:ind w:right="57" w:firstLine="57"/>
        <w:contextualSpacing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 xml:space="preserve">   9)</w:t>
      </w:r>
      <w:r w:rsidRPr="00AB0DC9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Pr="00AB0DC9">
        <w:rPr>
          <w:rFonts w:ascii="GHEA Grapalat" w:hAnsi="GHEA Grapalat" w:cs="Sylfaen"/>
          <w:bCs/>
          <w:sz w:val="24"/>
          <w:szCs w:val="24"/>
          <w:lang w:val="hy-AM"/>
        </w:rPr>
        <w:t xml:space="preserve"> Լոռու մարզի Սպիտակ համայնքի գլխավոր հատակագծի մշակման նախագծման առաջադրանքը հաստատելու մասին</w:t>
      </w:r>
    </w:p>
    <w:p w:rsidR="00955F67" w:rsidRPr="00AB0DC9" w:rsidRDefault="00955F67" w:rsidP="00955F67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>/Զեկուցող՝ Ա</w:t>
      </w:r>
      <w:r w:rsidRPr="00AB0DC9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Մաթոսյան/</w:t>
      </w:r>
    </w:p>
    <w:p w:rsidR="00955F67" w:rsidRPr="00AB0DC9" w:rsidRDefault="00955F67" w:rsidP="00955F67">
      <w:pPr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 xml:space="preserve">    10)</w:t>
      </w:r>
      <w:r w:rsidRPr="00AB0DC9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Pr="00AB0DC9">
        <w:rPr>
          <w:rFonts w:ascii="GHEA Grapalat" w:hAnsi="GHEA Grapalat" w:cs="Sylfaen"/>
          <w:bCs/>
          <w:sz w:val="24"/>
          <w:szCs w:val="24"/>
          <w:lang w:val="hy-AM"/>
        </w:rPr>
        <w:t xml:space="preserve"> Լոռու մարզի Սպիտակ համայնքի </w:t>
      </w:r>
      <w:r w:rsidRPr="00AB0DC9">
        <w:rPr>
          <w:rFonts w:ascii="GHEA Grapalat" w:hAnsi="GHEA Grapalat"/>
          <w:sz w:val="24"/>
          <w:szCs w:val="24"/>
          <w:lang w:val="hy-AM"/>
        </w:rPr>
        <w:t>2022 թվականի փետրվարի 10-ի թիվ 14-Ա որոշման մեջ</w:t>
      </w:r>
      <w:r w:rsidRPr="00AB0DC9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փոփոխություն կատարելու մասին</w:t>
      </w:r>
    </w:p>
    <w:p w:rsidR="00955F67" w:rsidRPr="00AB0DC9" w:rsidRDefault="00955F67" w:rsidP="00955F67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>/Զեկուցող՝ Ա</w:t>
      </w:r>
      <w:r w:rsidRPr="00AB0DC9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Ֆրանգ</w:t>
      </w:r>
      <w:r w:rsidRPr="00AB0DC9">
        <w:rPr>
          <w:rFonts w:ascii="GHEA Grapalat" w:eastAsia="MS Mincho" w:hAnsi="GHEA Grapalat" w:cs="MS Mincho"/>
          <w:sz w:val="24"/>
          <w:szCs w:val="24"/>
          <w:lang w:val="hy-AM"/>
        </w:rPr>
        <w:t>յան</w:t>
      </w:r>
      <w:r w:rsidRPr="00AB0DC9">
        <w:rPr>
          <w:rFonts w:ascii="GHEA Grapalat" w:hAnsi="GHEA Grapalat"/>
          <w:sz w:val="24"/>
          <w:szCs w:val="24"/>
          <w:lang w:val="hy-AM"/>
        </w:rPr>
        <w:t>/</w:t>
      </w:r>
    </w:p>
    <w:p w:rsidR="00955F67" w:rsidRPr="00AB0DC9" w:rsidRDefault="00955F67" w:rsidP="00955F67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AB0DC9">
        <w:rPr>
          <w:rFonts w:ascii="GHEA Grapalat" w:eastAsia="Calibri" w:hAnsi="GHEA Grapalat"/>
          <w:sz w:val="24"/>
          <w:szCs w:val="24"/>
          <w:lang w:val="hy-AM" w:eastAsia="en-US"/>
        </w:rPr>
        <w:t xml:space="preserve">   11)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«Սպիտակի մանկապատանեկան համալիր մարզադպրոց» պետական ոչ առևտրային կազմակերպությանը գույք նվիրաբերելուն համաձայնություն տալու </w:t>
      </w:r>
      <w:r w:rsidRPr="00AB0DC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մասին</w:t>
      </w:r>
    </w:p>
    <w:p w:rsidR="00955F67" w:rsidRPr="00AB0DC9" w:rsidRDefault="00955F67" w:rsidP="00955F67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>/Զեկուցող՝ Ա</w:t>
      </w:r>
      <w:r w:rsidRPr="00AB0DC9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0DC9">
        <w:rPr>
          <w:rFonts w:ascii="GHEA Grapalat" w:hAnsi="GHEA Grapalat" w:cs="GHEA Grapalat"/>
          <w:sz w:val="24"/>
          <w:szCs w:val="24"/>
          <w:lang w:val="hy-AM"/>
        </w:rPr>
        <w:t>Ֆրանգ</w:t>
      </w:r>
      <w:r w:rsidRPr="00AB0DC9">
        <w:rPr>
          <w:rFonts w:ascii="GHEA Grapalat" w:eastAsia="MS Mincho" w:hAnsi="GHEA Grapalat" w:cs="MS Mincho"/>
          <w:sz w:val="24"/>
          <w:szCs w:val="24"/>
          <w:lang w:val="hy-AM"/>
        </w:rPr>
        <w:t>յան</w:t>
      </w:r>
      <w:r w:rsidRPr="00AB0DC9">
        <w:rPr>
          <w:rFonts w:ascii="GHEA Grapalat" w:hAnsi="GHEA Grapalat"/>
          <w:sz w:val="24"/>
          <w:szCs w:val="24"/>
          <w:lang w:val="hy-AM"/>
        </w:rPr>
        <w:t>/</w:t>
      </w:r>
    </w:p>
    <w:p w:rsidR="00955F67" w:rsidRPr="00AB0DC9" w:rsidRDefault="00955F67" w:rsidP="00955F67">
      <w:pPr>
        <w:ind w:right="-54"/>
        <w:jc w:val="both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 xml:space="preserve">  12)</w:t>
      </w:r>
      <w:r w:rsidRPr="00AB0DC9">
        <w:rPr>
          <w:rFonts w:ascii="GHEA Grapalat" w:hAnsi="GHEA Grapalat" w:cs="Sylfaen"/>
          <w:bCs/>
          <w:sz w:val="24"/>
          <w:szCs w:val="24"/>
          <w:lang w:val="hy-AM"/>
        </w:rPr>
        <w:t>ՀՀ Լոռու մարզի Սպիտակ համայնք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ում տեղական տուրք և (կամ) վճար վճարողների գրանցամատյանների վարման կարգը և ձևերը հաստատելու մասին</w:t>
      </w:r>
    </w:p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5"/>
      </w:tblGrid>
      <w:tr w:rsidR="00955F67" w:rsidRPr="00AB0DC9" w:rsidTr="00B36A1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955F67" w:rsidRPr="00AB0DC9" w:rsidRDefault="00955F67" w:rsidP="00B36A1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B0DC9">
              <w:rPr>
                <w:rFonts w:ascii="GHEA Grapalat" w:hAnsi="GHEA Grapalat"/>
                <w:sz w:val="24"/>
                <w:szCs w:val="24"/>
                <w:lang w:val="hy-AM"/>
              </w:rPr>
              <w:t>/Զեկուցող՝ Ա</w:t>
            </w:r>
            <w:r w:rsidRPr="00AB0DC9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AB0DC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B0DC9">
              <w:rPr>
                <w:rFonts w:ascii="GHEA Grapalat" w:hAnsi="GHEA Grapalat" w:cs="GHEA Grapalat"/>
                <w:sz w:val="24"/>
                <w:szCs w:val="24"/>
                <w:lang w:val="hy-AM"/>
              </w:rPr>
              <w:t>Ֆրանգ</w:t>
            </w:r>
            <w:r w:rsidRPr="00AB0DC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յան</w:t>
            </w:r>
            <w:r w:rsidRPr="00AB0DC9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</w:p>
        </w:tc>
      </w:tr>
    </w:tbl>
    <w:p w:rsidR="00955F67" w:rsidRPr="00AB0DC9" w:rsidRDefault="00955F67" w:rsidP="00955F6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 xml:space="preserve">   13)Սպիտակ համայնքի սեփականություն հանդիսացող հողամասերից աճուրդով օտարելուն համաձայնություն տալու և մեկնարկային գին սահմանելու մասին</w:t>
      </w:r>
    </w:p>
    <w:p w:rsidR="00955F67" w:rsidRPr="00AB0DC9" w:rsidRDefault="00955F67" w:rsidP="00955F67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>/Զեկուցող՝ Գ</w:t>
      </w:r>
      <w:r w:rsidRPr="00AB0DC9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Չոբանյան/</w:t>
      </w:r>
    </w:p>
    <w:p w:rsidR="00955F67" w:rsidRPr="00AB0DC9" w:rsidRDefault="00955F67" w:rsidP="00955F6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 xml:space="preserve">   14)Սպիտակ համայնքի սեփականություն հանդիսացող հողամասերից աճուրդով օտարելուն համաձայնություն տալու և մեկնարկային գին սահմանելու մասին</w:t>
      </w:r>
    </w:p>
    <w:p w:rsidR="00955F67" w:rsidRPr="00AB0DC9" w:rsidRDefault="00955F67" w:rsidP="00955F67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>/Զեկուցող՝ Գ</w:t>
      </w:r>
      <w:r w:rsidRPr="00AB0DC9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Չոբանյան/</w:t>
      </w:r>
    </w:p>
    <w:p w:rsidR="0036769C" w:rsidRPr="00AB0DC9" w:rsidRDefault="00646BF0" w:rsidP="0036769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36769C" w:rsidRPr="00AB0DC9">
        <w:rPr>
          <w:rFonts w:ascii="GHEA Grapalat" w:hAnsi="GHEA Grapalat"/>
          <w:sz w:val="24"/>
          <w:szCs w:val="24"/>
          <w:lang w:val="hy-AM"/>
        </w:rPr>
        <w:t xml:space="preserve">Օրակարգի  հարցերի վերաբերյալ առարկություններ, առաջարկություններ չեղան: </w:t>
      </w:r>
    </w:p>
    <w:p w:rsidR="00C06766" w:rsidRPr="00AB0DC9" w:rsidRDefault="00C06766" w:rsidP="0036769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955F67" w:rsidRPr="00AB0DC9" w:rsidRDefault="00934208" w:rsidP="00955F67">
      <w:pPr>
        <w:spacing w:after="0" w:line="0" w:lineRule="atLeast"/>
        <w:jc w:val="both"/>
        <w:rPr>
          <w:rFonts w:ascii="GHEA Grapalat" w:hAnsi="GHEA Grapalat"/>
          <w:sz w:val="24"/>
          <w:szCs w:val="24"/>
          <w:lang w:val="af-ZA"/>
        </w:rPr>
      </w:pPr>
      <w:r w:rsidRPr="00AB0DC9">
        <w:rPr>
          <w:rFonts w:ascii="GHEA Grapalat" w:hAnsi="GHEA Grapalat"/>
          <w:b/>
          <w:color w:val="000000"/>
          <w:lang w:val="af-ZA"/>
        </w:rPr>
        <w:t>1.ԼՍԵՑԻՆ</w:t>
      </w:r>
      <w:r w:rsidR="00B74707" w:rsidRPr="00AB0DC9">
        <w:rPr>
          <w:rFonts w:ascii="GHEA Grapalat" w:hAnsi="GHEA Grapalat"/>
          <w:b/>
          <w:color w:val="000000"/>
          <w:lang w:val="hy-AM"/>
        </w:rPr>
        <w:t xml:space="preserve"> </w:t>
      </w:r>
      <w:r w:rsidR="00484DC4" w:rsidRPr="00AB0DC9">
        <w:rPr>
          <w:rFonts w:ascii="GHEA Grapalat" w:hAnsi="GHEA Grapalat"/>
          <w:b/>
          <w:color w:val="000000"/>
          <w:lang w:val="hy-AM"/>
        </w:rPr>
        <w:t>«</w:t>
      </w:r>
      <w:r w:rsidR="00955F67" w:rsidRPr="00AB0DC9">
        <w:rPr>
          <w:rFonts w:ascii="GHEA Grapalat" w:hAnsi="GHEA Grapalat"/>
          <w:sz w:val="24"/>
          <w:szCs w:val="24"/>
          <w:lang w:val="hy-AM"/>
        </w:rPr>
        <w:t>ՍՊԻՏԱԿ</w:t>
      </w:r>
      <w:r w:rsidR="00955F67"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="00955F67" w:rsidRPr="00AB0DC9">
        <w:rPr>
          <w:rFonts w:ascii="GHEA Grapalat" w:hAnsi="GHEA Grapalat"/>
          <w:sz w:val="24"/>
          <w:szCs w:val="24"/>
          <w:lang w:val="hy-AM"/>
        </w:rPr>
        <w:t>ՀԱՄԱՅՆՔԻ</w:t>
      </w:r>
      <w:r w:rsidR="00955F67"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="00955F67" w:rsidRPr="00AB0DC9">
        <w:rPr>
          <w:rFonts w:ascii="GHEA Grapalat" w:hAnsi="GHEA Grapalat"/>
          <w:sz w:val="24"/>
          <w:szCs w:val="24"/>
          <w:lang w:val="hy-AM"/>
        </w:rPr>
        <w:t>ԱՎԱԳԱՆՈՒ</w:t>
      </w:r>
      <w:r w:rsidR="00955F67" w:rsidRPr="00AB0DC9">
        <w:rPr>
          <w:rFonts w:ascii="GHEA Grapalat" w:hAnsi="GHEA Grapalat"/>
          <w:sz w:val="24"/>
          <w:szCs w:val="24"/>
          <w:lang w:val="af-ZA"/>
        </w:rPr>
        <w:t xml:space="preserve"> 2022 </w:t>
      </w:r>
      <w:r w:rsidR="00955F67" w:rsidRPr="00AB0DC9">
        <w:rPr>
          <w:rFonts w:ascii="GHEA Grapalat" w:hAnsi="GHEA Grapalat"/>
          <w:sz w:val="24"/>
          <w:szCs w:val="24"/>
          <w:lang w:val="hy-AM"/>
        </w:rPr>
        <w:t>ԹՎԱԿԱՆԻ</w:t>
      </w:r>
      <w:r w:rsidR="00955F67"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="00955F67" w:rsidRPr="00AB0DC9">
        <w:rPr>
          <w:rFonts w:ascii="GHEA Grapalat" w:hAnsi="GHEA Grapalat"/>
          <w:sz w:val="24"/>
          <w:szCs w:val="24"/>
          <w:lang w:val="hy-AM"/>
        </w:rPr>
        <w:t>ՓԵՏՐՎԱՐԻ</w:t>
      </w:r>
      <w:r w:rsidR="00955F67" w:rsidRPr="00AB0DC9">
        <w:rPr>
          <w:rFonts w:ascii="GHEA Grapalat" w:hAnsi="GHEA Grapalat"/>
          <w:sz w:val="24"/>
          <w:szCs w:val="24"/>
          <w:lang w:val="af-ZA"/>
        </w:rPr>
        <w:t xml:space="preserve"> 2-</w:t>
      </w:r>
      <w:r w:rsidR="00955F67" w:rsidRPr="00AB0DC9">
        <w:rPr>
          <w:rFonts w:ascii="GHEA Grapalat" w:hAnsi="GHEA Grapalat"/>
          <w:sz w:val="24"/>
          <w:szCs w:val="24"/>
          <w:lang w:val="hy-AM"/>
        </w:rPr>
        <w:t>Ի</w:t>
      </w:r>
      <w:r w:rsidR="00955F67"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="00955F67" w:rsidRPr="00AB0DC9">
        <w:rPr>
          <w:rFonts w:ascii="GHEA Grapalat" w:hAnsi="GHEA Grapalat"/>
          <w:sz w:val="24"/>
          <w:szCs w:val="24"/>
          <w:lang w:val="hy-AM"/>
        </w:rPr>
        <w:t>ԹԻՎ</w:t>
      </w:r>
      <w:r w:rsidR="00955F67" w:rsidRPr="00AB0DC9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796EA7" w:rsidRPr="00AB0DC9" w:rsidRDefault="00955F67" w:rsidP="00955F67">
      <w:pPr>
        <w:spacing w:after="0"/>
        <w:ind w:left="180" w:hanging="18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af-ZA"/>
        </w:rPr>
        <w:t>4-</w:t>
      </w:r>
      <w:r w:rsidRPr="00AB0DC9">
        <w:rPr>
          <w:rFonts w:ascii="GHEA Grapalat" w:hAnsi="GHEA Grapalat"/>
          <w:sz w:val="24"/>
          <w:szCs w:val="24"/>
        </w:rPr>
        <w:t>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</w:rPr>
        <w:t>ՈՐՈՇՄԱՆ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</w:rPr>
        <w:t>ՄԵՋ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</w:rPr>
        <w:t>ՓՈՓՈԽՈՒԹՅՈՒՆՆԵՐ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</w:rPr>
        <w:t>ԿԱՏԱՐԵԼՈՒ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</w:rPr>
        <w:t>ՄԱՍԻՆ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796EA7" w:rsidRPr="00AB0DC9">
        <w:rPr>
          <w:rFonts w:ascii="GHEA Grapalat" w:hAnsi="GHEA Grapalat"/>
          <w:color w:val="000000"/>
          <w:sz w:val="24"/>
          <w:szCs w:val="24"/>
          <w:lang w:val="af-ZA"/>
        </w:rPr>
        <w:t>» ՀԱՐՑԸ</w:t>
      </w:r>
    </w:p>
    <w:p w:rsidR="00F65C75" w:rsidRPr="00AB0DC9" w:rsidRDefault="00F65C75" w:rsidP="00955F67">
      <w:pPr>
        <w:pStyle w:val="a7"/>
        <w:spacing w:before="0" w:beforeAutospacing="0" w:after="0" w:afterAutospacing="0"/>
        <w:ind w:firstLine="567"/>
        <w:jc w:val="center"/>
        <w:rPr>
          <w:rFonts w:ascii="GHEA Grapalat" w:hAnsi="GHEA Grapalat"/>
          <w:lang w:val="hy-AM"/>
        </w:rPr>
      </w:pPr>
      <w:r w:rsidRPr="00AB0DC9">
        <w:rPr>
          <w:rFonts w:ascii="GHEA Grapalat" w:hAnsi="GHEA Grapalat"/>
          <w:lang w:val="af-ZA"/>
        </w:rPr>
        <w:t>(</w:t>
      </w:r>
      <w:r w:rsidRPr="00AB0DC9">
        <w:rPr>
          <w:rFonts w:ascii="GHEA Grapalat" w:hAnsi="GHEA Grapalat"/>
          <w:lang w:val="hy-AM"/>
        </w:rPr>
        <w:t xml:space="preserve">ԶԵԿՈՒՑՈՂ՝ </w:t>
      </w:r>
      <w:r w:rsidR="00955F67" w:rsidRPr="00AB0DC9">
        <w:rPr>
          <w:rFonts w:ascii="GHEA Grapalat" w:hAnsi="GHEA Grapalat"/>
          <w:lang w:val="hy-AM"/>
        </w:rPr>
        <w:t>Վ</w:t>
      </w:r>
      <w:r w:rsidR="00955F67" w:rsidRPr="00AB0DC9">
        <w:rPr>
          <w:rFonts w:ascii="MS Mincho" w:eastAsia="MS Mincho" w:hAnsi="MS Mincho" w:cs="MS Mincho" w:hint="eastAsia"/>
          <w:lang w:val="hy-AM"/>
        </w:rPr>
        <w:t>․</w:t>
      </w:r>
      <w:r w:rsidR="00955F67" w:rsidRPr="00AB0DC9">
        <w:rPr>
          <w:rFonts w:ascii="GHEA Grapalat" w:hAnsi="GHEA Grapalat" w:cs="GHEA Grapalat"/>
          <w:lang w:val="hy-AM"/>
        </w:rPr>
        <w:t>ԱՊՐԵՍՅԱՆ</w:t>
      </w:r>
      <w:r w:rsidRPr="00AB0DC9">
        <w:rPr>
          <w:rFonts w:ascii="GHEA Grapalat" w:hAnsi="GHEA Grapalat"/>
          <w:lang w:val="hy-AM"/>
        </w:rPr>
        <w:t>)</w:t>
      </w:r>
    </w:p>
    <w:p w:rsidR="00955F67" w:rsidRPr="00AB0DC9" w:rsidRDefault="00955F67" w:rsidP="00955F67">
      <w:pPr>
        <w:spacing w:after="0" w:line="0" w:lineRule="atLeast"/>
        <w:jc w:val="center"/>
        <w:rPr>
          <w:rFonts w:ascii="GHEA Grapalat" w:hAnsi="GHEA Grapalat"/>
          <w:sz w:val="24"/>
          <w:szCs w:val="24"/>
          <w:lang w:val="af-ZA"/>
        </w:rPr>
      </w:pPr>
    </w:p>
    <w:p w:rsidR="00C06766" w:rsidRPr="00AB0DC9" w:rsidRDefault="00955F67" w:rsidP="00955F67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AB0DC9">
        <w:rPr>
          <w:rFonts w:ascii="GHEA Grapalat" w:hAnsi="GHEA Grapalat"/>
          <w:sz w:val="24"/>
          <w:szCs w:val="24"/>
          <w:lang w:val="hy-AM"/>
        </w:rPr>
        <w:t>Ղեկավարվելով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AB0DC9">
        <w:rPr>
          <w:rFonts w:ascii="GHEA Grapalat" w:hAnsi="GHEA Grapalat"/>
          <w:sz w:val="24"/>
          <w:szCs w:val="24"/>
          <w:lang w:val="hy-AM"/>
        </w:rPr>
        <w:t>Տեղական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ինքնակառավարման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մասին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AB0DC9">
        <w:rPr>
          <w:rFonts w:ascii="GHEA Grapalat" w:hAnsi="GHEA Grapalat"/>
          <w:sz w:val="24"/>
          <w:szCs w:val="24"/>
          <w:lang w:val="hy-AM"/>
        </w:rPr>
        <w:t>Հայաստանի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օրենքի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18-</w:t>
      </w:r>
      <w:r w:rsidRPr="00AB0DC9">
        <w:rPr>
          <w:rFonts w:ascii="GHEA Grapalat" w:hAnsi="GHEA Grapalat"/>
          <w:sz w:val="24"/>
          <w:szCs w:val="24"/>
          <w:lang w:val="hy-AM"/>
        </w:rPr>
        <w:t>րդ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հոդվածի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1-</w:t>
      </w:r>
      <w:r w:rsidRPr="00AB0DC9">
        <w:rPr>
          <w:rFonts w:ascii="GHEA Grapalat" w:hAnsi="GHEA Grapalat"/>
          <w:sz w:val="24"/>
          <w:szCs w:val="24"/>
          <w:lang w:val="hy-AM"/>
        </w:rPr>
        <w:t>ին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մասի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5-</w:t>
      </w:r>
      <w:r w:rsidRPr="00AB0DC9">
        <w:rPr>
          <w:rFonts w:ascii="GHEA Grapalat" w:hAnsi="GHEA Grapalat"/>
          <w:sz w:val="24"/>
          <w:szCs w:val="24"/>
          <w:lang w:val="hy-AM"/>
        </w:rPr>
        <w:t>րդ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կետով</w:t>
      </w:r>
      <w:r w:rsidRPr="00AB0DC9">
        <w:rPr>
          <w:rFonts w:ascii="GHEA Grapalat" w:hAnsi="GHEA Grapalat"/>
          <w:sz w:val="24"/>
          <w:szCs w:val="24"/>
          <w:lang w:val="af-ZA"/>
        </w:rPr>
        <w:t>, «</w:t>
      </w:r>
      <w:r w:rsidRPr="00AB0DC9">
        <w:rPr>
          <w:rFonts w:ascii="GHEA Grapalat" w:hAnsi="GHEA Grapalat"/>
          <w:sz w:val="24"/>
          <w:szCs w:val="24"/>
          <w:lang w:val="hy-AM"/>
        </w:rPr>
        <w:t>Հայաստանի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C06766" w:rsidRPr="001405A9" w:rsidRDefault="001405A9" w:rsidP="001405A9">
      <w:pPr>
        <w:spacing w:after="0" w:line="360" w:lineRule="auto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</w:p>
    <w:p w:rsidR="00C06766" w:rsidRPr="00AB0DC9" w:rsidRDefault="00C06766" w:rsidP="00955F67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:rsidR="00C06766" w:rsidRPr="00AB0DC9" w:rsidRDefault="00C06766" w:rsidP="00955F67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:rsidR="00955F67" w:rsidRPr="00AB0DC9" w:rsidRDefault="00955F67" w:rsidP="00955F67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AB0DC9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բյուջետային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համակարգի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մասին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AB0DC9">
        <w:rPr>
          <w:rFonts w:ascii="GHEA Grapalat" w:hAnsi="GHEA Grapalat"/>
          <w:sz w:val="24"/>
          <w:szCs w:val="24"/>
          <w:lang w:val="hy-AM"/>
        </w:rPr>
        <w:t>Հայաստանի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օրենքի </w:t>
      </w:r>
      <w:r w:rsidRPr="00AB0DC9">
        <w:rPr>
          <w:rFonts w:ascii="GHEA Grapalat" w:hAnsi="GHEA Grapalat"/>
          <w:sz w:val="24"/>
          <w:szCs w:val="24"/>
          <w:lang w:val="af-ZA"/>
        </w:rPr>
        <w:t>32-րդ հոդվածի 5-րդ մասով, 33-</w:t>
      </w:r>
      <w:r w:rsidRPr="00AB0DC9">
        <w:rPr>
          <w:rFonts w:ascii="GHEA Grapalat" w:hAnsi="GHEA Grapalat"/>
          <w:sz w:val="24"/>
          <w:szCs w:val="24"/>
          <w:lang w:val="hy-AM"/>
        </w:rPr>
        <w:t>րդ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հոդվածի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4-</w:t>
      </w:r>
      <w:r w:rsidRPr="00AB0DC9">
        <w:rPr>
          <w:rFonts w:ascii="GHEA Grapalat" w:hAnsi="GHEA Grapalat"/>
          <w:sz w:val="24"/>
          <w:szCs w:val="24"/>
          <w:lang w:val="hy-AM"/>
        </w:rPr>
        <w:t>րդ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մասով</w:t>
      </w:r>
      <w:r w:rsidRPr="00AB0DC9">
        <w:rPr>
          <w:rFonts w:ascii="GHEA Grapalat" w:hAnsi="GHEA Grapalat"/>
          <w:sz w:val="24"/>
          <w:szCs w:val="24"/>
          <w:lang w:val="af-ZA"/>
        </w:rPr>
        <w:t>, «</w:t>
      </w:r>
      <w:r w:rsidRPr="00AB0DC9">
        <w:rPr>
          <w:rFonts w:ascii="GHEA Grapalat" w:hAnsi="GHEA Grapalat"/>
          <w:sz w:val="24"/>
          <w:szCs w:val="24"/>
          <w:lang w:val="hy-AM"/>
        </w:rPr>
        <w:t>Նորմատիվ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իրավական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ակտերի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մասին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AB0DC9">
        <w:rPr>
          <w:rFonts w:ascii="GHEA Grapalat" w:hAnsi="GHEA Grapalat"/>
          <w:sz w:val="24"/>
          <w:szCs w:val="24"/>
          <w:lang w:val="hy-AM"/>
        </w:rPr>
        <w:t>Հայաստանի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օրենքի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33-</w:t>
      </w:r>
      <w:r w:rsidRPr="00AB0DC9">
        <w:rPr>
          <w:rFonts w:ascii="GHEA Grapalat" w:hAnsi="GHEA Grapalat"/>
          <w:sz w:val="24"/>
          <w:szCs w:val="24"/>
          <w:lang w:val="hy-AM"/>
        </w:rPr>
        <w:t>րդ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հոդվածի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1-</w:t>
      </w:r>
      <w:r w:rsidRPr="00AB0DC9">
        <w:rPr>
          <w:rFonts w:ascii="GHEA Grapalat" w:hAnsi="GHEA Grapalat"/>
          <w:sz w:val="24"/>
          <w:szCs w:val="24"/>
          <w:lang w:val="hy-AM"/>
        </w:rPr>
        <w:t>ին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մասի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1-</w:t>
      </w:r>
      <w:r w:rsidRPr="00AB0DC9">
        <w:rPr>
          <w:rFonts w:ascii="GHEA Grapalat" w:hAnsi="GHEA Grapalat"/>
          <w:sz w:val="24"/>
          <w:szCs w:val="24"/>
          <w:lang w:val="hy-AM"/>
        </w:rPr>
        <w:t>ին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կետով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AB0DC9">
        <w:rPr>
          <w:rFonts w:ascii="GHEA Grapalat" w:hAnsi="GHEA Grapalat"/>
          <w:sz w:val="24"/>
          <w:szCs w:val="24"/>
          <w:lang w:val="hy-AM"/>
        </w:rPr>
        <w:t>Սպիտակ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համայնքի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ավագանին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b/>
          <w:i/>
          <w:sz w:val="24"/>
          <w:szCs w:val="24"/>
          <w:lang w:val="hy-AM"/>
        </w:rPr>
        <w:t>որոշում</w:t>
      </w:r>
      <w:r w:rsidRPr="00AB0DC9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b/>
          <w:i/>
          <w:sz w:val="24"/>
          <w:szCs w:val="24"/>
          <w:lang w:val="hy-AM"/>
        </w:rPr>
        <w:t>է</w:t>
      </w:r>
      <w:r w:rsidRPr="00AB0DC9">
        <w:rPr>
          <w:rFonts w:ascii="GHEA Grapalat" w:hAnsi="GHEA Grapalat"/>
          <w:i/>
          <w:sz w:val="24"/>
          <w:szCs w:val="24"/>
          <w:lang w:val="af-ZA"/>
        </w:rPr>
        <w:t>.</w:t>
      </w:r>
    </w:p>
    <w:p w:rsidR="00955F67" w:rsidRPr="00AB0DC9" w:rsidRDefault="00955F67" w:rsidP="00955F67">
      <w:pPr>
        <w:tabs>
          <w:tab w:val="left" w:pos="567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AB0DC9">
        <w:rPr>
          <w:rFonts w:ascii="GHEA Grapalat" w:hAnsi="GHEA Grapalat"/>
          <w:sz w:val="24"/>
          <w:szCs w:val="24"/>
          <w:lang w:val="af-ZA"/>
        </w:rPr>
        <w:t xml:space="preserve">1. </w:t>
      </w:r>
      <w:r w:rsidRPr="00AB0DC9">
        <w:rPr>
          <w:rFonts w:ascii="GHEA Grapalat" w:hAnsi="GHEA Grapalat"/>
          <w:sz w:val="24"/>
          <w:szCs w:val="24"/>
        </w:rPr>
        <w:t>Սպիտակ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</w:rPr>
        <w:t>համայնքի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</w:rPr>
        <w:t>ավագանու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2022 </w:t>
      </w:r>
      <w:r w:rsidRPr="00AB0DC9">
        <w:rPr>
          <w:rFonts w:ascii="GHEA Grapalat" w:hAnsi="GHEA Grapalat"/>
          <w:sz w:val="24"/>
          <w:szCs w:val="24"/>
        </w:rPr>
        <w:t>թվականի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</w:rPr>
        <w:t>փետրվարի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2-</w:t>
      </w:r>
      <w:r w:rsidRPr="00AB0DC9">
        <w:rPr>
          <w:rFonts w:ascii="GHEA Grapalat" w:hAnsi="GHEA Grapalat"/>
          <w:sz w:val="24"/>
          <w:szCs w:val="24"/>
        </w:rPr>
        <w:t>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AB0DC9">
        <w:rPr>
          <w:rFonts w:ascii="GHEA Grapalat" w:hAnsi="GHEA Grapalat"/>
          <w:sz w:val="24"/>
          <w:szCs w:val="24"/>
        </w:rPr>
        <w:t>Սպիտակ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</w:rPr>
        <w:t>համայնքի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2022 </w:t>
      </w:r>
      <w:r w:rsidRPr="00AB0DC9">
        <w:rPr>
          <w:rFonts w:ascii="GHEA Grapalat" w:hAnsi="GHEA Grapalat"/>
          <w:sz w:val="24"/>
          <w:szCs w:val="24"/>
        </w:rPr>
        <w:t>թվականի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</w:rPr>
        <w:t>բյուջեն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</w:rPr>
        <w:t>հաստատելու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</w:rPr>
        <w:t>մասին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AB0DC9">
        <w:rPr>
          <w:rFonts w:ascii="GHEA Grapalat" w:hAnsi="GHEA Grapalat"/>
          <w:sz w:val="24"/>
          <w:szCs w:val="24"/>
        </w:rPr>
        <w:t>թիվ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4-</w:t>
      </w:r>
      <w:r w:rsidRPr="00AB0DC9">
        <w:rPr>
          <w:rFonts w:ascii="GHEA Grapalat" w:hAnsi="GHEA Grapalat"/>
          <w:sz w:val="24"/>
          <w:szCs w:val="24"/>
        </w:rPr>
        <w:t>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</w:rPr>
        <w:t>որոշման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</w:rPr>
        <w:t>մեջ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</w:rPr>
        <w:t>կատարել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փոփոխություններ</w:t>
      </w:r>
      <w:proofErr w:type="gramStart"/>
      <w:r w:rsidRPr="00AB0DC9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en-US"/>
        </w:rPr>
        <w:t>համաձայն</w:t>
      </w:r>
      <w:proofErr w:type="gramEnd"/>
      <w:r w:rsidRPr="00AB0DC9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AB0DC9">
        <w:rPr>
          <w:rFonts w:ascii="GHEA Grapalat" w:hAnsi="GHEA Grapalat"/>
          <w:sz w:val="24"/>
          <w:szCs w:val="24"/>
          <w:lang w:val="hy-AM"/>
        </w:rPr>
        <w:t>1</w:t>
      </w:r>
      <w:r w:rsidRPr="00AB0DC9">
        <w:rPr>
          <w:rFonts w:ascii="GHEA Grapalat" w:hAnsi="GHEA Grapalat"/>
          <w:sz w:val="24"/>
          <w:szCs w:val="24"/>
          <w:lang w:val="af-ZA"/>
        </w:rPr>
        <w:t>-2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en-US"/>
        </w:rPr>
        <w:t>հավելվածների</w:t>
      </w:r>
      <w:r w:rsidRPr="00AB0DC9">
        <w:rPr>
          <w:rFonts w:ascii="GHEA Grapalat" w:hAnsi="GHEA Grapalat"/>
          <w:sz w:val="24"/>
          <w:szCs w:val="24"/>
          <w:lang w:val="af-ZA"/>
        </w:rPr>
        <w:t>:</w:t>
      </w:r>
    </w:p>
    <w:p w:rsidR="00955F67" w:rsidRPr="00AB0DC9" w:rsidRDefault="00955F67" w:rsidP="00955F67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AB0DC9">
        <w:rPr>
          <w:rFonts w:ascii="GHEA Grapalat" w:hAnsi="GHEA Grapalat" w:cs="Sylfaen"/>
          <w:sz w:val="24"/>
          <w:szCs w:val="24"/>
          <w:lang w:val="af-ZA"/>
        </w:rPr>
        <w:t xml:space="preserve">2. </w:t>
      </w:r>
      <w:r w:rsidRPr="00AB0DC9">
        <w:rPr>
          <w:rFonts w:ascii="GHEA Grapalat" w:hAnsi="GHEA Grapalat" w:cs="Sylfaen"/>
          <w:sz w:val="24"/>
          <w:szCs w:val="24"/>
        </w:rPr>
        <w:t>Սույն</w:t>
      </w:r>
      <w:r w:rsidRPr="00AB0DC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 w:cs="Sylfaen"/>
          <w:sz w:val="24"/>
          <w:szCs w:val="24"/>
        </w:rPr>
        <w:t>որոշումն</w:t>
      </w:r>
      <w:r w:rsidRPr="00AB0DC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 w:cs="Sylfaen"/>
          <w:sz w:val="24"/>
          <w:szCs w:val="24"/>
        </w:rPr>
        <w:t>ուժի</w:t>
      </w:r>
      <w:r w:rsidRPr="00AB0DC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 w:cs="Sylfaen"/>
          <w:sz w:val="24"/>
          <w:szCs w:val="24"/>
        </w:rPr>
        <w:t>մեջ</w:t>
      </w:r>
      <w:r w:rsidRPr="00AB0DC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 w:cs="Sylfaen"/>
          <w:sz w:val="24"/>
          <w:szCs w:val="24"/>
        </w:rPr>
        <w:t>է</w:t>
      </w:r>
      <w:r w:rsidRPr="00AB0DC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 w:cs="Sylfaen"/>
          <w:sz w:val="24"/>
          <w:szCs w:val="24"/>
        </w:rPr>
        <w:t>մտնում</w:t>
      </w:r>
      <w:r w:rsidRPr="00AB0DC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 w:cs="Sylfaen"/>
          <w:sz w:val="24"/>
          <w:szCs w:val="24"/>
        </w:rPr>
        <w:t>պաշտոնական</w:t>
      </w:r>
      <w:r w:rsidRPr="00AB0DC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 w:cs="Sylfaen"/>
          <w:sz w:val="24"/>
          <w:szCs w:val="24"/>
        </w:rPr>
        <w:t>հրապարակմանը</w:t>
      </w:r>
      <w:r w:rsidRPr="00AB0DC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 w:cs="Sylfaen"/>
          <w:sz w:val="24"/>
          <w:szCs w:val="24"/>
        </w:rPr>
        <w:t>հաջորդող</w:t>
      </w:r>
      <w:r w:rsidRPr="00AB0DC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 w:cs="Sylfaen"/>
          <w:sz w:val="24"/>
          <w:szCs w:val="24"/>
        </w:rPr>
        <w:t>օրվանից</w:t>
      </w:r>
      <w:r w:rsidRPr="00AB0DC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695EC8" w:rsidRPr="00AB0DC9" w:rsidRDefault="00695EC8" w:rsidP="0052457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AB0DC9">
        <w:rPr>
          <w:rFonts w:ascii="GHEA Grapalat" w:hAnsi="GHEA Grapalat" w:cs="Arial"/>
          <w:sz w:val="24"/>
          <w:szCs w:val="24"/>
          <w:lang w:val="hy-AM"/>
        </w:rPr>
        <w:t>Հարցը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դրվեց քվեարկության և անցավ միաձայն։</w:t>
      </w:r>
      <w:r w:rsidRPr="00AB0DC9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</w:p>
    <w:p w:rsidR="00695EC8" w:rsidRPr="00AB0DC9" w:rsidRDefault="00695EC8" w:rsidP="00695EC8">
      <w:pPr>
        <w:tabs>
          <w:tab w:val="left" w:pos="2310"/>
        </w:tabs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  ԿՈՂՄ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="00955F67" w:rsidRPr="00AB0DC9">
        <w:rPr>
          <w:rFonts w:ascii="GHEA Grapalat" w:hAnsi="GHEA Grapalat"/>
          <w:color w:val="000000"/>
          <w:sz w:val="24"/>
          <w:szCs w:val="24"/>
          <w:lang w:val="hy-AM"/>
        </w:rPr>
        <w:t>19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)          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(0)       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0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>)</w:t>
      </w:r>
    </w:p>
    <w:p w:rsidR="008E4ABD" w:rsidRPr="00AB0DC9" w:rsidRDefault="008E4ABD" w:rsidP="001A321A">
      <w:pPr>
        <w:spacing w:after="0"/>
        <w:jc w:val="both"/>
        <w:rPr>
          <w:rFonts w:ascii="GHEA Grapalat" w:hAnsi="GHEA Grapalat" w:cs="Sylfaen"/>
          <w:lang w:val="hy-AM" w:eastAsia="en-US"/>
        </w:rPr>
      </w:pPr>
      <w:r w:rsidRPr="00AB0DC9">
        <w:rPr>
          <w:rFonts w:ascii="GHEA Grapalat" w:hAnsi="GHEA Grapalat"/>
          <w:b/>
          <w:color w:val="000000"/>
          <w:sz w:val="24"/>
          <w:szCs w:val="24"/>
          <w:lang w:val="af-ZA"/>
        </w:rPr>
        <w:t>2.ԼՍԵՑԻՆ</w:t>
      </w:r>
      <w:r w:rsidR="001A321A" w:rsidRPr="00AB0DC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5F2D6D" w:rsidRPr="00AB0DC9">
        <w:rPr>
          <w:rFonts w:ascii="GHEA Grapalat" w:hAnsi="GHEA Grapalat" w:cs="Sylfaen"/>
          <w:sz w:val="24"/>
          <w:szCs w:val="24"/>
          <w:lang w:val="hy-AM"/>
        </w:rPr>
        <w:t>«</w:t>
      </w:r>
      <w:r w:rsidR="00955F67" w:rsidRPr="00AB0DC9">
        <w:rPr>
          <w:rFonts w:ascii="GHEA Grapalat" w:hAnsi="GHEA Grapalat" w:cs="Sylfaen"/>
          <w:sz w:val="24"/>
          <w:szCs w:val="24"/>
          <w:lang w:val="hy-AM" w:eastAsia="en-US"/>
        </w:rPr>
        <w:t>ՀԱՅԱՍՏԱՆԻ ՀԱՆՐԱՊԵՏՈՒԹՅԱՆ ԼՈՌՈՒ ՄԱՐԶԻ ՍՊԻՏԱԿ</w:t>
      </w:r>
      <w:r w:rsidR="00955F67" w:rsidRPr="00AB0DC9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955F67" w:rsidRPr="00AB0DC9">
        <w:rPr>
          <w:rFonts w:ascii="GHEA Grapalat" w:hAnsi="GHEA Grapalat" w:cs="Sylfaen"/>
          <w:sz w:val="24"/>
          <w:szCs w:val="24"/>
          <w:lang w:val="hy-AM" w:eastAsia="en-US"/>
        </w:rPr>
        <w:t>ՀԱՄԱՅՆՔՈՒՄ</w:t>
      </w:r>
      <w:r w:rsidR="00955F67" w:rsidRPr="00AB0DC9">
        <w:rPr>
          <w:rFonts w:ascii="GHEA Grapalat" w:hAnsi="GHEA Grapalat" w:cs="Sylfaen"/>
          <w:sz w:val="24"/>
          <w:szCs w:val="24"/>
          <w:lang w:val="af-ZA" w:eastAsia="en-US"/>
        </w:rPr>
        <w:t xml:space="preserve"> 202</w:t>
      </w:r>
      <w:r w:rsidR="00955F67" w:rsidRPr="00AB0DC9">
        <w:rPr>
          <w:rFonts w:ascii="GHEA Grapalat" w:hAnsi="GHEA Grapalat" w:cs="Sylfaen"/>
          <w:sz w:val="24"/>
          <w:szCs w:val="24"/>
          <w:lang w:val="hy-AM" w:eastAsia="en-US"/>
        </w:rPr>
        <w:t>3</w:t>
      </w:r>
      <w:r w:rsidR="00955F67" w:rsidRPr="00AB0DC9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955F67" w:rsidRPr="00AB0DC9">
        <w:rPr>
          <w:rFonts w:ascii="GHEA Grapalat" w:hAnsi="GHEA Grapalat" w:cs="Sylfaen"/>
          <w:sz w:val="24"/>
          <w:szCs w:val="24"/>
          <w:lang w:val="hy-AM" w:eastAsia="en-US"/>
        </w:rPr>
        <w:t>ԹՎԱԿԱՆԻ</w:t>
      </w:r>
      <w:r w:rsidR="00955F67" w:rsidRPr="00AB0DC9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955F67" w:rsidRPr="00AB0DC9">
        <w:rPr>
          <w:rFonts w:ascii="GHEA Grapalat" w:hAnsi="GHEA Grapalat" w:cs="Sylfaen"/>
          <w:sz w:val="24"/>
          <w:szCs w:val="24"/>
          <w:lang w:val="hy-AM" w:eastAsia="en-US"/>
        </w:rPr>
        <w:t>ՏԵՂԱԿԱՆ</w:t>
      </w:r>
      <w:r w:rsidR="00955F67" w:rsidRPr="00AB0DC9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955F67" w:rsidRPr="00AB0DC9">
        <w:rPr>
          <w:rFonts w:ascii="GHEA Grapalat" w:hAnsi="GHEA Grapalat" w:cs="Sylfaen"/>
          <w:sz w:val="24"/>
          <w:szCs w:val="24"/>
          <w:lang w:val="hy-AM" w:eastAsia="en-US"/>
        </w:rPr>
        <w:t>ՏՈՒՐՔԵՐԻ</w:t>
      </w:r>
      <w:r w:rsidR="00955F67" w:rsidRPr="00AB0DC9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955F67" w:rsidRPr="00AB0DC9">
        <w:rPr>
          <w:rFonts w:ascii="GHEA Grapalat" w:hAnsi="GHEA Grapalat" w:cs="Sylfaen"/>
          <w:sz w:val="24"/>
          <w:szCs w:val="24"/>
          <w:lang w:val="hy-AM" w:eastAsia="en-US"/>
        </w:rPr>
        <w:t>ԵՎ</w:t>
      </w:r>
      <w:r w:rsidR="00955F67" w:rsidRPr="00AB0DC9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955F67" w:rsidRPr="00AB0DC9">
        <w:rPr>
          <w:rFonts w:ascii="GHEA Grapalat" w:hAnsi="GHEA Grapalat" w:cs="Sylfaen"/>
          <w:sz w:val="24"/>
          <w:szCs w:val="24"/>
          <w:lang w:eastAsia="en-US"/>
        </w:rPr>
        <w:t>ՎՃԱՐՆԵՐԻ</w:t>
      </w:r>
      <w:r w:rsidR="00955F67" w:rsidRPr="00AB0DC9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955F67" w:rsidRPr="00AB0DC9">
        <w:rPr>
          <w:rFonts w:ascii="GHEA Grapalat" w:hAnsi="GHEA Grapalat" w:cs="Sylfaen"/>
          <w:sz w:val="24"/>
          <w:szCs w:val="24"/>
          <w:lang w:eastAsia="en-US"/>
        </w:rPr>
        <w:t>ԴՐՈՒՅՔԱՉԱՓԵՐԸ</w:t>
      </w:r>
      <w:r w:rsidR="00955F67" w:rsidRPr="00AB0DC9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955F67" w:rsidRPr="00AB0DC9">
        <w:rPr>
          <w:rFonts w:ascii="GHEA Grapalat" w:hAnsi="GHEA Grapalat" w:cs="Sylfaen"/>
          <w:sz w:val="24"/>
          <w:szCs w:val="24"/>
          <w:lang w:eastAsia="en-US"/>
        </w:rPr>
        <w:t>ՍԱՀՄԱՆԵԼՈՒ</w:t>
      </w:r>
      <w:r w:rsidR="00955F67" w:rsidRPr="00AB0DC9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955F67" w:rsidRPr="00AB0DC9">
        <w:rPr>
          <w:rFonts w:ascii="GHEA Grapalat" w:hAnsi="GHEA Grapalat" w:cs="Sylfaen"/>
          <w:sz w:val="24"/>
          <w:szCs w:val="24"/>
          <w:lang w:val="en-US" w:eastAsia="en-US"/>
        </w:rPr>
        <w:t>ՄԱՍԻՆ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>» ՀԱՐՑԸ</w:t>
      </w:r>
    </w:p>
    <w:p w:rsidR="00CD368A" w:rsidRPr="00AB0DC9" w:rsidRDefault="00695EC8" w:rsidP="001A321A">
      <w:pPr>
        <w:pStyle w:val="a7"/>
        <w:spacing w:before="0" w:beforeAutospacing="0" w:after="0" w:afterAutospacing="0"/>
        <w:ind w:firstLine="567"/>
        <w:jc w:val="center"/>
        <w:rPr>
          <w:rFonts w:ascii="GHEA Grapalat" w:hAnsi="GHEA Grapalat" w:cs="Sylfaen"/>
          <w:lang w:val="hy-AM"/>
        </w:rPr>
      </w:pPr>
      <w:r w:rsidRPr="00AB0DC9">
        <w:rPr>
          <w:rFonts w:ascii="GHEA Grapalat" w:hAnsi="GHEA Grapalat" w:cs="Sylfaen"/>
          <w:lang w:val="hy-AM"/>
        </w:rPr>
        <w:t xml:space="preserve">(ԶԵԿՈՒՑՈՂ՝ </w:t>
      </w:r>
      <w:r w:rsidR="001A321A" w:rsidRPr="00AB0DC9">
        <w:rPr>
          <w:rFonts w:ascii="GHEA Grapalat" w:hAnsi="GHEA Grapalat" w:cs="Sylfaen"/>
          <w:lang w:val="hy-AM"/>
        </w:rPr>
        <w:t>Ա</w:t>
      </w:r>
      <w:r w:rsidR="001A321A" w:rsidRPr="00AB0DC9">
        <w:rPr>
          <w:rFonts w:ascii="MS Mincho" w:eastAsia="MS Mincho" w:hAnsi="MS Mincho" w:cs="MS Mincho" w:hint="eastAsia"/>
          <w:lang w:val="hy-AM"/>
        </w:rPr>
        <w:t>․</w:t>
      </w:r>
      <w:r w:rsidR="001A321A" w:rsidRPr="00AB0DC9">
        <w:rPr>
          <w:rFonts w:ascii="GHEA Grapalat" w:hAnsi="GHEA Grapalat" w:cs="GHEA Grapalat"/>
          <w:lang w:val="hy-AM"/>
        </w:rPr>
        <w:t>ՖՐԱՆԳՅԱՆ</w:t>
      </w:r>
      <w:r w:rsidR="002016D1" w:rsidRPr="00AB0DC9">
        <w:rPr>
          <w:rFonts w:ascii="GHEA Grapalat" w:hAnsi="GHEA Grapalat" w:cs="Sylfaen"/>
          <w:lang w:val="hy-AM"/>
        </w:rPr>
        <w:t>)</w:t>
      </w:r>
    </w:p>
    <w:p w:rsidR="002016D1" w:rsidRPr="00AB0DC9" w:rsidRDefault="002016D1" w:rsidP="008E4ABD">
      <w:pPr>
        <w:pStyle w:val="a7"/>
        <w:spacing w:before="0" w:beforeAutospacing="0" w:after="0" w:afterAutospacing="0"/>
        <w:ind w:firstLine="567"/>
        <w:jc w:val="center"/>
        <w:rPr>
          <w:rFonts w:ascii="GHEA Grapalat" w:hAnsi="GHEA Grapalat"/>
          <w:lang w:val="hy-AM"/>
        </w:rPr>
      </w:pPr>
    </w:p>
    <w:p w:rsidR="001A321A" w:rsidRPr="00AB0DC9" w:rsidRDefault="001A321A" w:rsidP="001A321A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 w:eastAsia="en-US"/>
        </w:rPr>
      </w:pPr>
      <w:r w:rsidRPr="00AB0DC9">
        <w:rPr>
          <w:rFonts w:ascii="GHEA Grapalat" w:hAnsi="GHEA Grapalat" w:cs="Sylfaen"/>
          <w:sz w:val="24"/>
          <w:szCs w:val="24"/>
          <w:lang w:val="hy-AM" w:eastAsia="en-US"/>
        </w:rPr>
        <w:t xml:space="preserve">Ղեկավարվելով 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>«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Տեղական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տուրքերի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և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վճարների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մասին</w:t>
      </w:r>
      <w:r w:rsidRPr="00AB0DC9">
        <w:rPr>
          <w:rFonts w:ascii="GHEA Grapalat" w:hAnsi="GHEA Grapalat" w:cs="Sylfaen"/>
          <w:sz w:val="24"/>
          <w:szCs w:val="24"/>
          <w:lang w:val="af-ZA" w:eastAsia="en-US"/>
        </w:rPr>
        <w:t>»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Հայաստանի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Հանրապետության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 xml:space="preserve"> o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րենքի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 xml:space="preserve"> 8-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ից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 xml:space="preserve"> 14-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րդ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հոդվածներով</w:t>
      </w:r>
      <w:r w:rsidRPr="00AB0DC9">
        <w:rPr>
          <w:rFonts w:ascii="GHEA Grapalat" w:hAnsi="GHEA Grapalat" w:cs="Arial Armenian"/>
          <w:sz w:val="24"/>
          <w:szCs w:val="24"/>
          <w:lang w:val="hy-AM" w:eastAsia="en-US"/>
        </w:rPr>
        <w:t xml:space="preserve">, 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>«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Աղբահանության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և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սանիտարական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մաքրման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մասին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 xml:space="preserve">» 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Հայաստանի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Հանրապետության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օրենքի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 xml:space="preserve"> 14-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րդ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հոդվածով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>, «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Տեղական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ինքնակառավարման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մասին</w:t>
      </w:r>
      <w:r w:rsidRPr="00AB0DC9">
        <w:rPr>
          <w:rFonts w:ascii="GHEA Grapalat" w:hAnsi="GHEA Grapalat" w:cs="Sylfaen"/>
          <w:sz w:val="24"/>
          <w:szCs w:val="24"/>
          <w:lang w:val="af-ZA" w:eastAsia="en-US"/>
        </w:rPr>
        <w:t>»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Հայաստանի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Հանրապետության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օրենքի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 xml:space="preserve"> 18-</w:t>
      </w:r>
      <w:r w:rsidRPr="00AB0DC9">
        <w:rPr>
          <w:rFonts w:ascii="GHEA Grapalat" w:hAnsi="GHEA Grapalat" w:cs="Sylfaen"/>
          <w:sz w:val="24"/>
          <w:szCs w:val="24"/>
          <w:lang w:val="af-ZA" w:eastAsia="en-US"/>
        </w:rPr>
        <w:t>րդ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հոդվածի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 xml:space="preserve"> 1-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ին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մասի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 xml:space="preserve"> 18-</w:t>
      </w:r>
      <w:r w:rsidRPr="00AB0DC9">
        <w:rPr>
          <w:rFonts w:ascii="GHEA Grapalat" w:hAnsi="GHEA Grapalat" w:cs="Sylfaen"/>
          <w:sz w:val="24"/>
          <w:szCs w:val="24"/>
          <w:lang w:val="af-ZA" w:eastAsia="en-US"/>
        </w:rPr>
        <w:t>րդ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կետով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 xml:space="preserve">` 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Հայաստանի Հանրապետության Լոռու մարզի Սպիտակ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համայնքի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ավագանին</w:t>
      </w:r>
      <w:r w:rsidRPr="00AB0DC9">
        <w:rPr>
          <w:rFonts w:ascii="GHEA Grapalat" w:hAnsi="GHEA Grapalat" w:cs="Arial Armenian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b/>
          <w:i/>
          <w:sz w:val="24"/>
          <w:szCs w:val="24"/>
          <w:lang w:val="hy-AM" w:eastAsia="en-US"/>
        </w:rPr>
        <w:t>որոշում</w:t>
      </w:r>
      <w:r w:rsidRPr="00AB0DC9">
        <w:rPr>
          <w:rFonts w:ascii="GHEA Grapalat" w:hAnsi="GHEA Grapalat" w:cs="Arial Armenian"/>
          <w:b/>
          <w:i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b/>
          <w:i/>
          <w:sz w:val="24"/>
          <w:szCs w:val="24"/>
          <w:lang w:val="hy-AM" w:eastAsia="en-US"/>
        </w:rPr>
        <w:t>է.</w:t>
      </w:r>
    </w:p>
    <w:p w:rsidR="001A321A" w:rsidRPr="00AB0DC9" w:rsidRDefault="001A321A" w:rsidP="001A321A">
      <w:pPr>
        <w:spacing w:after="0" w:line="360" w:lineRule="auto"/>
        <w:ind w:left="284" w:firstLine="283"/>
        <w:jc w:val="both"/>
        <w:rPr>
          <w:rFonts w:ascii="GHEA Grapalat" w:hAnsi="GHEA Grapalat" w:cs="Sylfaen"/>
          <w:sz w:val="24"/>
          <w:szCs w:val="24"/>
          <w:lang w:val="hy-AM" w:eastAsia="en-US"/>
        </w:rPr>
      </w:pPr>
      <w:r w:rsidRPr="00AB0DC9">
        <w:rPr>
          <w:rFonts w:ascii="GHEA Grapalat" w:hAnsi="GHEA Grapalat"/>
          <w:sz w:val="24"/>
          <w:szCs w:val="24"/>
          <w:lang w:val="af-ZA" w:eastAsia="en-US"/>
        </w:rPr>
        <w:t xml:space="preserve">1. </w:t>
      </w:r>
      <w:r w:rsidRPr="00AB0DC9">
        <w:rPr>
          <w:rFonts w:ascii="GHEA Grapalat" w:hAnsi="GHEA Grapalat" w:cs="Sylfaen"/>
          <w:sz w:val="24"/>
          <w:szCs w:val="24"/>
          <w:lang w:val="af-ZA" w:eastAsia="en-US"/>
        </w:rPr>
        <w:t>Ս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ահմանել</w:t>
      </w:r>
      <w:r w:rsidRPr="00AB0DC9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Հայաստանի Հանրապետության Լոռու մարզի Սպիտակ</w:t>
      </w:r>
      <w:r w:rsidRPr="00AB0DC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համայնքում</w:t>
      </w:r>
      <w:r w:rsidRPr="00AB0DC9">
        <w:rPr>
          <w:rFonts w:ascii="GHEA Grapalat" w:hAnsi="GHEA Grapalat"/>
          <w:sz w:val="24"/>
          <w:szCs w:val="24"/>
          <w:lang w:val="af-ZA" w:eastAsia="en-US"/>
        </w:rPr>
        <w:t xml:space="preserve"> 202</w:t>
      </w:r>
      <w:r w:rsidRPr="00AB0DC9">
        <w:rPr>
          <w:rFonts w:ascii="GHEA Grapalat" w:hAnsi="GHEA Grapalat"/>
          <w:sz w:val="24"/>
          <w:szCs w:val="24"/>
          <w:lang w:val="hy-AM" w:eastAsia="en-US"/>
        </w:rPr>
        <w:t>3</w:t>
      </w:r>
      <w:r w:rsidRPr="00AB0DC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af-ZA" w:eastAsia="en-US"/>
        </w:rPr>
        <w:t>թվականի</w:t>
      </w:r>
      <w:r w:rsidRPr="00AB0DC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af-ZA" w:eastAsia="en-US"/>
        </w:rPr>
        <w:t>տեղական</w:t>
      </w:r>
      <w:r w:rsidRPr="00AB0DC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af-ZA" w:eastAsia="en-US"/>
        </w:rPr>
        <w:t>տուրքերի</w:t>
      </w:r>
      <w:r w:rsidRPr="00AB0DC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af-ZA" w:eastAsia="en-US"/>
        </w:rPr>
        <w:t>և</w:t>
      </w:r>
      <w:r w:rsidRPr="00AB0DC9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af-ZA" w:eastAsia="en-US"/>
        </w:rPr>
        <w:t>վճարների</w:t>
      </w:r>
      <w:r w:rsidRPr="00AB0DC9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af-ZA" w:eastAsia="en-US"/>
        </w:rPr>
        <w:t>դրույքաչափերը</w:t>
      </w:r>
      <w:r w:rsidRPr="00AB0DC9">
        <w:rPr>
          <w:rFonts w:ascii="GHEA Grapalat" w:hAnsi="GHEA Grapalat"/>
          <w:sz w:val="24"/>
          <w:szCs w:val="24"/>
          <w:lang w:val="af-ZA" w:eastAsia="en-US"/>
        </w:rPr>
        <w:t>`</w:t>
      </w:r>
      <w:r w:rsidRPr="00AB0DC9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af-ZA" w:eastAsia="en-US"/>
        </w:rPr>
        <w:t xml:space="preserve">համաձայն 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հավելվածի</w:t>
      </w:r>
      <w:r w:rsidRPr="00AB0DC9">
        <w:rPr>
          <w:rFonts w:ascii="GHEA Grapalat" w:hAnsi="GHEA Grapalat" w:cs="Sylfaen"/>
          <w:sz w:val="24"/>
          <w:szCs w:val="24"/>
          <w:lang w:val="af-ZA" w:eastAsia="en-US"/>
        </w:rPr>
        <w:t>:</w:t>
      </w:r>
    </w:p>
    <w:p w:rsidR="001A321A" w:rsidRPr="00AB0DC9" w:rsidRDefault="001A321A" w:rsidP="001A321A">
      <w:pPr>
        <w:spacing w:after="0" w:line="360" w:lineRule="auto"/>
        <w:ind w:left="284" w:firstLine="283"/>
        <w:jc w:val="both"/>
        <w:rPr>
          <w:rFonts w:ascii="GHEA Grapalat" w:hAnsi="GHEA Grapalat" w:cs="Sylfaen"/>
          <w:sz w:val="24"/>
          <w:szCs w:val="24"/>
          <w:lang w:val="af-ZA" w:eastAsia="en-US"/>
        </w:rPr>
      </w:pP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2</w:t>
      </w:r>
      <w:r w:rsidRPr="00AB0DC9">
        <w:rPr>
          <w:rFonts w:ascii="GHEA Grapalat" w:hAnsi="GHEA Grapalat" w:cs="Sylfaen"/>
          <w:sz w:val="24"/>
          <w:szCs w:val="24"/>
          <w:lang w:val="af-ZA" w:eastAsia="en-US"/>
        </w:rPr>
        <w:t xml:space="preserve">. 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Սույն</w:t>
      </w:r>
      <w:r w:rsidRPr="00AB0DC9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 w:eastAsia="en-US"/>
        </w:rPr>
        <w:t>որոշումն ուժի մեջ է մտնում 2023 թվականի հունվարի 1-ից</w:t>
      </w:r>
      <w:r w:rsidRPr="00AB0DC9">
        <w:rPr>
          <w:rFonts w:ascii="GHEA Grapalat" w:hAnsi="GHEA Grapalat" w:cs="Sylfaen"/>
          <w:sz w:val="24"/>
          <w:szCs w:val="24"/>
          <w:lang w:val="af-ZA" w:eastAsia="en-US"/>
        </w:rPr>
        <w:t>:</w:t>
      </w:r>
    </w:p>
    <w:p w:rsidR="008E4ABD" w:rsidRPr="00AB0DC9" w:rsidRDefault="008E4ABD" w:rsidP="002016D1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AB0DC9">
        <w:rPr>
          <w:rFonts w:ascii="GHEA Grapalat" w:hAnsi="GHEA Grapalat" w:cs="Arial"/>
          <w:sz w:val="24"/>
          <w:szCs w:val="24"/>
          <w:lang w:val="hy-AM"/>
        </w:rPr>
        <w:t>Հարցը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դրվեց քվեարկության</w:t>
      </w:r>
      <w:r w:rsidR="00746D0D" w:rsidRPr="00AB0DC9">
        <w:rPr>
          <w:rFonts w:ascii="GHEA Grapalat" w:hAnsi="GHEA Grapalat"/>
          <w:sz w:val="24"/>
          <w:szCs w:val="24"/>
          <w:lang w:val="hy-AM"/>
        </w:rPr>
        <w:t xml:space="preserve"> և անցավ միաձայն։</w:t>
      </w:r>
      <w:r w:rsidRPr="00AB0DC9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</w:p>
    <w:p w:rsidR="00E505F1" w:rsidRPr="00AB0DC9" w:rsidRDefault="008E4ABD" w:rsidP="008E4ABD">
      <w:pPr>
        <w:tabs>
          <w:tab w:val="left" w:pos="2310"/>
        </w:tabs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  ԿՈՂՄ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1A321A" w:rsidRPr="00AB0DC9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)          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(0)       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="001A321A" w:rsidRPr="00AB0DC9">
        <w:rPr>
          <w:rFonts w:ascii="GHEA Grapalat" w:hAnsi="GHEA Grapalat"/>
          <w:color w:val="000000"/>
          <w:sz w:val="24"/>
          <w:szCs w:val="24"/>
          <w:lang w:val="hy-AM"/>
        </w:rPr>
        <w:t>6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>)</w:t>
      </w:r>
    </w:p>
    <w:p w:rsidR="00C06766" w:rsidRPr="001405A9" w:rsidRDefault="001405A9" w:rsidP="001405A9">
      <w:pPr>
        <w:tabs>
          <w:tab w:val="left" w:pos="2310"/>
        </w:tabs>
        <w:spacing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4</w:t>
      </w:r>
    </w:p>
    <w:p w:rsidR="00C06766" w:rsidRPr="00AB0DC9" w:rsidRDefault="00C06766" w:rsidP="008E4ABD">
      <w:pPr>
        <w:tabs>
          <w:tab w:val="left" w:pos="2310"/>
        </w:tabs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7E79BF" w:rsidRPr="00AB0DC9" w:rsidRDefault="007E79BF" w:rsidP="008E4ABD">
      <w:pPr>
        <w:tabs>
          <w:tab w:val="left" w:pos="2310"/>
        </w:tabs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Օրակարգի 2-րդ հարցի քվեարկությանը մասնակցելուց հետո համայնքի ավագանու անդամ Կարինե Դիլաքյանը </w:t>
      </w:r>
      <w:r w:rsidR="000C2193" w:rsidRPr="00AB0DC9">
        <w:rPr>
          <w:rFonts w:ascii="GHEA Grapalat" w:hAnsi="GHEA Grapalat"/>
          <w:color w:val="000000"/>
          <w:sz w:val="24"/>
          <w:szCs w:val="24"/>
          <w:lang w:val="hy-AM"/>
        </w:rPr>
        <w:t>հեռացավ դահլիճից։</w:t>
      </w:r>
    </w:p>
    <w:p w:rsidR="00746D0D" w:rsidRPr="00AB0DC9" w:rsidRDefault="00B74707" w:rsidP="001A321A">
      <w:pPr>
        <w:spacing w:after="0" w:line="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b/>
          <w:color w:val="000000"/>
          <w:sz w:val="24"/>
          <w:szCs w:val="24"/>
          <w:lang w:val="af-ZA"/>
        </w:rPr>
        <w:t>3.ԼՍԵՑԻՆ</w:t>
      </w:r>
      <w:r w:rsidRPr="00AB0DC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0A56BD" w:rsidRPr="00AB0DC9">
        <w:rPr>
          <w:rFonts w:ascii="GHEA Grapalat" w:hAnsi="GHEA Grapalat"/>
          <w:b/>
          <w:color w:val="000000"/>
          <w:sz w:val="24"/>
          <w:szCs w:val="24"/>
          <w:lang w:val="hy-AM"/>
        </w:rPr>
        <w:t>«</w:t>
      </w:r>
      <w:r w:rsidR="001A321A" w:rsidRPr="00AB0DC9">
        <w:rPr>
          <w:rFonts w:ascii="GHEA Grapalat" w:hAnsi="GHEA Grapalat"/>
          <w:sz w:val="24"/>
          <w:szCs w:val="24"/>
          <w:lang w:val="hy-AM"/>
        </w:rPr>
        <w:t>ՀԱՅԱՍՏԱՆԻ ՀԱՆՐԱՊԵՏՈՒԹՅԱՆ ԼՈՌՈՒ ՄԱՐԶԻ ՍՊԻՏԱԿ ՀԱՄԱՅՆՔԻ 2023 ԹՎԱԿԱՆԻ ԲՅՈՒՋԵՆ ՀԱՍՏԱՏԵԼՈՒ ՄԱՍԻՆ</w:t>
      </w:r>
      <w:r w:rsidR="000A56BD" w:rsidRPr="00AB0DC9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746D0D" w:rsidRPr="00AB0DC9">
        <w:rPr>
          <w:rFonts w:ascii="GHEA Grapalat" w:hAnsi="GHEA Grapalat" w:cs="Sylfaen"/>
          <w:sz w:val="24"/>
          <w:szCs w:val="24"/>
          <w:lang w:val="af-ZA"/>
        </w:rPr>
        <w:t>ՀԱՐՑԸ</w:t>
      </w:r>
    </w:p>
    <w:p w:rsidR="00930434" w:rsidRPr="00AB0DC9" w:rsidRDefault="00930434" w:rsidP="00930434">
      <w:pPr>
        <w:pStyle w:val="a7"/>
        <w:spacing w:before="0" w:beforeAutospacing="0" w:after="0" w:afterAutospacing="0"/>
        <w:ind w:firstLine="567"/>
        <w:jc w:val="center"/>
        <w:rPr>
          <w:rFonts w:ascii="GHEA Grapalat" w:hAnsi="GHEA Grapalat"/>
          <w:lang w:val="hy-AM"/>
        </w:rPr>
      </w:pPr>
      <w:r w:rsidRPr="00AB0DC9">
        <w:rPr>
          <w:rFonts w:ascii="GHEA Grapalat" w:hAnsi="GHEA Grapalat"/>
          <w:lang w:val="af-ZA"/>
        </w:rPr>
        <w:t>(</w:t>
      </w:r>
      <w:r w:rsidRPr="00AB0DC9">
        <w:rPr>
          <w:rFonts w:ascii="GHEA Grapalat" w:hAnsi="GHEA Grapalat"/>
          <w:lang w:val="hy-AM"/>
        </w:rPr>
        <w:t xml:space="preserve">ԶԵԿՈՒՑՈՂ՝ </w:t>
      </w:r>
      <w:r w:rsidR="001A321A" w:rsidRPr="00AB0DC9">
        <w:rPr>
          <w:rFonts w:ascii="GHEA Grapalat" w:hAnsi="GHEA Grapalat"/>
          <w:lang w:val="hy-AM"/>
        </w:rPr>
        <w:t>Վ</w:t>
      </w:r>
      <w:r w:rsidR="001A321A" w:rsidRPr="00AB0DC9">
        <w:rPr>
          <w:rFonts w:ascii="MS Mincho" w:eastAsia="MS Mincho" w:hAnsi="MS Mincho" w:cs="MS Mincho" w:hint="eastAsia"/>
          <w:lang w:val="hy-AM"/>
        </w:rPr>
        <w:t>․</w:t>
      </w:r>
      <w:r w:rsidR="001A321A" w:rsidRPr="00AB0DC9">
        <w:rPr>
          <w:rFonts w:ascii="GHEA Grapalat" w:hAnsi="GHEA Grapalat" w:cs="GHEA Grapalat"/>
          <w:lang w:val="hy-AM"/>
        </w:rPr>
        <w:t>ԱՊՐԵՍՅԱՆ</w:t>
      </w:r>
      <w:r w:rsidRPr="00AB0DC9">
        <w:rPr>
          <w:rFonts w:ascii="GHEA Grapalat" w:hAnsi="GHEA Grapalat"/>
          <w:lang w:val="hy-AM"/>
        </w:rPr>
        <w:t>)</w:t>
      </w:r>
    </w:p>
    <w:p w:rsidR="00C06766" w:rsidRPr="00AB0DC9" w:rsidRDefault="00C06766" w:rsidP="00930434">
      <w:pPr>
        <w:pStyle w:val="a7"/>
        <w:spacing w:before="0" w:beforeAutospacing="0" w:after="0" w:afterAutospacing="0"/>
        <w:ind w:firstLine="567"/>
        <w:jc w:val="center"/>
        <w:rPr>
          <w:rFonts w:ascii="GHEA Grapalat" w:hAnsi="GHEA Grapalat"/>
          <w:lang w:val="hy-AM"/>
        </w:rPr>
      </w:pPr>
    </w:p>
    <w:p w:rsidR="001A321A" w:rsidRPr="00AB0DC9" w:rsidRDefault="001A321A" w:rsidP="001A321A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 xml:space="preserve">Ղեկավարվելով «Տեղական ինքնակառավարման մասին» Հայաստանի Հանրապետության օրենքի 18-րդ հոդվածի 1-ին մասի 5-րդ կետով, 83-րդ հոդվածով, «Հայաստանի Հանրապետության բյուջետային համակարգի մասին» Հայաստանի Հանրապետության օրենքի 32-րդ հոդվածի 5-րդ մասով, 33-րդ հոդվածի  3-րդ մասով` Հայաստանի Հանրապետության Լոռու մարզի Սպիտակ համայնքի ավագանին </w:t>
      </w:r>
      <w:r w:rsidRPr="00AB0DC9">
        <w:rPr>
          <w:rFonts w:ascii="GHEA Grapalat" w:hAnsi="GHEA Grapalat"/>
          <w:b/>
          <w:i/>
          <w:sz w:val="24"/>
          <w:szCs w:val="24"/>
          <w:lang w:val="hy-AM"/>
        </w:rPr>
        <w:t>որոշում է</w:t>
      </w:r>
      <w:r w:rsidRPr="00AB0DC9">
        <w:rPr>
          <w:rFonts w:ascii="GHEA Grapalat" w:hAnsi="GHEA Grapalat"/>
          <w:i/>
          <w:sz w:val="24"/>
          <w:szCs w:val="24"/>
          <w:lang w:val="hy-AM"/>
        </w:rPr>
        <w:t>.</w:t>
      </w:r>
    </w:p>
    <w:p w:rsidR="001A321A" w:rsidRPr="00AB0DC9" w:rsidRDefault="001A321A" w:rsidP="001A321A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>1. Հաստատել Հայաստանի Հանրապետության Լոռու մարզի Սպիտակ համայնքի 2023 թվականի բյուջեն`</w:t>
      </w:r>
    </w:p>
    <w:p w:rsidR="001A321A" w:rsidRPr="00AB0DC9" w:rsidRDefault="001A321A" w:rsidP="001A321A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 xml:space="preserve">1) եկամուտների գծով՝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Pr="00AB0DC9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646 771,1 հ</w:t>
      </w:r>
      <w:r w:rsidRPr="00AB0DC9">
        <w:rPr>
          <w:rFonts w:ascii="GHEA Grapalat" w:hAnsi="GHEA Grapalat"/>
          <w:sz w:val="24"/>
          <w:szCs w:val="24"/>
          <w:lang w:val="hy-AM"/>
        </w:rPr>
        <w:t>ազար Հայաստանի Հանրապետության դրամ, այդ թվում՝</w:t>
      </w:r>
    </w:p>
    <w:p w:rsidR="001A321A" w:rsidRPr="00AB0DC9" w:rsidRDefault="001A321A" w:rsidP="001A321A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>ա. վարչական մաս՝ 1</w:t>
      </w:r>
      <w:r w:rsidRPr="00AB0DC9">
        <w:rPr>
          <w:rFonts w:ascii="Calibri" w:hAnsi="Calibri" w:cs="Calibri"/>
          <w:sz w:val="24"/>
          <w:szCs w:val="24"/>
          <w:lang w:val="hy-AM"/>
        </w:rPr>
        <w:t> </w:t>
      </w:r>
      <w:r w:rsidRPr="00AB0DC9">
        <w:rPr>
          <w:rFonts w:ascii="GHEA Grapalat" w:hAnsi="GHEA Grapalat"/>
          <w:sz w:val="24"/>
          <w:szCs w:val="24"/>
          <w:lang w:val="hy-AM"/>
        </w:rPr>
        <w:t>646</w:t>
      </w:r>
      <w:r w:rsidRPr="00AB0DC9">
        <w:rPr>
          <w:rFonts w:ascii="Calibri" w:hAnsi="Calibri" w:cs="Calibri"/>
          <w:sz w:val="24"/>
          <w:szCs w:val="24"/>
          <w:lang w:val="hy-AM"/>
        </w:rPr>
        <w:t> </w:t>
      </w:r>
      <w:r w:rsidRPr="00AB0DC9">
        <w:rPr>
          <w:rFonts w:ascii="GHEA Grapalat" w:hAnsi="GHEA Grapalat"/>
          <w:sz w:val="24"/>
          <w:szCs w:val="24"/>
          <w:lang w:val="hy-AM"/>
        </w:rPr>
        <w:t>771,1 հազար Հայաստանի Հանրապետության դրամ,</w:t>
      </w:r>
    </w:p>
    <w:p w:rsidR="001A321A" w:rsidRPr="00AB0DC9" w:rsidRDefault="001A321A" w:rsidP="001A321A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>բ. ֆոնդային մաս՝ 300</w:t>
      </w:r>
      <w:r w:rsidRPr="00AB0DC9">
        <w:rPr>
          <w:rFonts w:ascii="Calibri" w:hAnsi="Calibri" w:cs="Calibri"/>
          <w:sz w:val="24"/>
          <w:szCs w:val="24"/>
          <w:lang w:val="hy-AM"/>
        </w:rPr>
        <w:t> </w:t>
      </w:r>
      <w:r w:rsidRPr="00AB0DC9">
        <w:rPr>
          <w:rFonts w:ascii="GHEA Grapalat" w:hAnsi="GHEA Grapalat"/>
          <w:sz w:val="24"/>
          <w:szCs w:val="24"/>
          <w:lang w:val="hy-AM"/>
        </w:rPr>
        <w:t>000,0 հազար Հայաստանի Հանրապետության դրամ (որից 300</w:t>
      </w:r>
      <w:r w:rsidRPr="00AB0DC9">
        <w:rPr>
          <w:rFonts w:ascii="Calibri" w:hAnsi="Calibri" w:cs="Calibri"/>
          <w:sz w:val="24"/>
          <w:szCs w:val="24"/>
          <w:lang w:val="hy-AM"/>
        </w:rPr>
        <w:t> </w:t>
      </w:r>
      <w:r w:rsidRPr="00AB0DC9">
        <w:rPr>
          <w:rFonts w:ascii="GHEA Grapalat" w:hAnsi="GHEA Grapalat"/>
          <w:sz w:val="24"/>
          <w:szCs w:val="24"/>
          <w:lang w:val="hy-AM"/>
        </w:rPr>
        <w:t>000,0 հազար Հայաստանի Հանրապետության դրամը վարչական մասի պահուստային ֆոնդից հատկացում ֆոնդային մաս),</w:t>
      </w:r>
    </w:p>
    <w:p w:rsidR="001A321A" w:rsidRPr="00AB0DC9" w:rsidRDefault="001A321A" w:rsidP="001A321A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 xml:space="preserve">2) տարեսկզբի ազատ մնացորդ կանխատեսվում է՝ 214 075,0 հազար Հայաստանի Հանրապետության դրամ, </w:t>
      </w:r>
    </w:p>
    <w:p w:rsidR="001A321A" w:rsidRPr="00AB0DC9" w:rsidRDefault="001A321A" w:rsidP="001A321A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Verdana"/>
          <w:lang w:val="hy-AM"/>
        </w:rPr>
      </w:pPr>
      <w:r w:rsidRPr="00AB0DC9">
        <w:rPr>
          <w:rFonts w:ascii="GHEA Grapalat" w:hAnsi="GHEA Grapalat" w:cs="Sylfaen"/>
          <w:lang w:val="af-ZA"/>
        </w:rPr>
        <w:t>3</w:t>
      </w:r>
      <w:r w:rsidRPr="00AB0DC9">
        <w:rPr>
          <w:rFonts w:ascii="GHEA Grapalat" w:hAnsi="GHEA Grapalat" w:cs="Verdana"/>
          <w:lang w:val="af-ZA"/>
        </w:rPr>
        <w:t xml:space="preserve">) </w:t>
      </w:r>
      <w:r w:rsidRPr="00AB0DC9">
        <w:rPr>
          <w:rFonts w:ascii="GHEA Grapalat" w:hAnsi="GHEA Grapalat" w:cs="Sylfaen"/>
          <w:lang w:val="hy-AM"/>
        </w:rPr>
        <w:t>ծախսե</w:t>
      </w:r>
      <w:r w:rsidRPr="00AB0DC9">
        <w:rPr>
          <w:rFonts w:ascii="GHEA Grapalat" w:hAnsi="GHEA Grapalat"/>
          <w:lang w:val="hy-AM"/>
        </w:rPr>
        <w:t>ր</w:t>
      </w:r>
      <w:r w:rsidRPr="00AB0DC9">
        <w:rPr>
          <w:rFonts w:ascii="GHEA Grapalat" w:hAnsi="GHEA Grapalat" w:cs="Sylfaen"/>
          <w:lang w:val="hy-AM"/>
        </w:rPr>
        <w:t>ի</w:t>
      </w:r>
      <w:r w:rsidRPr="00AB0DC9">
        <w:rPr>
          <w:rFonts w:ascii="GHEA Grapalat" w:hAnsi="GHEA Grapalat" w:cs="Sylfaen"/>
          <w:lang w:val="af-ZA"/>
        </w:rPr>
        <w:t xml:space="preserve"> </w:t>
      </w:r>
      <w:r w:rsidRPr="00AB0DC9">
        <w:rPr>
          <w:rFonts w:ascii="GHEA Grapalat" w:hAnsi="GHEA Grapalat" w:cs="Sylfaen"/>
          <w:lang w:val="hy-AM"/>
        </w:rPr>
        <w:t>գծով՝</w:t>
      </w:r>
      <w:r w:rsidRPr="00AB0DC9">
        <w:rPr>
          <w:rFonts w:ascii="GHEA Grapalat" w:hAnsi="GHEA Grapalat" w:cs="Verdana"/>
          <w:lang w:val="af-ZA"/>
        </w:rPr>
        <w:t xml:space="preserve"> </w:t>
      </w:r>
      <w:r w:rsidRPr="00AB0DC9">
        <w:rPr>
          <w:rFonts w:ascii="GHEA Grapalat" w:hAnsi="GHEA Grapalat"/>
          <w:lang w:val="hy-AM"/>
        </w:rPr>
        <w:t xml:space="preserve">1 860 847,1 </w:t>
      </w:r>
      <w:r w:rsidRPr="00AB0DC9">
        <w:rPr>
          <w:rFonts w:ascii="GHEA Grapalat" w:hAnsi="GHEA Grapalat" w:cs="Sylfaen"/>
          <w:lang w:val="hy-AM"/>
        </w:rPr>
        <w:t>հազա</w:t>
      </w:r>
      <w:r w:rsidRPr="00AB0DC9">
        <w:rPr>
          <w:rFonts w:ascii="GHEA Grapalat" w:hAnsi="GHEA Grapalat" w:cs="Verdana"/>
          <w:lang w:val="hy-AM"/>
        </w:rPr>
        <w:t>ր</w:t>
      </w:r>
      <w:r w:rsidRPr="00AB0DC9">
        <w:rPr>
          <w:rFonts w:ascii="GHEA Grapalat" w:hAnsi="GHEA Grapalat" w:cs="Verdana"/>
          <w:lang w:val="af-ZA"/>
        </w:rPr>
        <w:t xml:space="preserve"> </w:t>
      </w:r>
      <w:r w:rsidRPr="00AB0DC9">
        <w:rPr>
          <w:rFonts w:ascii="GHEA Grapalat" w:hAnsi="GHEA Grapalat"/>
          <w:lang w:val="hy-AM"/>
        </w:rPr>
        <w:t>Հայաստանի Հանրապետության</w:t>
      </w:r>
      <w:r w:rsidRPr="00AB0DC9">
        <w:rPr>
          <w:rFonts w:ascii="GHEA Grapalat" w:hAnsi="GHEA Grapalat" w:cs="Verdana"/>
          <w:lang w:val="af-ZA"/>
        </w:rPr>
        <w:t xml:space="preserve"> </w:t>
      </w:r>
      <w:r w:rsidRPr="00AB0DC9">
        <w:rPr>
          <w:rFonts w:ascii="GHEA Grapalat" w:hAnsi="GHEA Grapalat" w:cs="Verdana"/>
          <w:lang w:val="hy-AM"/>
        </w:rPr>
        <w:t>դր</w:t>
      </w:r>
      <w:r w:rsidRPr="00AB0DC9">
        <w:rPr>
          <w:rFonts w:ascii="GHEA Grapalat" w:hAnsi="GHEA Grapalat" w:cs="Sylfaen"/>
          <w:lang w:val="hy-AM"/>
        </w:rPr>
        <w:t>ամ, այդ թվում՝</w:t>
      </w:r>
    </w:p>
    <w:p w:rsidR="001A321A" w:rsidRPr="00AB0DC9" w:rsidRDefault="001A321A" w:rsidP="001A321A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>ա. վարչական մաս՝ 1 646 772,1 հազար Հայաստանի Հանրապետության դրամ (որից 300</w:t>
      </w:r>
      <w:r w:rsidRPr="00AB0DC9">
        <w:rPr>
          <w:rFonts w:ascii="Calibri" w:hAnsi="Calibri" w:cs="Calibri"/>
          <w:sz w:val="24"/>
          <w:szCs w:val="24"/>
          <w:lang w:val="hy-AM"/>
        </w:rPr>
        <w:t> </w:t>
      </w:r>
      <w:r w:rsidRPr="00AB0DC9">
        <w:rPr>
          <w:rFonts w:ascii="GHEA Grapalat" w:hAnsi="GHEA Grapalat"/>
          <w:sz w:val="24"/>
          <w:szCs w:val="24"/>
          <w:lang w:val="hy-AM"/>
        </w:rPr>
        <w:t>000,0 հազար Հայաստանի Հանրապետության դրամը վարչական մասի պահուստային ֆոնդից հատկացում ֆոնդային մաս),</w:t>
      </w:r>
    </w:p>
    <w:p w:rsidR="001A321A" w:rsidRPr="00AB0DC9" w:rsidRDefault="001A321A" w:rsidP="001A321A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>բ. ֆոնդային մաս՝ 514</w:t>
      </w:r>
      <w:r w:rsidRPr="00AB0DC9">
        <w:rPr>
          <w:rFonts w:ascii="Calibri" w:hAnsi="Calibri" w:cs="Calibri"/>
          <w:sz w:val="24"/>
          <w:szCs w:val="24"/>
          <w:lang w:val="hy-AM"/>
        </w:rPr>
        <w:t> </w:t>
      </w:r>
      <w:r w:rsidRPr="00AB0DC9">
        <w:rPr>
          <w:rFonts w:ascii="GHEA Grapalat" w:hAnsi="GHEA Grapalat"/>
          <w:sz w:val="24"/>
          <w:szCs w:val="24"/>
          <w:lang w:val="hy-AM"/>
        </w:rPr>
        <w:t>075,0 հազար Հայաստանի Հանրապետության դրամ,</w:t>
      </w:r>
    </w:p>
    <w:p w:rsidR="001A321A" w:rsidRPr="00AB0DC9" w:rsidRDefault="001A321A" w:rsidP="001A321A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af-ZA"/>
        </w:rPr>
      </w:pPr>
      <w:r w:rsidRPr="00AB0DC9">
        <w:rPr>
          <w:rFonts w:ascii="GHEA Grapalat" w:hAnsi="GHEA Grapalat"/>
          <w:lang w:val="hy-AM"/>
        </w:rPr>
        <w:t>4</w:t>
      </w:r>
      <w:r w:rsidRPr="00AB0DC9">
        <w:rPr>
          <w:rFonts w:ascii="GHEA Grapalat" w:hAnsi="GHEA Grapalat"/>
          <w:lang w:val="af-ZA"/>
        </w:rPr>
        <w:t xml:space="preserve">) </w:t>
      </w:r>
      <w:r w:rsidRPr="00AB0DC9">
        <w:rPr>
          <w:rFonts w:ascii="GHEA Grapalat" w:hAnsi="GHEA Grapalat" w:cs="Sylfaen"/>
          <w:lang w:val="hy-AM"/>
        </w:rPr>
        <w:t>հավելու</w:t>
      </w:r>
      <w:r w:rsidRPr="00AB0DC9">
        <w:rPr>
          <w:rFonts w:ascii="GHEA Grapalat" w:hAnsi="GHEA Grapalat" w:cs="Verdana"/>
          <w:lang w:val="hy-AM"/>
        </w:rPr>
        <w:t>րդ</w:t>
      </w:r>
      <w:r w:rsidRPr="00AB0DC9">
        <w:rPr>
          <w:rFonts w:ascii="GHEA Grapalat" w:hAnsi="GHEA Grapalat" w:cs="Sylfaen"/>
          <w:lang w:val="hy-AM"/>
        </w:rPr>
        <w:t>ը</w:t>
      </w:r>
      <w:r w:rsidRPr="00AB0DC9">
        <w:rPr>
          <w:rFonts w:ascii="GHEA Grapalat" w:hAnsi="GHEA Grapalat" w:cs="Sylfaen"/>
          <w:lang w:val="af-ZA"/>
        </w:rPr>
        <w:t xml:space="preserve"> </w:t>
      </w:r>
      <w:r w:rsidRPr="00AB0DC9">
        <w:rPr>
          <w:rFonts w:ascii="GHEA Grapalat" w:hAnsi="GHEA Grapalat" w:cs="Sylfaen"/>
          <w:lang w:val="hy-AM"/>
        </w:rPr>
        <w:t>կամ</w:t>
      </w:r>
      <w:r w:rsidRPr="00AB0DC9">
        <w:rPr>
          <w:rFonts w:ascii="GHEA Grapalat" w:hAnsi="GHEA Grapalat" w:cs="Sylfaen"/>
          <w:lang w:val="af-ZA"/>
        </w:rPr>
        <w:t xml:space="preserve"> </w:t>
      </w:r>
      <w:r w:rsidRPr="00AB0DC9">
        <w:rPr>
          <w:rFonts w:ascii="GHEA Grapalat" w:hAnsi="GHEA Grapalat" w:cs="Verdana"/>
          <w:lang w:val="hy-AM"/>
        </w:rPr>
        <w:t>դ</w:t>
      </w:r>
      <w:r w:rsidRPr="00AB0DC9">
        <w:rPr>
          <w:rFonts w:ascii="GHEA Grapalat" w:hAnsi="GHEA Grapalat" w:cs="Sylfaen"/>
          <w:lang w:val="hy-AM"/>
        </w:rPr>
        <w:t>եֆիցիտը</w:t>
      </w:r>
      <w:r w:rsidRPr="00AB0DC9">
        <w:rPr>
          <w:rFonts w:ascii="GHEA Grapalat" w:hAnsi="GHEA Grapalat" w:cs="Sylfaen"/>
          <w:lang w:val="af-ZA"/>
        </w:rPr>
        <w:t xml:space="preserve"> </w:t>
      </w:r>
      <w:r w:rsidRPr="00AB0DC9">
        <w:rPr>
          <w:rFonts w:ascii="GHEA Grapalat" w:hAnsi="GHEA Grapalat" w:cs="Verdana"/>
          <w:lang w:val="af-ZA"/>
        </w:rPr>
        <w:t>(</w:t>
      </w:r>
      <w:r w:rsidRPr="00AB0DC9">
        <w:rPr>
          <w:rFonts w:ascii="GHEA Grapalat" w:hAnsi="GHEA Grapalat" w:cs="Sylfaen"/>
          <w:lang w:val="hy-AM"/>
        </w:rPr>
        <w:t>պակասու</w:t>
      </w:r>
      <w:r w:rsidRPr="00AB0DC9">
        <w:rPr>
          <w:rFonts w:ascii="GHEA Grapalat" w:hAnsi="GHEA Grapalat" w:cs="Verdana"/>
          <w:lang w:val="hy-AM"/>
        </w:rPr>
        <w:t>րդ</w:t>
      </w:r>
      <w:r w:rsidRPr="00AB0DC9">
        <w:rPr>
          <w:rFonts w:ascii="GHEA Grapalat" w:hAnsi="GHEA Grapalat" w:cs="Sylfaen"/>
          <w:lang w:val="hy-AM"/>
        </w:rPr>
        <w:t>ը</w:t>
      </w:r>
      <w:r w:rsidRPr="00AB0DC9">
        <w:rPr>
          <w:rFonts w:ascii="GHEA Grapalat" w:hAnsi="GHEA Grapalat" w:cs="Verdana"/>
          <w:lang w:val="af-ZA"/>
        </w:rPr>
        <w:t>)</w:t>
      </w:r>
      <w:r w:rsidRPr="00AB0DC9">
        <w:rPr>
          <w:rFonts w:ascii="GHEA Grapalat" w:hAnsi="GHEA Grapalat" w:cs="Sylfaen"/>
          <w:lang w:val="hy-AM"/>
        </w:rPr>
        <w:t>՝</w:t>
      </w:r>
      <w:r w:rsidRPr="00AB0DC9">
        <w:rPr>
          <w:rFonts w:ascii="GHEA Grapalat" w:hAnsi="GHEA Grapalat" w:cs="Verdana"/>
          <w:lang w:val="hy-AM"/>
        </w:rPr>
        <w:t xml:space="preserve"> 0 </w:t>
      </w:r>
      <w:r w:rsidRPr="00AB0DC9">
        <w:rPr>
          <w:rFonts w:ascii="GHEA Grapalat" w:hAnsi="GHEA Grapalat"/>
          <w:lang w:val="hy-AM"/>
        </w:rPr>
        <w:t>Հայաստանի Հանրապետության</w:t>
      </w:r>
      <w:r w:rsidRPr="00AB0DC9">
        <w:rPr>
          <w:rFonts w:ascii="GHEA Grapalat" w:hAnsi="GHEA Grapalat" w:cs="Verdana"/>
          <w:lang w:val="af-ZA"/>
        </w:rPr>
        <w:t xml:space="preserve"> դրամ:</w:t>
      </w:r>
    </w:p>
    <w:p w:rsidR="001A321A" w:rsidRPr="00AB0DC9" w:rsidRDefault="001A321A" w:rsidP="001A321A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AB0DC9">
        <w:rPr>
          <w:rFonts w:ascii="GHEA Grapalat" w:hAnsi="GHEA Grapalat"/>
          <w:lang w:val="af-ZA"/>
        </w:rPr>
        <w:t xml:space="preserve">2. </w:t>
      </w:r>
      <w:r w:rsidRPr="00AB0DC9">
        <w:rPr>
          <w:rFonts w:ascii="GHEA Grapalat" w:hAnsi="GHEA Grapalat" w:cs="GHEA Grapalat"/>
        </w:rPr>
        <w:t>Հաստատել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համայնքի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բյուջեի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եկամուտները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ըստ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առանձին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եկամտատեսակների՝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համաձայն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հավելված</w:t>
      </w:r>
      <w:r w:rsidRPr="00AB0DC9">
        <w:rPr>
          <w:rFonts w:ascii="GHEA Grapalat" w:hAnsi="GHEA Grapalat" w:cs="GHEA Grapalat"/>
          <w:lang w:val="af-ZA"/>
        </w:rPr>
        <w:t xml:space="preserve"> 1-</w:t>
      </w:r>
      <w:r w:rsidRPr="00AB0DC9">
        <w:rPr>
          <w:rFonts w:ascii="GHEA Grapalat" w:hAnsi="GHEA Grapalat" w:cs="GHEA Grapalat"/>
        </w:rPr>
        <w:t>ի</w:t>
      </w:r>
      <w:r w:rsidRPr="00AB0DC9">
        <w:rPr>
          <w:rFonts w:ascii="GHEA Grapalat" w:hAnsi="GHEA Grapalat" w:cs="GHEA Grapalat"/>
          <w:lang w:val="hy-AM"/>
        </w:rPr>
        <w:t>:</w:t>
      </w:r>
    </w:p>
    <w:p w:rsidR="001A321A" w:rsidRPr="00AB0DC9" w:rsidRDefault="001A321A" w:rsidP="001A321A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af-ZA"/>
        </w:rPr>
      </w:pPr>
      <w:r w:rsidRPr="00AB0DC9">
        <w:rPr>
          <w:rFonts w:ascii="GHEA Grapalat" w:hAnsi="GHEA Grapalat" w:cs="GHEA Grapalat"/>
          <w:lang w:val="af-ZA"/>
        </w:rPr>
        <w:t xml:space="preserve">3. </w:t>
      </w:r>
      <w:r w:rsidRPr="00AB0DC9">
        <w:rPr>
          <w:rFonts w:ascii="GHEA Grapalat" w:hAnsi="GHEA Grapalat" w:cs="GHEA Grapalat"/>
          <w:lang w:val="hy-AM"/>
        </w:rPr>
        <w:t>Հաստատել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  <w:lang w:val="hy-AM"/>
        </w:rPr>
        <w:t>համայնքի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  <w:lang w:val="hy-AM"/>
        </w:rPr>
        <w:t>բյուջեի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  <w:lang w:val="hy-AM"/>
        </w:rPr>
        <w:t>ծախսերը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  <w:lang w:val="hy-AM"/>
        </w:rPr>
        <w:t>ըստ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  <w:lang w:val="hy-AM"/>
        </w:rPr>
        <w:t>գործառական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  <w:lang w:val="hy-AM"/>
        </w:rPr>
        <w:t>դասակարգման՝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  <w:lang w:val="hy-AM"/>
        </w:rPr>
        <w:t>համաձայն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  <w:lang w:val="hy-AM"/>
        </w:rPr>
        <w:t>հավելված</w:t>
      </w:r>
      <w:r w:rsidRPr="00AB0DC9">
        <w:rPr>
          <w:rFonts w:ascii="GHEA Grapalat" w:hAnsi="GHEA Grapalat" w:cs="GHEA Grapalat"/>
          <w:lang w:val="af-ZA"/>
        </w:rPr>
        <w:t xml:space="preserve"> 2-</w:t>
      </w:r>
      <w:r w:rsidRPr="00AB0DC9">
        <w:rPr>
          <w:rFonts w:ascii="GHEA Grapalat" w:hAnsi="GHEA Grapalat" w:cs="GHEA Grapalat"/>
          <w:lang w:val="hy-AM"/>
        </w:rPr>
        <w:t>ի</w:t>
      </w:r>
      <w:r w:rsidRPr="00AB0DC9">
        <w:rPr>
          <w:rFonts w:ascii="GHEA Grapalat" w:hAnsi="GHEA Grapalat" w:cs="GHEA Grapalat"/>
          <w:lang w:val="af-ZA"/>
        </w:rPr>
        <w:t>:</w:t>
      </w:r>
    </w:p>
    <w:p w:rsidR="001A321A" w:rsidRPr="00AB0DC9" w:rsidRDefault="001A321A" w:rsidP="001A321A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GHEA Grapalat"/>
          <w:lang w:val="af-ZA"/>
        </w:rPr>
      </w:pPr>
      <w:r w:rsidRPr="00AB0DC9">
        <w:rPr>
          <w:rFonts w:ascii="GHEA Grapalat" w:hAnsi="GHEA Grapalat" w:cs="GHEA Grapalat"/>
          <w:lang w:val="af-ZA"/>
        </w:rPr>
        <w:t xml:space="preserve">4. </w:t>
      </w:r>
      <w:r w:rsidRPr="00AB0DC9">
        <w:rPr>
          <w:rFonts w:ascii="GHEA Grapalat" w:hAnsi="GHEA Grapalat" w:cs="GHEA Grapalat"/>
        </w:rPr>
        <w:t>Հաստատել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համայնքի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բյուջեի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ծախսերը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ըստ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տնտեսագիտական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դասակարգման՝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համաձայն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հավելված</w:t>
      </w:r>
      <w:r w:rsidRPr="00AB0DC9">
        <w:rPr>
          <w:rFonts w:ascii="GHEA Grapalat" w:hAnsi="GHEA Grapalat" w:cs="GHEA Grapalat"/>
          <w:lang w:val="af-ZA"/>
        </w:rPr>
        <w:t xml:space="preserve"> 3-</w:t>
      </w:r>
      <w:r w:rsidRPr="00AB0DC9">
        <w:rPr>
          <w:rFonts w:ascii="GHEA Grapalat" w:hAnsi="GHEA Grapalat" w:cs="GHEA Grapalat"/>
        </w:rPr>
        <w:t>ի</w:t>
      </w:r>
      <w:r w:rsidRPr="00AB0DC9">
        <w:rPr>
          <w:rFonts w:ascii="GHEA Grapalat" w:hAnsi="GHEA Grapalat" w:cs="GHEA Grapalat"/>
          <w:lang w:val="af-ZA"/>
        </w:rPr>
        <w:t>:</w:t>
      </w:r>
    </w:p>
    <w:p w:rsidR="001A321A" w:rsidRPr="001405A9" w:rsidRDefault="001405A9" w:rsidP="001405A9">
      <w:pPr>
        <w:pStyle w:val="a7"/>
        <w:spacing w:before="0" w:beforeAutospacing="0" w:after="0" w:afterAutospacing="0" w:line="276" w:lineRule="auto"/>
        <w:ind w:firstLine="567"/>
        <w:jc w:val="center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5</w:t>
      </w:r>
    </w:p>
    <w:p w:rsidR="00C06766" w:rsidRPr="00AB0DC9" w:rsidRDefault="00C06766" w:rsidP="001A321A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GHEA Grapalat"/>
          <w:lang w:val="af-ZA"/>
        </w:rPr>
      </w:pPr>
    </w:p>
    <w:p w:rsidR="00C06766" w:rsidRPr="00AB0DC9" w:rsidRDefault="00C06766" w:rsidP="001A321A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GHEA Grapalat"/>
          <w:lang w:val="af-ZA"/>
        </w:rPr>
      </w:pPr>
    </w:p>
    <w:p w:rsidR="001A321A" w:rsidRPr="00AB0DC9" w:rsidRDefault="001A321A" w:rsidP="001A321A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GHEA Grapalat"/>
          <w:lang w:val="af-ZA"/>
        </w:rPr>
      </w:pPr>
      <w:r w:rsidRPr="00AB0DC9">
        <w:rPr>
          <w:rFonts w:ascii="GHEA Grapalat" w:hAnsi="GHEA Grapalat" w:cs="GHEA Grapalat"/>
          <w:lang w:val="af-ZA"/>
        </w:rPr>
        <w:t>5. Հաստատել համայնքի բյուջեի հավելուրդը` համաձայն</w:t>
      </w:r>
      <w:r w:rsidRPr="00AB0DC9">
        <w:rPr>
          <w:rFonts w:ascii="Calibri" w:hAnsi="Calibri" w:cs="Calibri"/>
          <w:lang w:val="af-ZA"/>
        </w:rPr>
        <w:t> </w:t>
      </w:r>
      <w:r w:rsidRPr="00AB0DC9">
        <w:rPr>
          <w:rFonts w:ascii="GHEA Grapalat" w:hAnsi="GHEA Grapalat" w:cs="GHEA Grapalat"/>
          <w:lang w:val="af-ZA"/>
        </w:rPr>
        <w:t>հավելված 4-ի:</w:t>
      </w:r>
      <w:r w:rsidRPr="00AB0DC9">
        <w:rPr>
          <w:rFonts w:ascii="Calibri" w:hAnsi="Calibri" w:cs="Calibri"/>
          <w:lang w:val="af-ZA"/>
        </w:rPr>
        <w:t>    </w:t>
      </w:r>
    </w:p>
    <w:p w:rsidR="001A321A" w:rsidRPr="00AB0DC9" w:rsidRDefault="001A321A" w:rsidP="001A321A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af-ZA"/>
        </w:rPr>
      </w:pPr>
      <w:r w:rsidRPr="00AB0DC9">
        <w:rPr>
          <w:rFonts w:ascii="GHEA Grapalat" w:hAnsi="GHEA Grapalat" w:cs="GHEA Grapalat"/>
          <w:lang w:val="hy-AM"/>
        </w:rPr>
        <w:t>6</w:t>
      </w:r>
      <w:r w:rsidRPr="00AB0DC9">
        <w:rPr>
          <w:rFonts w:ascii="GHEA Grapalat" w:hAnsi="GHEA Grapalat" w:cs="GHEA Grapalat"/>
          <w:lang w:val="af-ZA"/>
        </w:rPr>
        <w:t>. Հաստատել համայնքի բյուջեի դեֆիցիտի (պակասուրդի) ֆինանսավորման աղբյուրները` համաձայն</w:t>
      </w:r>
      <w:r w:rsidRPr="00AB0DC9">
        <w:rPr>
          <w:rFonts w:ascii="Calibri" w:hAnsi="Calibri" w:cs="Calibri"/>
          <w:lang w:val="af-ZA"/>
        </w:rPr>
        <w:t> </w:t>
      </w:r>
      <w:r w:rsidRPr="00AB0DC9">
        <w:rPr>
          <w:rFonts w:ascii="GHEA Grapalat" w:hAnsi="GHEA Grapalat" w:cs="GHEA Grapalat"/>
          <w:lang w:val="af-ZA"/>
        </w:rPr>
        <w:t>հավելված 5-ի:</w:t>
      </w:r>
      <w:r w:rsidRPr="00AB0DC9">
        <w:rPr>
          <w:rFonts w:ascii="Calibri" w:hAnsi="Calibri" w:cs="Calibri"/>
          <w:shd w:val="clear" w:color="auto" w:fill="FFFFFF"/>
          <w:lang w:val="af-ZA"/>
        </w:rPr>
        <w:t>     </w:t>
      </w:r>
    </w:p>
    <w:p w:rsidR="001A321A" w:rsidRPr="00AB0DC9" w:rsidRDefault="001A321A" w:rsidP="001A321A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af-ZA"/>
        </w:rPr>
      </w:pPr>
      <w:r w:rsidRPr="00AB0DC9">
        <w:rPr>
          <w:rFonts w:ascii="GHEA Grapalat" w:hAnsi="GHEA Grapalat" w:cs="GHEA Grapalat"/>
          <w:lang w:val="af-ZA"/>
        </w:rPr>
        <w:t xml:space="preserve">7. </w:t>
      </w:r>
      <w:r w:rsidRPr="00AB0DC9">
        <w:rPr>
          <w:rFonts w:ascii="GHEA Grapalat" w:hAnsi="GHEA Grapalat" w:cs="GHEA Grapalat"/>
        </w:rPr>
        <w:t>Հաստատել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համայնքի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բյուջեի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ծախսերը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ըստ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գործառական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և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տնտեսագիտական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դասակարգման՝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համաձայն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հավելված</w:t>
      </w:r>
      <w:r w:rsidRPr="00AB0DC9">
        <w:rPr>
          <w:rFonts w:ascii="GHEA Grapalat" w:hAnsi="GHEA Grapalat" w:cs="GHEA Grapalat"/>
          <w:lang w:val="af-ZA"/>
        </w:rPr>
        <w:t xml:space="preserve"> 6-</w:t>
      </w:r>
      <w:r w:rsidRPr="00AB0DC9">
        <w:rPr>
          <w:rFonts w:ascii="GHEA Grapalat" w:hAnsi="GHEA Grapalat" w:cs="GHEA Grapalat"/>
        </w:rPr>
        <w:t>ի</w:t>
      </w:r>
      <w:r w:rsidRPr="00AB0DC9">
        <w:rPr>
          <w:rFonts w:ascii="GHEA Grapalat" w:hAnsi="GHEA Grapalat" w:cs="GHEA Grapalat"/>
          <w:lang w:val="af-ZA"/>
        </w:rPr>
        <w:t>:</w:t>
      </w:r>
    </w:p>
    <w:p w:rsidR="001A321A" w:rsidRPr="00AB0DC9" w:rsidRDefault="001A321A" w:rsidP="001A321A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hy-AM"/>
        </w:rPr>
      </w:pPr>
      <w:r w:rsidRPr="00AB0DC9">
        <w:rPr>
          <w:rFonts w:ascii="GHEA Grapalat" w:hAnsi="GHEA Grapalat" w:cs="GHEA Grapalat"/>
          <w:lang w:val="af-ZA"/>
        </w:rPr>
        <w:t xml:space="preserve">8. </w:t>
      </w:r>
      <w:r w:rsidRPr="00AB0DC9">
        <w:rPr>
          <w:rFonts w:ascii="GHEA Grapalat" w:hAnsi="GHEA Grapalat" w:cs="GHEA Grapalat"/>
        </w:rPr>
        <w:t>Սահմանել</w:t>
      </w:r>
      <w:r w:rsidRPr="00AB0DC9">
        <w:rPr>
          <w:rFonts w:ascii="GHEA Grapalat" w:hAnsi="GHEA Grapalat" w:cs="GHEA Grapalat"/>
          <w:lang w:val="af-ZA"/>
        </w:rPr>
        <w:t xml:space="preserve">, </w:t>
      </w:r>
      <w:r w:rsidRPr="00AB0DC9">
        <w:rPr>
          <w:rFonts w:ascii="GHEA Grapalat" w:hAnsi="GHEA Grapalat" w:cs="GHEA Grapalat"/>
        </w:rPr>
        <w:t>որ</w:t>
      </w:r>
      <w:r w:rsidRPr="00AB0DC9">
        <w:rPr>
          <w:rFonts w:ascii="GHEA Grapalat" w:hAnsi="GHEA Grapalat" w:cs="GHEA Grapalat"/>
          <w:lang w:val="hy-AM"/>
        </w:rPr>
        <w:t>.</w:t>
      </w:r>
    </w:p>
    <w:p w:rsidR="001A321A" w:rsidRPr="00AB0DC9" w:rsidRDefault="001A321A" w:rsidP="001A321A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af-ZA"/>
        </w:rPr>
      </w:pPr>
      <w:r w:rsidRPr="00AB0DC9">
        <w:rPr>
          <w:rFonts w:ascii="GHEA Grapalat" w:hAnsi="GHEA Grapalat" w:cs="Courier New"/>
          <w:lang w:val="hy-AM"/>
        </w:rPr>
        <w:t>1</w:t>
      </w:r>
      <w:r w:rsidRPr="00AB0DC9">
        <w:rPr>
          <w:rFonts w:ascii="GHEA Grapalat" w:hAnsi="GHEA Grapalat" w:cs="GHEA Grapalat"/>
          <w:lang w:val="af-ZA"/>
        </w:rPr>
        <w:t xml:space="preserve">) </w:t>
      </w:r>
      <w:r w:rsidRPr="00AB0DC9">
        <w:rPr>
          <w:rFonts w:ascii="GHEA Grapalat" w:hAnsi="GHEA Grapalat" w:cs="GHEA Grapalat"/>
        </w:rPr>
        <w:t>համայնքի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ղեկավարը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կարող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է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կ</w:t>
      </w:r>
      <w:r w:rsidRPr="00AB0DC9">
        <w:rPr>
          <w:rFonts w:ascii="GHEA Grapalat" w:hAnsi="GHEA Grapalat"/>
        </w:rPr>
        <w:t>ատարել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բյուջեով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իրականացվող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յուրաքանչյուր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ծրագրի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գծով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սահմանված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գումարի</w:t>
      </w:r>
      <w:r w:rsidRPr="00AB0DC9">
        <w:rPr>
          <w:rFonts w:ascii="GHEA Grapalat" w:hAnsi="GHEA Grapalat"/>
          <w:lang w:val="af-ZA"/>
        </w:rPr>
        <w:t xml:space="preserve"> 10% </w:t>
      </w:r>
      <w:r w:rsidRPr="00AB0DC9">
        <w:rPr>
          <w:rFonts w:ascii="GHEA Grapalat" w:hAnsi="GHEA Grapalat"/>
        </w:rPr>
        <w:t>չափաքանակը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չգերազանցող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ներքին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վերաբաշխումներ՝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ըստ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տնտեսագիտական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դասակարգման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ծախսերի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նախատեսված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հոդվածների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միջև</w:t>
      </w:r>
      <w:r w:rsidRPr="00AB0DC9">
        <w:rPr>
          <w:rFonts w:ascii="GHEA Grapalat" w:hAnsi="GHEA Grapalat" w:cs="GHEA Grapalat"/>
          <w:lang w:val="af-ZA"/>
        </w:rPr>
        <w:t>,</w:t>
      </w:r>
    </w:p>
    <w:p w:rsidR="001A321A" w:rsidRPr="00AB0DC9" w:rsidRDefault="001A321A" w:rsidP="001A321A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af-ZA"/>
        </w:rPr>
      </w:pPr>
      <w:r w:rsidRPr="00AB0DC9">
        <w:rPr>
          <w:rFonts w:ascii="GHEA Grapalat" w:hAnsi="GHEA Grapalat" w:cs="Courier New"/>
          <w:lang w:val="hy-AM"/>
        </w:rPr>
        <w:t>2</w:t>
      </w:r>
      <w:r w:rsidRPr="00AB0DC9">
        <w:rPr>
          <w:rFonts w:ascii="GHEA Grapalat" w:hAnsi="GHEA Grapalat" w:cs="GHEA Grapalat"/>
          <w:lang w:val="af-ZA"/>
        </w:rPr>
        <w:t xml:space="preserve">) </w:t>
      </w:r>
      <w:r w:rsidRPr="00AB0DC9">
        <w:rPr>
          <w:rFonts w:ascii="GHEA Grapalat" w:hAnsi="GHEA Grapalat" w:cs="GHEA Grapalat"/>
        </w:rPr>
        <w:t>բյուջեով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նախատեսված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ծախսային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ծրագրերի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միջև</w:t>
      </w:r>
      <w:r w:rsidRPr="00AB0DC9">
        <w:rPr>
          <w:rFonts w:ascii="GHEA Grapalat" w:hAnsi="GHEA Grapalat" w:cs="GHEA Grapalat"/>
          <w:lang w:val="af-ZA"/>
        </w:rPr>
        <w:t xml:space="preserve"> </w:t>
      </w:r>
      <w:r w:rsidRPr="00AB0DC9">
        <w:rPr>
          <w:rFonts w:ascii="GHEA Grapalat" w:hAnsi="GHEA Grapalat" w:cs="GHEA Grapalat"/>
        </w:rPr>
        <w:t>վերաբաշխումների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հանրագումարը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բյուջետային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տարվա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ընթացքում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չի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կարող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գերազանցել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այդ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ծրագրերի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համար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հաստատված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ընդհանուր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գումարի</w:t>
      </w:r>
      <w:r w:rsidRPr="00AB0DC9">
        <w:rPr>
          <w:rFonts w:ascii="GHEA Grapalat" w:hAnsi="GHEA Grapalat"/>
          <w:lang w:val="af-ZA"/>
        </w:rPr>
        <w:t xml:space="preserve"> 8%-</w:t>
      </w:r>
      <w:r w:rsidRPr="00AB0DC9">
        <w:rPr>
          <w:rFonts w:ascii="GHEA Grapalat" w:hAnsi="GHEA Grapalat"/>
        </w:rPr>
        <w:t>ը</w:t>
      </w:r>
      <w:r w:rsidRPr="00AB0DC9">
        <w:rPr>
          <w:rFonts w:ascii="GHEA Grapalat" w:hAnsi="GHEA Grapalat"/>
          <w:lang w:val="af-ZA"/>
        </w:rPr>
        <w:t>:</w:t>
      </w:r>
    </w:p>
    <w:p w:rsidR="001A321A" w:rsidRPr="00AB0DC9" w:rsidRDefault="001A321A" w:rsidP="001A321A">
      <w:pPr>
        <w:pStyle w:val="a7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AB0DC9">
        <w:rPr>
          <w:rFonts w:ascii="GHEA Grapalat" w:hAnsi="GHEA Grapalat"/>
          <w:lang w:val="af-ZA"/>
        </w:rPr>
        <w:t xml:space="preserve">9. </w:t>
      </w:r>
      <w:r w:rsidRPr="00AB0DC9">
        <w:rPr>
          <w:rFonts w:ascii="GHEA Grapalat" w:hAnsi="GHEA Grapalat" w:cs="Sylfaen"/>
          <w:lang w:val="hy-AM"/>
        </w:rPr>
        <w:t>Սույն որոշումն ուժի մեջ է մտնում պաշտոնական հրապարակմանը հաջորդող օրվանից և տարածվում է 2023 թվականի հունվարի 1-ից ծագած հարաբերությունների վրա:</w:t>
      </w:r>
    </w:p>
    <w:p w:rsidR="00B74707" w:rsidRPr="00AB0DC9" w:rsidRDefault="00B74707" w:rsidP="00733F46">
      <w:pPr>
        <w:spacing w:after="0" w:line="0" w:lineRule="atLeast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AB0DC9">
        <w:rPr>
          <w:rFonts w:ascii="GHEA Grapalat" w:hAnsi="GHEA Grapalat" w:cs="Arial"/>
          <w:sz w:val="24"/>
          <w:szCs w:val="24"/>
          <w:lang w:val="hy-AM"/>
        </w:rPr>
        <w:t>Հարցը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դրվեց քվեարկության:</w:t>
      </w:r>
      <w:r w:rsidRPr="00AB0DC9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</w:p>
    <w:p w:rsidR="00B74707" w:rsidRPr="00AB0DC9" w:rsidRDefault="00B74707" w:rsidP="00B74707">
      <w:pPr>
        <w:tabs>
          <w:tab w:val="left" w:pos="2310"/>
        </w:tabs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  ԿՈՂՄ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="001A321A" w:rsidRPr="00AB0DC9">
        <w:rPr>
          <w:rFonts w:ascii="GHEA Grapalat" w:hAnsi="GHEA Grapalat"/>
          <w:color w:val="000000"/>
          <w:sz w:val="24"/>
          <w:szCs w:val="24"/>
          <w:lang w:val="hy-AM"/>
        </w:rPr>
        <w:t>19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)          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(0)       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 w:rsidR="001A321A"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(0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>)</w:t>
      </w:r>
    </w:p>
    <w:p w:rsidR="00B74707" w:rsidRPr="00AB0DC9" w:rsidRDefault="00B74707" w:rsidP="001405A9">
      <w:pPr>
        <w:pStyle w:val="a7"/>
        <w:spacing w:after="0" w:afterAutospacing="0"/>
        <w:jc w:val="both"/>
        <w:rPr>
          <w:rFonts w:ascii="GHEA Grapalat" w:hAnsi="GHEA Grapalat"/>
          <w:lang w:val="af-ZA"/>
        </w:rPr>
      </w:pPr>
      <w:r w:rsidRPr="00AB0DC9">
        <w:rPr>
          <w:rFonts w:ascii="GHEA Grapalat" w:hAnsi="GHEA Grapalat"/>
          <w:b/>
          <w:color w:val="000000"/>
          <w:lang w:val="af-ZA"/>
        </w:rPr>
        <w:t>4.ԼՍԵՑԻՆ</w:t>
      </w:r>
      <w:r w:rsidR="00BC23EF" w:rsidRPr="00AB0DC9">
        <w:rPr>
          <w:rFonts w:ascii="GHEA Grapalat" w:hAnsi="GHEA Grapalat"/>
          <w:b/>
          <w:color w:val="000000"/>
          <w:lang w:val="hy-AM"/>
        </w:rPr>
        <w:t xml:space="preserve"> </w:t>
      </w:r>
      <w:r w:rsidR="00BC23EF" w:rsidRPr="00AB0DC9">
        <w:rPr>
          <w:rFonts w:ascii="GHEA Grapalat" w:hAnsi="GHEA Grapalat"/>
          <w:color w:val="000000"/>
          <w:lang w:val="hy-AM"/>
        </w:rPr>
        <w:t>«</w:t>
      </w:r>
      <w:r w:rsidR="00D105C1" w:rsidRPr="00AB0DC9">
        <w:rPr>
          <w:rFonts w:ascii="GHEA Grapalat" w:hAnsi="GHEA Grapalat"/>
        </w:rPr>
        <w:t>ՍՊԻՏԱԿ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/>
        </w:rPr>
        <w:t>ՀԱՄԱՅՆՔԻ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/>
        </w:rPr>
        <w:t>ՍԵՓԱԿԱՆՈՒԹՅԱՆ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/>
        </w:rPr>
        <w:t>ԳՈՒՅՔԱԳՐՄԱՆ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/>
        </w:rPr>
        <w:t>ՓԱՍՏԱԹՂԹԵՐՈՒՄ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/>
        </w:rPr>
        <w:t>ԿԱՏԱՐՎԱԾ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/>
        </w:rPr>
        <w:t>ՓՈՓՈԽՈՒԹՅՈՒՆՆԵՐԸ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/>
        </w:rPr>
        <w:t>ՀԱՍՏԱՏԵԼՈՒ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/>
        </w:rPr>
        <w:t>ՄԱՍԻՆ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BC23EF" w:rsidRPr="00AB0DC9">
        <w:rPr>
          <w:rFonts w:ascii="GHEA Grapalat" w:hAnsi="GHEA Grapalat"/>
          <w:color w:val="000000"/>
          <w:lang w:val="af-ZA"/>
        </w:rPr>
        <w:t>»</w:t>
      </w:r>
      <w:r w:rsidRPr="00AB0DC9">
        <w:rPr>
          <w:rFonts w:ascii="GHEA Grapalat" w:hAnsi="GHEA Grapalat"/>
          <w:lang w:val="af-ZA"/>
        </w:rPr>
        <w:t xml:space="preserve"> ՀԱՐՑԸ</w:t>
      </w:r>
    </w:p>
    <w:p w:rsidR="00930434" w:rsidRPr="00AB0DC9" w:rsidRDefault="00930434" w:rsidP="00D105C1">
      <w:pPr>
        <w:pStyle w:val="a7"/>
        <w:spacing w:before="0" w:beforeAutospacing="0" w:after="0" w:afterAutospacing="0"/>
        <w:ind w:firstLine="567"/>
        <w:jc w:val="center"/>
        <w:rPr>
          <w:rFonts w:ascii="GHEA Grapalat" w:hAnsi="GHEA Grapalat"/>
          <w:lang w:val="hy-AM"/>
        </w:rPr>
      </w:pPr>
      <w:r w:rsidRPr="00AB0DC9">
        <w:rPr>
          <w:rFonts w:ascii="GHEA Grapalat" w:hAnsi="GHEA Grapalat"/>
          <w:lang w:val="af-ZA"/>
        </w:rPr>
        <w:t>(</w:t>
      </w:r>
      <w:r w:rsidRPr="00AB0DC9">
        <w:rPr>
          <w:rFonts w:ascii="GHEA Grapalat" w:hAnsi="GHEA Grapalat"/>
          <w:lang w:val="hy-AM"/>
        </w:rPr>
        <w:t xml:space="preserve">ԶԵԿՈՒՑՈՂ՝ </w:t>
      </w:r>
      <w:r w:rsidR="00D105C1" w:rsidRPr="00AB0DC9">
        <w:rPr>
          <w:rFonts w:ascii="GHEA Grapalat" w:hAnsi="GHEA Grapalat"/>
          <w:lang w:val="hy-AM"/>
        </w:rPr>
        <w:t>Վ</w:t>
      </w:r>
      <w:r w:rsidR="00D105C1" w:rsidRPr="00AB0DC9">
        <w:rPr>
          <w:rFonts w:ascii="MS Mincho" w:eastAsia="MS Mincho" w:hAnsi="MS Mincho" w:cs="MS Mincho" w:hint="eastAsia"/>
          <w:lang w:val="hy-AM"/>
        </w:rPr>
        <w:t>․</w:t>
      </w:r>
      <w:r w:rsidR="00D105C1" w:rsidRPr="00AB0DC9">
        <w:rPr>
          <w:rFonts w:ascii="GHEA Grapalat" w:hAnsi="GHEA Grapalat" w:cs="GHEA Grapalat"/>
          <w:lang w:val="hy-AM"/>
        </w:rPr>
        <w:t>ԱՊՐԵՍՅԱՆ</w:t>
      </w:r>
      <w:r w:rsidRPr="00AB0DC9">
        <w:rPr>
          <w:rFonts w:ascii="GHEA Grapalat" w:hAnsi="GHEA Grapalat"/>
          <w:lang w:val="hy-AM"/>
        </w:rPr>
        <w:t>)</w:t>
      </w:r>
    </w:p>
    <w:p w:rsidR="00E01E7F" w:rsidRPr="00AB0DC9" w:rsidRDefault="00E01E7F" w:rsidP="00D105C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105C1" w:rsidRPr="00AB0DC9" w:rsidRDefault="00D105C1" w:rsidP="00D105C1">
      <w:pPr>
        <w:pStyle w:val="a7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af-ZA"/>
        </w:rPr>
      </w:pPr>
      <w:r w:rsidRPr="00AB0DC9">
        <w:rPr>
          <w:rFonts w:ascii="GHEA Grapalat" w:hAnsi="GHEA Grapalat"/>
        </w:rPr>
        <w:t>Ղեկավարվելով</w:t>
      </w:r>
      <w:r w:rsidRPr="00AB0DC9">
        <w:rPr>
          <w:rFonts w:ascii="GHEA Grapalat" w:hAnsi="GHEA Grapalat"/>
          <w:lang w:val="af-ZA"/>
        </w:rPr>
        <w:t xml:space="preserve"> «</w:t>
      </w:r>
      <w:r w:rsidRPr="00AB0DC9">
        <w:rPr>
          <w:rFonts w:ascii="GHEA Grapalat" w:hAnsi="GHEA Grapalat"/>
        </w:rPr>
        <w:t>Տեղական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ինքնակառավարման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մասին</w:t>
      </w:r>
      <w:r w:rsidRPr="00AB0DC9">
        <w:rPr>
          <w:rFonts w:ascii="GHEA Grapalat" w:hAnsi="GHEA Grapalat"/>
          <w:lang w:val="af-ZA"/>
        </w:rPr>
        <w:t xml:space="preserve">» </w:t>
      </w:r>
      <w:r w:rsidRPr="00AB0DC9">
        <w:rPr>
          <w:rFonts w:ascii="GHEA Grapalat" w:hAnsi="GHEA Grapalat"/>
        </w:rPr>
        <w:t>Հայաստանի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Հանրապետության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օրենքի</w:t>
      </w:r>
      <w:r w:rsidRPr="00AB0DC9">
        <w:rPr>
          <w:rFonts w:ascii="GHEA Grapalat" w:hAnsi="GHEA Grapalat"/>
          <w:lang w:val="af-ZA"/>
        </w:rPr>
        <w:t xml:space="preserve"> 77-</w:t>
      </w:r>
      <w:r w:rsidRPr="00AB0DC9">
        <w:rPr>
          <w:rFonts w:ascii="GHEA Grapalat" w:hAnsi="GHEA Grapalat"/>
        </w:rPr>
        <w:t>րդ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հոդվածի</w:t>
      </w:r>
      <w:r w:rsidRPr="00AB0DC9">
        <w:rPr>
          <w:rFonts w:ascii="GHEA Grapalat" w:hAnsi="GHEA Grapalat"/>
          <w:lang w:val="af-ZA"/>
        </w:rPr>
        <w:t xml:space="preserve"> 3-</w:t>
      </w:r>
      <w:r w:rsidRPr="00AB0DC9">
        <w:rPr>
          <w:rFonts w:ascii="GHEA Grapalat" w:hAnsi="GHEA Grapalat"/>
        </w:rPr>
        <w:t>րդ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մասով</w:t>
      </w:r>
      <w:r w:rsidRPr="00AB0DC9">
        <w:rPr>
          <w:rFonts w:ascii="GHEA Grapalat" w:hAnsi="GHEA Grapalat"/>
          <w:lang w:val="af-ZA"/>
        </w:rPr>
        <w:t xml:space="preserve">` </w:t>
      </w:r>
      <w:r w:rsidRPr="00AB0DC9">
        <w:rPr>
          <w:rFonts w:ascii="GHEA Grapalat" w:hAnsi="GHEA Grapalat"/>
        </w:rPr>
        <w:t>Հայաստանի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Հանրապետության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Լոռու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մարզի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Սպիտակ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համայնքի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ավագանին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Style w:val="ae"/>
          <w:rFonts w:ascii="GHEA Grapalat" w:hAnsi="GHEA Grapalat"/>
          <w:i/>
          <w:iCs/>
        </w:rPr>
        <w:t>որոշում</w:t>
      </w:r>
      <w:r w:rsidRPr="00AB0DC9">
        <w:rPr>
          <w:rStyle w:val="ae"/>
          <w:rFonts w:ascii="GHEA Grapalat" w:hAnsi="GHEA Grapalat"/>
          <w:i/>
          <w:iCs/>
          <w:lang w:val="af-ZA"/>
        </w:rPr>
        <w:t xml:space="preserve"> </w:t>
      </w:r>
      <w:r w:rsidRPr="00AB0DC9">
        <w:rPr>
          <w:rStyle w:val="ae"/>
          <w:rFonts w:ascii="GHEA Grapalat" w:hAnsi="GHEA Grapalat"/>
          <w:i/>
          <w:iCs/>
        </w:rPr>
        <w:t>է</w:t>
      </w:r>
      <w:r w:rsidRPr="00AB0DC9">
        <w:rPr>
          <w:rStyle w:val="ae"/>
          <w:rFonts w:ascii="GHEA Grapalat" w:hAnsi="GHEA Grapalat"/>
          <w:i/>
          <w:iCs/>
          <w:lang w:val="af-ZA"/>
        </w:rPr>
        <w:t>.</w:t>
      </w:r>
    </w:p>
    <w:p w:rsidR="00D105C1" w:rsidRPr="00AB0DC9" w:rsidRDefault="00D105C1" w:rsidP="00D105C1">
      <w:pPr>
        <w:pStyle w:val="a7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af-ZA"/>
        </w:rPr>
      </w:pPr>
      <w:r w:rsidRPr="00AB0DC9">
        <w:rPr>
          <w:rFonts w:ascii="GHEA Grapalat" w:hAnsi="GHEA Grapalat"/>
          <w:lang w:val="af-ZA"/>
        </w:rPr>
        <w:t>1.</w:t>
      </w:r>
      <w:r w:rsidRPr="00AB0DC9">
        <w:rPr>
          <w:rFonts w:ascii="GHEA Grapalat" w:hAnsi="GHEA Grapalat"/>
        </w:rPr>
        <w:t>Հաստատել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Սպիտակ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համայնքի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սեփականության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գույքագրման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փաստաթղթերում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կատարված</w:t>
      </w:r>
      <w:r w:rsidRPr="00AB0DC9">
        <w:rPr>
          <w:rFonts w:ascii="Calibri" w:hAnsi="Calibri" w:cs="Calibri"/>
          <w:lang w:val="af-ZA"/>
        </w:rPr>
        <w:t> 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փոփոխությունները</w:t>
      </w:r>
      <w:r w:rsidRPr="00AB0DC9">
        <w:rPr>
          <w:rFonts w:ascii="GHEA Grapalat" w:hAnsi="GHEA Grapalat"/>
          <w:lang w:val="af-ZA"/>
        </w:rPr>
        <w:t xml:space="preserve">` </w:t>
      </w:r>
      <w:r w:rsidRPr="00AB0DC9">
        <w:rPr>
          <w:rFonts w:ascii="GHEA Grapalat" w:hAnsi="GHEA Grapalat"/>
        </w:rPr>
        <w:t>համաձայն</w:t>
      </w:r>
      <w:r w:rsidRPr="00AB0DC9">
        <w:rPr>
          <w:rFonts w:ascii="GHEA Grapalat" w:hAnsi="GHEA Grapalat"/>
          <w:lang w:val="af-ZA"/>
        </w:rPr>
        <w:t xml:space="preserve"> 1 </w:t>
      </w:r>
      <w:r w:rsidRPr="00AB0DC9">
        <w:rPr>
          <w:rFonts w:ascii="GHEA Grapalat" w:hAnsi="GHEA Grapalat"/>
        </w:rPr>
        <w:t>հավելվածի</w:t>
      </w:r>
      <w:r w:rsidRPr="00AB0DC9">
        <w:rPr>
          <w:rFonts w:ascii="GHEA Grapalat" w:hAnsi="GHEA Grapalat"/>
          <w:lang w:val="af-ZA"/>
        </w:rPr>
        <w:t>:</w:t>
      </w:r>
    </w:p>
    <w:p w:rsidR="00B74707" w:rsidRPr="00AB0DC9" w:rsidRDefault="00B74707" w:rsidP="00B74707">
      <w:pPr>
        <w:spacing w:after="0" w:line="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B0DC9">
        <w:rPr>
          <w:rFonts w:ascii="GHEA Grapalat" w:hAnsi="GHEA Grapalat" w:cs="Arial"/>
          <w:sz w:val="24"/>
          <w:szCs w:val="24"/>
          <w:lang w:val="hy-AM"/>
        </w:rPr>
        <w:t>Հարցը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դրվեց քվեարկության:</w:t>
      </w:r>
      <w:r w:rsidRPr="00AB0DC9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</w:p>
    <w:p w:rsidR="00646BF0" w:rsidRPr="00AB0DC9" w:rsidRDefault="00646BF0" w:rsidP="00B74707">
      <w:pPr>
        <w:spacing w:after="0" w:line="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B74707" w:rsidRPr="00AB0DC9" w:rsidRDefault="00B74707" w:rsidP="00B74707">
      <w:pPr>
        <w:tabs>
          <w:tab w:val="left" w:pos="2310"/>
        </w:tabs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  ԿՈՂՄ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="00EB1665" w:rsidRPr="00AB0DC9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D105C1" w:rsidRPr="00AB0DC9">
        <w:rPr>
          <w:rFonts w:ascii="GHEA Grapalat" w:hAnsi="GHEA Grapalat"/>
          <w:color w:val="000000"/>
          <w:sz w:val="24"/>
          <w:szCs w:val="24"/>
          <w:lang w:val="hy-AM"/>
        </w:rPr>
        <w:t>9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)          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(0)       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 w:rsidR="000A56BD"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(0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>)</w:t>
      </w:r>
    </w:p>
    <w:p w:rsidR="00C06766" w:rsidRPr="00AB0DC9" w:rsidRDefault="00C06766" w:rsidP="00B74707">
      <w:pPr>
        <w:tabs>
          <w:tab w:val="left" w:pos="2310"/>
        </w:tabs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C06766" w:rsidRPr="001405A9" w:rsidRDefault="001405A9" w:rsidP="001405A9">
      <w:pPr>
        <w:tabs>
          <w:tab w:val="left" w:pos="2310"/>
        </w:tabs>
        <w:spacing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6</w:t>
      </w:r>
    </w:p>
    <w:p w:rsidR="00C06766" w:rsidRPr="00AB0DC9" w:rsidRDefault="00C06766" w:rsidP="00B74707">
      <w:pPr>
        <w:tabs>
          <w:tab w:val="left" w:pos="2310"/>
        </w:tabs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C06766" w:rsidRPr="00AB0DC9" w:rsidRDefault="00C06766" w:rsidP="00B74707">
      <w:pPr>
        <w:tabs>
          <w:tab w:val="left" w:pos="2310"/>
        </w:tabs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695EC8" w:rsidRPr="00AB0DC9" w:rsidRDefault="00695EC8" w:rsidP="00D105C1">
      <w:pPr>
        <w:spacing w:after="0"/>
        <w:ind w:right="50"/>
        <w:jc w:val="both"/>
        <w:rPr>
          <w:rFonts w:ascii="GHEA Grapalat" w:hAnsi="GHEA Grapalat" w:cs="Sylfaen"/>
          <w:lang w:val="hy-AM"/>
        </w:rPr>
      </w:pPr>
      <w:r w:rsidRPr="00AB0DC9">
        <w:rPr>
          <w:rFonts w:ascii="GHEA Grapalat" w:hAnsi="GHEA Grapalat"/>
          <w:b/>
          <w:color w:val="000000"/>
          <w:sz w:val="24"/>
          <w:szCs w:val="24"/>
          <w:lang w:val="hy-AM"/>
        </w:rPr>
        <w:t>5</w:t>
      </w:r>
      <w:r w:rsidRPr="00AB0DC9">
        <w:rPr>
          <w:rFonts w:ascii="GHEA Grapalat" w:hAnsi="GHEA Grapalat"/>
          <w:b/>
          <w:color w:val="000000"/>
          <w:sz w:val="24"/>
          <w:szCs w:val="24"/>
          <w:lang w:val="af-ZA"/>
        </w:rPr>
        <w:t>.ԼՍԵՑԻՆ</w:t>
      </w:r>
      <w:r w:rsidR="00D105C1"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D105C1" w:rsidRPr="00AB0DC9">
        <w:rPr>
          <w:rFonts w:ascii="GHEA Grapalat" w:hAnsi="GHEA Grapalat"/>
          <w:lang w:val="hy-AM"/>
        </w:rPr>
        <w:t>ՍՊԻՏԱԿԻ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/>
          <w:lang w:val="hy-AM"/>
        </w:rPr>
        <w:t>ՀԱՄԱՅՆՔՈՒՄ</w:t>
      </w:r>
      <w:r w:rsidR="00D105C1" w:rsidRPr="00AB0DC9">
        <w:rPr>
          <w:rFonts w:ascii="GHEA Grapalat" w:hAnsi="GHEA Grapalat"/>
          <w:lang w:val="af-ZA"/>
        </w:rPr>
        <w:t xml:space="preserve"> 2022 </w:t>
      </w:r>
      <w:r w:rsidR="00D105C1" w:rsidRPr="00AB0DC9">
        <w:rPr>
          <w:rFonts w:ascii="GHEA Grapalat" w:hAnsi="GHEA Grapalat"/>
          <w:lang w:val="hy-AM"/>
        </w:rPr>
        <w:t>ԹՎԱԿԱՆԻՆ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/>
          <w:lang w:val="hy-AM"/>
        </w:rPr>
        <w:t>ԻՐԱԿԱՆԱՑՎԱԾ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/>
          <w:lang w:val="hy-AM"/>
        </w:rPr>
        <w:t>ԻՐԱՎԱԿԱՆ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/>
          <w:lang w:val="hy-AM"/>
        </w:rPr>
        <w:t>ԵՎ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/>
          <w:lang w:val="hy-AM"/>
        </w:rPr>
        <w:t>ՄԱՍՆԱԳԻՏԱԿԱՆ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/>
          <w:lang w:val="hy-AM"/>
        </w:rPr>
        <w:t>ՀՍԿՈՂՈՒԹՅԱՆ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/>
          <w:lang w:val="hy-AM"/>
        </w:rPr>
        <w:t>ԱՐԴՅՈՒՆՔՆԵՐԸ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/>
          <w:lang w:val="hy-AM"/>
        </w:rPr>
        <w:t>ՔՆՆԱՐԿԵԼՈՒ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/>
          <w:lang w:val="hy-AM"/>
        </w:rPr>
        <w:t>ՄԱՍԻՆ</w:t>
      </w:r>
      <w:r w:rsidR="00D105C1"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>»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ՀԱՐՑԸ</w:t>
      </w:r>
    </w:p>
    <w:p w:rsidR="00695EC8" w:rsidRPr="00AB0DC9" w:rsidRDefault="00695EC8" w:rsidP="00D105C1">
      <w:pPr>
        <w:pStyle w:val="a7"/>
        <w:spacing w:before="0" w:beforeAutospacing="0" w:after="0" w:afterAutospacing="0"/>
        <w:ind w:firstLine="567"/>
        <w:jc w:val="center"/>
        <w:rPr>
          <w:rFonts w:ascii="GHEA Grapalat" w:hAnsi="GHEA Grapalat"/>
          <w:lang w:val="hy-AM"/>
        </w:rPr>
      </w:pPr>
      <w:r w:rsidRPr="00AB0DC9">
        <w:rPr>
          <w:rFonts w:ascii="GHEA Grapalat" w:hAnsi="GHEA Grapalat"/>
          <w:lang w:val="af-ZA"/>
        </w:rPr>
        <w:t>(</w:t>
      </w:r>
      <w:r w:rsidRPr="00AB0DC9">
        <w:rPr>
          <w:rFonts w:ascii="GHEA Grapalat" w:hAnsi="GHEA Grapalat"/>
          <w:lang w:val="hy-AM"/>
        </w:rPr>
        <w:t>ԶԵԿՈՒՑՈՂ՝ Ա</w:t>
      </w:r>
      <w:r w:rsidRPr="00AB0DC9">
        <w:rPr>
          <w:rFonts w:ascii="MS Mincho" w:eastAsia="MS Mincho" w:hAnsi="MS Mincho" w:cs="MS Mincho" w:hint="eastAsia"/>
          <w:lang w:val="hy-AM"/>
        </w:rPr>
        <w:t>․</w:t>
      </w:r>
      <w:r w:rsidRPr="00AB0DC9">
        <w:rPr>
          <w:rFonts w:ascii="GHEA Grapalat" w:hAnsi="GHEA Grapalat"/>
          <w:lang w:val="hy-AM"/>
        </w:rPr>
        <w:t xml:space="preserve"> </w:t>
      </w:r>
      <w:r w:rsidRPr="00AB0DC9">
        <w:rPr>
          <w:rFonts w:ascii="GHEA Grapalat" w:hAnsi="GHEA Grapalat" w:cs="GHEA Grapalat"/>
          <w:lang w:val="hy-AM"/>
        </w:rPr>
        <w:t>ՖՐԱՆԳՅԱՆ</w:t>
      </w:r>
      <w:r w:rsidRPr="00AB0DC9">
        <w:rPr>
          <w:rFonts w:ascii="GHEA Grapalat" w:hAnsi="GHEA Grapalat"/>
          <w:lang w:val="hy-AM"/>
        </w:rPr>
        <w:t>)</w:t>
      </w:r>
    </w:p>
    <w:p w:rsidR="00D105C1" w:rsidRPr="00AB0DC9" w:rsidRDefault="00D105C1" w:rsidP="00D105C1">
      <w:pPr>
        <w:pStyle w:val="a7"/>
        <w:spacing w:before="0" w:beforeAutospacing="0" w:after="0" w:afterAutospacing="0"/>
        <w:ind w:firstLine="567"/>
        <w:jc w:val="center"/>
        <w:rPr>
          <w:rFonts w:ascii="GHEA Grapalat" w:hAnsi="GHEA Grapalat"/>
          <w:lang w:val="hy-AM"/>
        </w:rPr>
      </w:pPr>
    </w:p>
    <w:p w:rsidR="00D105C1" w:rsidRPr="00AB0DC9" w:rsidRDefault="00D105C1" w:rsidP="00D105C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AB0DC9">
        <w:rPr>
          <w:rFonts w:ascii="GHEA Grapalat" w:hAnsi="GHEA Grapalat"/>
          <w:sz w:val="24"/>
          <w:szCs w:val="24"/>
          <w:lang w:val="hy-AM"/>
        </w:rPr>
        <w:t xml:space="preserve">      Ղեկավարվելով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AB0DC9">
        <w:rPr>
          <w:rFonts w:ascii="GHEA Grapalat" w:hAnsi="GHEA Grapalat"/>
          <w:sz w:val="24"/>
          <w:szCs w:val="24"/>
          <w:lang w:val="hy-AM"/>
        </w:rPr>
        <w:t>Տեղական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ինքնակառավարման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մասին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Հայաստանի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օրենքի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18-</w:t>
      </w:r>
      <w:r w:rsidRPr="00AB0DC9">
        <w:rPr>
          <w:rFonts w:ascii="GHEA Grapalat" w:hAnsi="GHEA Grapalat"/>
          <w:sz w:val="24"/>
          <w:szCs w:val="24"/>
          <w:lang w:val="hy-AM"/>
        </w:rPr>
        <w:t>րդ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հոդվածի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42-</w:t>
      </w:r>
      <w:r w:rsidRPr="00AB0DC9">
        <w:rPr>
          <w:rFonts w:ascii="GHEA Grapalat" w:hAnsi="GHEA Grapalat"/>
          <w:sz w:val="24"/>
          <w:szCs w:val="24"/>
          <w:lang w:val="hy-AM"/>
        </w:rPr>
        <w:t>րդ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կետով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AB0DC9">
        <w:rPr>
          <w:rFonts w:ascii="GHEA Grapalat" w:hAnsi="GHEA Grapalat"/>
          <w:sz w:val="24"/>
          <w:szCs w:val="24"/>
          <w:lang w:val="hy-AM"/>
        </w:rPr>
        <w:t>քննարկելով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Հայաստանի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Լոռու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մարրզպետարանի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կողմից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Սպիտակ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համայնքում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20</w:t>
      </w:r>
      <w:r w:rsidRPr="00AB0DC9">
        <w:rPr>
          <w:rFonts w:ascii="GHEA Grapalat" w:hAnsi="GHEA Grapalat"/>
          <w:sz w:val="24"/>
          <w:szCs w:val="24"/>
          <w:lang w:val="hy-AM"/>
        </w:rPr>
        <w:t>22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թվականին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իրականացված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իրավական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և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մասնագիտական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հսկողության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արդյունքները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AB0DC9">
        <w:rPr>
          <w:rFonts w:ascii="GHEA Grapalat" w:hAnsi="GHEA Grapalat"/>
          <w:sz w:val="24"/>
          <w:szCs w:val="24"/>
          <w:lang w:val="hy-AM"/>
        </w:rPr>
        <w:t>հսկողության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արդյունքում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արձանագրված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թերությունները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AB0DC9">
        <w:rPr>
          <w:rFonts w:ascii="GHEA Grapalat" w:hAnsi="GHEA Grapalat"/>
          <w:sz w:val="24"/>
          <w:szCs w:val="24"/>
          <w:lang w:val="hy-AM"/>
        </w:rPr>
        <w:t>խախտումները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և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դրանց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վերաբերյալ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ձեռնարկված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միջոցները՝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Սպիտակ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համայնքի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ավագանին</w:t>
      </w:r>
      <w:r w:rsidRPr="00AB0DC9">
        <w:rPr>
          <w:rFonts w:ascii="Calibri" w:hAnsi="Calibri" w:cs="Calibri"/>
          <w:sz w:val="24"/>
          <w:szCs w:val="24"/>
          <w:lang w:val="af-ZA"/>
        </w:rPr>
        <w:t> </w:t>
      </w:r>
      <w:r w:rsidRPr="00AB0DC9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որոշում</w:t>
      </w:r>
      <w:r w:rsidRPr="00AB0DC9">
        <w:rPr>
          <w:rFonts w:ascii="GHEA Grapalat" w:hAnsi="GHEA Grapalat"/>
          <w:b/>
          <w:bCs/>
          <w:i/>
          <w:iCs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է</w:t>
      </w:r>
      <w:r w:rsidRPr="00AB0DC9">
        <w:rPr>
          <w:rFonts w:ascii="GHEA Grapalat" w:hAnsi="GHEA Grapalat"/>
          <w:b/>
          <w:bCs/>
          <w:i/>
          <w:iCs/>
          <w:sz w:val="24"/>
          <w:szCs w:val="24"/>
          <w:lang w:val="af-ZA"/>
        </w:rPr>
        <w:t>.</w:t>
      </w:r>
    </w:p>
    <w:p w:rsidR="00D105C1" w:rsidRPr="00AB0DC9" w:rsidRDefault="00D105C1" w:rsidP="00D105C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AB0DC9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AB0DC9">
        <w:rPr>
          <w:rFonts w:ascii="GHEA Grapalat" w:hAnsi="GHEA Grapalat"/>
          <w:sz w:val="24"/>
          <w:szCs w:val="24"/>
          <w:lang w:val="af-ZA"/>
        </w:rPr>
        <w:t>1.</w:t>
      </w:r>
      <w:r w:rsidRPr="00AB0DC9">
        <w:rPr>
          <w:rFonts w:ascii="GHEA Grapalat" w:hAnsi="GHEA Grapalat"/>
          <w:sz w:val="24"/>
          <w:szCs w:val="24"/>
          <w:lang w:val="hy-AM"/>
        </w:rPr>
        <w:t>Առաջարկել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Սպիտակ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համայնքի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ղեկավարին՝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ձեռնարկել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համապատասխան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միջոցներ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հսկողության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արդյունքում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կազմված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արձանագրությունում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նշված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թերությունները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և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խախտումները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վերացնելու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ուղղությամբ</w:t>
      </w:r>
      <w:r w:rsidRPr="00AB0DC9">
        <w:rPr>
          <w:rFonts w:ascii="GHEA Grapalat" w:hAnsi="GHEA Grapalat"/>
          <w:sz w:val="24"/>
          <w:szCs w:val="24"/>
          <w:lang w:val="af-ZA"/>
        </w:rPr>
        <w:t>:</w:t>
      </w:r>
    </w:p>
    <w:p w:rsidR="00695EC8" w:rsidRPr="00AB0DC9" w:rsidRDefault="00D105C1" w:rsidP="00C0676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B0DC9">
        <w:rPr>
          <w:rFonts w:ascii="Calibri" w:hAnsi="Calibri" w:cs="Calibri"/>
          <w:sz w:val="24"/>
          <w:szCs w:val="24"/>
          <w:lang w:val="af-ZA"/>
        </w:rPr>
        <w:t> </w:t>
      </w:r>
      <w:r w:rsidRPr="00AB0DC9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AB0DC9">
        <w:rPr>
          <w:rFonts w:ascii="GHEA Grapalat" w:hAnsi="GHEA Grapalat"/>
          <w:sz w:val="24"/>
          <w:szCs w:val="24"/>
          <w:lang w:val="af-ZA"/>
        </w:rPr>
        <w:t>2.</w:t>
      </w:r>
      <w:r w:rsidRPr="00AB0DC9">
        <w:rPr>
          <w:rFonts w:ascii="Calibri" w:hAnsi="Calibri" w:cs="Calibri"/>
          <w:sz w:val="24"/>
          <w:szCs w:val="24"/>
          <w:lang w:val="af-ZA"/>
        </w:rPr>
        <w:t> </w:t>
      </w:r>
      <w:r w:rsidRPr="00AB0DC9">
        <w:rPr>
          <w:rFonts w:ascii="GHEA Grapalat" w:hAnsi="GHEA Grapalat" w:cs="GHEA Grapalat"/>
          <w:sz w:val="24"/>
          <w:szCs w:val="24"/>
          <w:lang w:val="hy-AM"/>
        </w:rPr>
        <w:t>Ընդունել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 w:cs="GHEA Grapalat"/>
          <w:sz w:val="24"/>
          <w:szCs w:val="24"/>
          <w:lang w:val="hy-AM"/>
        </w:rPr>
        <w:t>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 w:cs="GHEA Grapalat"/>
          <w:sz w:val="24"/>
          <w:szCs w:val="24"/>
          <w:lang w:val="hy-AM"/>
        </w:rPr>
        <w:t>գիտություն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 w:cs="GHEA Grapalat"/>
          <w:sz w:val="24"/>
          <w:szCs w:val="24"/>
          <w:lang w:val="hy-AM"/>
        </w:rPr>
        <w:t>Սպիտակ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 w:cs="GHEA Grapalat"/>
          <w:sz w:val="24"/>
          <w:szCs w:val="24"/>
          <w:lang w:val="hy-AM"/>
        </w:rPr>
        <w:t>համայնքում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 w:cs="GHEA Grapalat"/>
          <w:sz w:val="24"/>
          <w:szCs w:val="24"/>
          <w:lang w:val="hy-AM"/>
        </w:rPr>
        <w:t>Հայաստանի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 w:cs="GHEA Grapalat"/>
          <w:sz w:val="24"/>
          <w:szCs w:val="24"/>
          <w:lang w:val="hy-AM"/>
        </w:rPr>
        <w:t>Հանրապետության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 w:cs="GHEA Grapalat"/>
          <w:sz w:val="24"/>
          <w:szCs w:val="24"/>
          <w:lang w:val="hy-AM"/>
        </w:rPr>
        <w:t>Լոռո</w:t>
      </w:r>
      <w:r w:rsidRPr="00AB0DC9">
        <w:rPr>
          <w:rFonts w:ascii="GHEA Grapalat" w:hAnsi="GHEA Grapalat"/>
          <w:sz w:val="24"/>
          <w:szCs w:val="24"/>
          <w:lang w:val="hy-AM"/>
        </w:rPr>
        <w:t>ւ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մարզպետարանի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կողմից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իրականացված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իրավական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և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մասնագիտական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հսկողության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արդյունքում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կազմված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արձանագրությունում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նշված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թերությունների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AB0DC9">
        <w:rPr>
          <w:rFonts w:ascii="GHEA Grapalat" w:hAnsi="GHEA Grapalat"/>
          <w:sz w:val="24"/>
          <w:szCs w:val="24"/>
          <w:lang w:val="hy-AM"/>
        </w:rPr>
        <w:t>խախտումների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և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դրանց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վերացման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վերաբերյալ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ձեռնարկված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միջոցները՝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համաձայն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հավելվածի</w:t>
      </w:r>
      <w:r w:rsidRPr="00AB0DC9">
        <w:rPr>
          <w:rFonts w:ascii="GHEA Grapalat" w:hAnsi="GHEA Grapalat"/>
          <w:sz w:val="24"/>
          <w:szCs w:val="24"/>
          <w:lang w:val="af-ZA"/>
        </w:rPr>
        <w:t>:</w:t>
      </w:r>
      <w:r w:rsidRPr="00AB0DC9">
        <w:rPr>
          <w:rFonts w:ascii="Calibri" w:hAnsi="Calibri" w:cs="Calibri"/>
          <w:sz w:val="24"/>
          <w:szCs w:val="24"/>
          <w:lang w:val="af-ZA"/>
        </w:rPr>
        <w:t> </w:t>
      </w:r>
    </w:p>
    <w:p w:rsidR="00695EC8" w:rsidRPr="00AB0DC9" w:rsidRDefault="00695EC8" w:rsidP="00C06766">
      <w:pPr>
        <w:tabs>
          <w:tab w:val="left" w:pos="2310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  ԿՈՂՄ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="00D105C1" w:rsidRPr="00AB0DC9">
        <w:rPr>
          <w:rFonts w:ascii="GHEA Grapalat" w:hAnsi="GHEA Grapalat"/>
          <w:color w:val="000000"/>
          <w:sz w:val="24"/>
          <w:szCs w:val="24"/>
          <w:lang w:val="hy-AM"/>
        </w:rPr>
        <w:t>19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)          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(0)       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(0)</w:t>
      </w:r>
    </w:p>
    <w:p w:rsidR="00D105C1" w:rsidRPr="00AB0DC9" w:rsidRDefault="00D105C1" w:rsidP="00C06766">
      <w:pPr>
        <w:tabs>
          <w:tab w:val="left" w:pos="2310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5-րդ հարցի քվեարկությունից հետո Գևորգ Մարգարյանը դուրս եկավ նիօստերի դահլիճից։</w:t>
      </w:r>
    </w:p>
    <w:p w:rsidR="00D105C1" w:rsidRPr="00AB0DC9" w:rsidRDefault="00D105C1" w:rsidP="00733F46">
      <w:pPr>
        <w:tabs>
          <w:tab w:val="left" w:pos="2310"/>
        </w:tabs>
        <w:spacing w:after="0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695EC8" w:rsidRPr="00AB0DC9" w:rsidRDefault="00695EC8" w:rsidP="00733F46">
      <w:pPr>
        <w:shd w:val="clear" w:color="auto" w:fill="FFFFFF"/>
        <w:spacing w:after="0"/>
        <w:ind w:right="57" w:firstLine="57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AB0DC9">
        <w:rPr>
          <w:rFonts w:ascii="GHEA Grapalat" w:hAnsi="GHEA Grapalat"/>
          <w:b/>
          <w:color w:val="000000"/>
          <w:sz w:val="24"/>
          <w:szCs w:val="24"/>
          <w:lang w:val="hy-AM"/>
        </w:rPr>
        <w:t>6</w:t>
      </w:r>
      <w:r w:rsidRPr="00AB0DC9">
        <w:rPr>
          <w:rFonts w:ascii="GHEA Grapalat" w:hAnsi="GHEA Grapalat"/>
          <w:b/>
          <w:color w:val="000000"/>
          <w:sz w:val="24"/>
          <w:szCs w:val="24"/>
          <w:lang w:val="af-ZA"/>
        </w:rPr>
        <w:t>.ԼՍԵՑԻՆ</w:t>
      </w:r>
      <w:r w:rsidR="00D105C1" w:rsidRPr="00AB0DC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D105C1" w:rsidRPr="00AB0DC9">
        <w:rPr>
          <w:rFonts w:ascii="GHEA Grapalat" w:hAnsi="GHEA Grapalat"/>
          <w:sz w:val="24"/>
          <w:szCs w:val="24"/>
          <w:lang w:val="hy-AM"/>
        </w:rPr>
        <w:t>ՀԱՅԱՍՏԱՆԻ ՀԱՆՐԱՊԵՏՈՒԹՅԱՆ ԼՈՌՈՒ ՄԱՐԶԻ ՍՊԻՏԱԿ ՀԱՄԱՅՆՔԻ</w:t>
      </w:r>
      <w:r w:rsidR="00D105C1"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="00D105C1" w:rsidRPr="00AB0DC9">
        <w:rPr>
          <w:rFonts w:ascii="GHEA Grapalat" w:hAnsi="GHEA Grapalat"/>
          <w:sz w:val="24"/>
          <w:szCs w:val="24"/>
          <w:lang w:val="hy-AM"/>
        </w:rPr>
        <w:t>ԱՂԲԱՀԱՆՈՒԹՅԱՆ</w:t>
      </w:r>
      <w:r w:rsidR="00D105C1"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="00D105C1" w:rsidRPr="00AB0DC9">
        <w:rPr>
          <w:rFonts w:ascii="GHEA Grapalat" w:hAnsi="GHEA Grapalat"/>
          <w:sz w:val="24"/>
          <w:szCs w:val="24"/>
          <w:lang w:val="hy-AM"/>
        </w:rPr>
        <w:t>ՎՃԱՐ</w:t>
      </w:r>
      <w:r w:rsidR="00D105C1"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="00D105C1" w:rsidRPr="00AB0DC9">
        <w:rPr>
          <w:rFonts w:ascii="GHEA Grapalat" w:hAnsi="GHEA Grapalat"/>
          <w:sz w:val="24"/>
          <w:szCs w:val="24"/>
          <w:lang w:val="hy-AM"/>
        </w:rPr>
        <w:t>ՎՃԱՐՈՂՆԵՐԻ</w:t>
      </w:r>
      <w:r w:rsidR="00D105C1"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="00D105C1" w:rsidRPr="00AB0DC9">
        <w:rPr>
          <w:rFonts w:ascii="GHEA Grapalat" w:hAnsi="GHEA Grapalat"/>
          <w:sz w:val="24"/>
          <w:szCs w:val="24"/>
          <w:lang w:val="hy-AM"/>
        </w:rPr>
        <w:t>ՀԱՇՎԱՌՄԱՆ</w:t>
      </w:r>
      <w:r w:rsidR="00D105C1" w:rsidRPr="00AB0DC9">
        <w:rPr>
          <w:rFonts w:ascii="GHEA Grapalat" w:hAnsi="GHEA Grapalat"/>
          <w:sz w:val="24"/>
          <w:szCs w:val="24"/>
          <w:lang w:val="af-ZA"/>
        </w:rPr>
        <w:t xml:space="preserve">, </w:t>
      </w:r>
      <w:r w:rsidR="00D105C1" w:rsidRPr="00AB0DC9">
        <w:rPr>
          <w:rFonts w:ascii="GHEA Grapalat" w:hAnsi="GHEA Grapalat"/>
          <w:sz w:val="24"/>
          <w:szCs w:val="24"/>
          <w:lang w:val="hy-AM"/>
        </w:rPr>
        <w:t>ԱՂԲԱՀԱՆՈՒԹՅԱՆ</w:t>
      </w:r>
      <w:r w:rsidR="00D105C1"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="00D105C1" w:rsidRPr="00AB0DC9">
        <w:rPr>
          <w:rFonts w:ascii="GHEA Grapalat" w:hAnsi="GHEA Grapalat"/>
          <w:sz w:val="24"/>
          <w:szCs w:val="24"/>
          <w:lang w:val="hy-AM"/>
        </w:rPr>
        <w:t>ՎՃԱՐԻ</w:t>
      </w:r>
      <w:r w:rsidR="00D105C1"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="00D105C1" w:rsidRPr="00AB0DC9">
        <w:rPr>
          <w:rFonts w:ascii="GHEA Grapalat" w:hAnsi="GHEA Grapalat"/>
          <w:sz w:val="24"/>
          <w:szCs w:val="24"/>
          <w:lang w:val="hy-AM"/>
        </w:rPr>
        <w:t>ՀԱՇՎԱՐԿՄԱՆ</w:t>
      </w:r>
      <w:r w:rsidR="00D105C1"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="00D105C1" w:rsidRPr="00AB0DC9">
        <w:rPr>
          <w:rFonts w:ascii="GHEA Grapalat" w:hAnsi="GHEA Grapalat"/>
          <w:sz w:val="24"/>
          <w:szCs w:val="24"/>
          <w:lang w:val="hy-AM"/>
        </w:rPr>
        <w:t>ԵՎ</w:t>
      </w:r>
      <w:r w:rsidR="00D105C1"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="00D105C1" w:rsidRPr="00AB0DC9">
        <w:rPr>
          <w:rFonts w:ascii="GHEA Grapalat" w:hAnsi="GHEA Grapalat"/>
          <w:sz w:val="24"/>
          <w:szCs w:val="24"/>
          <w:lang w:val="hy-AM"/>
        </w:rPr>
        <w:t>ԳԱՆՁՄԱՆ</w:t>
      </w:r>
      <w:r w:rsidR="00D105C1"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="00D105C1" w:rsidRPr="00AB0DC9">
        <w:rPr>
          <w:rFonts w:ascii="GHEA Grapalat" w:hAnsi="GHEA Grapalat"/>
          <w:sz w:val="24"/>
          <w:szCs w:val="24"/>
          <w:lang w:val="hy-AM"/>
        </w:rPr>
        <w:t>ԿԱՐԳԸ</w:t>
      </w:r>
      <w:r w:rsidR="00D105C1"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="00D105C1" w:rsidRPr="00AB0DC9">
        <w:rPr>
          <w:rFonts w:ascii="GHEA Grapalat" w:hAnsi="GHEA Grapalat"/>
          <w:sz w:val="24"/>
          <w:szCs w:val="24"/>
          <w:lang w:val="hy-AM"/>
        </w:rPr>
        <w:t>ՀԱՍՏԱՏԵԼՈՒ</w:t>
      </w:r>
      <w:r w:rsidR="00D105C1"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="00D105C1" w:rsidRPr="00AB0DC9">
        <w:rPr>
          <w:rFonts w:ascii="GHEA Grapalat" w:hAnsi="GHEA Grapalat"/>
          <w:sz w:val="24"/>
          <w:szCs w:val="24"/>
          <w:lang w:val="hy-AM"/>
        </w:rPr>
        <w:t>ՄԱՍԻՆ</w:t>
      </w:r>
      <w:r w:rsidR="00D105C1"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>»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ՀԱՐՑԸ</w:t>
      </w:r>
    </w:p>
    <w:p w:rsidR="00695EC8" w:rsidRPr="00AB0DC9" w:rsidRDefault="00695EC8" w:rsidP="00733F46">
      <w:pPr>
        <w:pStyle w:val="a7"/>
        <w:spacing w:before="0" w:beforeAutospacing="0" w:after="0" w:afterAutospacing="0"/>
        <w:ind w:firstLine="567"/>
        <w:jc w:val="center"/>
        <w:rPr>
          <w:rFonts w:ascii="GHEA Grapalat" w:hAnsi="GHEA Grapalat"/>
          <w:lang w:val="hy-AM"/>
        </w:rPr>
      </w:pPr>
      <w:r w:rsidRPr="00AB0DC9">
        <w:rPr>
          <w:rFonts w:ascii="GHEA Grapalat" w:hAnsi="GHEA Grapalat"/>
          <w:lang w:val="af-ZA"/>
        </w:rPr>
        <w:t>(</w:t>
      </w:r>
      <w:r w:rsidRPr="00AB0DC9">
        <w:rPr>
          <w:rFonts w:ascii="GHEA Grapalat" w:hAnsi="GHEA Grapalat"/>
          <w:lang w:val="hy-AM"/>
        </w:rPr>
        <w:t>ԶԵԿՈՒՑՈՂ՝ Ա</w:t>
      </w:r>
      <w:r w:rsidRPr="00AB0DC9">
        <w:rPr>
          <w:rFonts w:ascii="MS Mincho" w:eastAsia="MS Mincho" w:hAnsi="MS Mincho" w:cs="MS Mincho" w:hint="eastAsia"/>
          <w:lang w:val="hy-AM"/>
        </w:rPr>
        <w:t>․</w:t>
      </w:r>
      <w:r w:rsidRPr="00AB0DC9">
        <w:rPr>
          <w:rFonts w:ascii="GHEA Grapalat" w:hAnsi="GHEA Grapalat"/>
          <w:lang w:val="hy-AM"/>
        </w:rPr>
        <w:t xml:space="preserve"> </w:t>
      </w:r>
      <w:r w:rsidRPr="00AB0DC9">
        <w:rPr>
          <w:rFonts w:ascii="GHEA Grapalat" w:hAnsi="GHEA Grapalat" w:cs="GHEA Grapalat"/>
          <w:lang w:val="hy-AM"/>
        </w:rPr>
        <w:t>ՖՐԱՆԳՅԱՆ</w:t>
      </w:r>
      <w:r w:rsidRPr="00AB0DC9">
        <w:rPr>
          <w:rFonts w:ascii="GHEA Grapalat" w:hAnsi="GHEA Grapalat"/>
          <w:lang w:val="hy-AM"/>
        </w:rPr>
        <w:t>)</w:t>
      </w:r>
    </w:p>
    <w:p w:rsidR="00C06766" w:rsidRPr="00AB0DC9" w:rsidRDefault="00C06766" w:rsidP="00733F46">
      <w:pPr>
        <w:pStyle w:val="a7"/>
        <w:spacing w:before="0" w:beforeAutospacing="0" w:after="0" w:afterAutospacing="0"/>
        <w:ind w:firstLine="567"/>
        <w:jc w:val="center"/>
        <w:rPr>
          <w:rFonts w:ascii="GHEA Grapalat" w:hAnsi="GHEA Grapalat"/>
          <w:lang w:val="hy-AM"/>
        </w:rPr>
      </w:pPr>
    </w:p>
    <w:p w:rsidR="00C06766" w:rsidRPr="00AB0DC9" w:rsidRDefault="007E79BF" w:rsidP="00D105C1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lang w:val="af-ZA"/>
        </w:rPr>
      </w:pPr>
      <w:r w:rsidRPr="00AB0DC9">
        <w:rPr>
          <w:rFonts w:ascii="GHEA Grapalat" w:hAnsi="GHEA Grapalat"/>
          <w:lang w:val="hy-AM"/>
        </w:rPr>
        <w:t xml:space="preserve">     </w:t>
      </w:r>
      <w:r w:rsidR="00D105C1" w:rsidRPr="00AB0DC9">
        <w:rPr>
          <w:rFonts w:ascii="GHEA Grapalat" w:hAnsi="GHEA Grapalat"/>
          <w:lang w:val="hy-AM"/>
        </w:rPr>
        <w:t>Ղեկավարվելով</w:t>
      </w:r>
      <w:r w:rsidR="00D105C1" w:rsidRPr="00AB0DC9">
        <w:rPr>
          <w:rFonts w:ascii="GHEA Grapalat" w:hAnsi="GHEA Grapalat"/>
          <w:lang w:val="af-ZA"/>
        </w:rPr>
        <w:t xml:space="preserve"> «</w:t>
      </w:r>
      <w:r w:rsidR="00D105C1" w:rsidRPr="00AB0DC9">
        <w:rPr>
          <w:rFonts w:ascii="GHEA Grapalat" w:hAnsi="GHEA Grapalat"/>
          <w:lang w:val="hy-AM"/>
        </w:rPr>
        <w:t>Տեղական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/>
          <w:lang w:val="hy-AM"/>
        </w:rPr>
        <w:t>ինքնակառավարման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/>
          <w:lang w:val="hy-AM"/>
        </w:rPr>
        <w:t>մասին</w:t>
      </w:r>
      <w:r w:rsidR="00D105C1" w:rsidRPr="00AB0DC9">
        <w:rPr>
          <w:rFonts w:ascii="GHEA Grapalat" w:hAnsi="GHEA Grapalat"/>
          <w:lang w:val="af-ZA"/>
        </w:rPr>
        <w:t xml:space="preserve">» </w:t>
      </w:r>
      <w:r w:rsidR="00D105C1" w:rsidRPr="00AB0DC9">
        <w:rPr>
          <w:rFonts w:ascii="GHEA Grapalat" w:hAnsi="GHEA Grapalat"/>
          <w:lang w:val="hy-AM"/>
        </w:rPr>
        <w:t>Հայաստանի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/>
          <w:lang w:val="hy-AM"/>
        </w:rPr>
        <w:t>Հանրապետության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/>
          <w:lang w:val="hy-AM"/>
        </w:rPr>
        <w:t>օրենքի</w:t>
      </w:r>
      <w:r w:rsidR="00D105C1" w:rsidRPr="00AB0DC9">
        <w:rPr>
          <w:rFonts w:ascii="GHEA Grapalat" w:hAnsi="GHEA Grapalat"/>
          <w:lang w:val="af-ZA"/>
        </w:rPr>
        <w:t xml:space="preserve"> 18-</w:t>
      </w:r>
      <w:r w:rsidR="00D105C1" w:rsidRPr="00AB0DC9">
        <w:rPr>
          <w:rFonts w:ascii="GHEA Grapalat" w:hAnsi="GHEA Grapalat"/>
          <w:lang w:val="hy-AM"/>
        </w:rPr>
        <w:t>րդ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/>
          <w:lang w:val="hy-AM"/>
        </w:rPr>
        <w:t>հոդվածի</w:t>
      </w:r>
      <w:r w:rsidR="00D105C1" w:rsidRPr="00AB0DC9">
        <w:rPr>
          <w:rFonts w:ascii="GHEA Grapalat" w:hAnsi="GHEA Grapalat"/>
          <w:lang w:val="af-ZA"/>
        </w:rPr>
        <w:t xml:space="preserve"> 1-</w:t>
      </w:r>
      <w:r w:rsidR="00D105C1" w:rsidRPr="00AB0DC9">
        <w:rPr>
          <w:rFonts w:ascii="GHEA Grapalat" w:hAnsi="GHEA Grapalat"/>
          <w:lang w:val="hy-AM"/>
        </w:rPr>
        <w:t>ին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/>
          <w:lang w:val="hy-AM"/>
        </w:rPr>
        <w:t>մասի</w:t>
      </w:r>
      <w:r w:rsidR="00D105C1" w:rsidRPr="00AB0DC9">
        <w:rPr>
          <w:rFonts w:ascii="GHEA Grapalat" w:hAnsi="GHEA Grapalat"/>
          <w:lang w:val="af-ZA"/>
        </w:rPr>
        <w:t xml:space="preserve"> 20-</w:t>
      </w:r>
      <w:r w:rsidR="00D105C1" w:rsidRPr="00AB0DC9">
        <w:rPr>
          <w:rFonts w:ascii="GHEA Grapalat" w:hAnsi="GHEA Grapalat"/>
          <w:lang w:val="hy-AM"/>
        </w:rPr>
        <w:t>րդ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/>
          <w:lang w:val="hy-AM"/>
        </w:rPr>
        <w:t>կետով</w:t>
      </w:r>
      <w:r w:rsidR="00D105C1" w:rsidRPr="00AB0DC9">
        <w:rPr>
          <w:rFonts w:ascii="GHEA Grapalat" w:hAnsi="GHEA Grapalat"/>
          <w:lang w:val="af-ZA"/>
        </w:rPr>
        <w:t>, «</w:t>
      </w:r>
      <w:r w:rsidR="00D105C1" w:rsidRPr="00AB0DC9">
        <w:rPr>
          <w:rFonts w:ascii="GHEA Grapalat" w:hAnsi="GHEA Grapalat"/>
          <w:lang w:val="hy-AM"/>
        </w:rPr>
        <w:t>Աղբահանության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/>
          <w:lang w:val="hy-AM"/>
        </w:rPr>
        <w:t>և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/>
          <w:lang w:val="hy-AM"/>
        </w:rPr>
        <w:t>սանիտարական</w:t>
      </w:r>
      <w:r w:rsidR="00D105C1" w:rsidRPr="00AB0DC9">
        <w:rPr>
          <w:rFonts w:ascii="Calibri" w:hAnsi="Calibri" w:cs="Calibri"/>
          <w:lang w:val="af-ZA"/>
        </w:rPr>
        <w:t> 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 w:cs="GHEA Grapalat"/>
          <w:lang w:val="hy-AM"/>
        </w:rPr>
        <w:t>մաքրման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 w:cs="GHEA Grapalat"/>
          <w:lang w:val="hy-AM"/>
        </w:rPr>
        <w:t>մասին</w:t>
      </w:r>
      <w:r w:rsidR="00D105C1" w:rsidRPr="00AB0DC9">
        <w:rPr>
          <w:rFonts w:ascii="GHEA Grapalat" w:hAnsi="GHEA Grapalat" w:cs="GHEA Grapalat"/>
          <w:lang w:val="af-ZA"/>
        </w:rPr>
        <w:t>»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 w:cs="GHEA Grapalat"/>
          <w:lang w:val="hy-AM"/>
        </w:rPr>
        <w:t>Հայաստանի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 w:cs="GHEA Grapalat"/>
          <w:lang w:val="hy-AM"/>
        </w:rPr>
        <w:t>Հանրապետության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 w:cs="GHEA Grapalat"/>
          <w:lang w:val="hy-AM"/>
        </w:rPr>
        <w:t>օրենքի</w:t>
      </w:r>
      <w:r w:rsidR="00D105C1" w:rsidRPr="00AB0DC9">
        <w:rPr>
          <w:rFonts w:ascii="GHEA Grapalat" w:hAnsi="GHEA Grapalat"/>
          <w:lang w:val="af-ZA"/>
        </w:rPr>
        <w:t xml:space="preserve"> 19-</w:t>
      </w:r>
      <w:r w:rsidR="00D105C1" w:rsidRPr="00AB0DC9">
        <w:rPr>
          <w:rFonts w:ascii="GHEA Grapalat" w:hAnsi="GHEA Grapalat" w:cs="GHEA Grapalat"/>
          <w:lang w:val="hy-AM"/>
        </w:rPr>
        <w:t>րդ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 w:cs="GHEA Grapalat"/>
          <w:lang w:val="hy-AM"/>
        </w:rPr>
        <w:t>հոդվածի</w:t>
      </w:r>
      <w:r w:rsidR="00D105C1" w:rsidRPr="00AB0DC9">
        <w:rPr>
          <w:rFonts w:ascii="GHEA Grapalat" w:hAnsi="GHEA Grapalat"/>
          <w:lang w:val="af-ZA"/>
        </w:rPr>
        <w:t xml:space="preserve"> 2-</w:t>
      </w:r>
      <w:r w:rsidR="00D105C1" w:rsidRPr="00AB0DC9">
        <w:rPr>
          <w:rFonts w:ascii="GHEA Grapalat" w:hAnsi="GHEA Grapalat" w:cs="GHEA Grapalat"/>
          <w:lang w:val="hy-AM"/>
        </w:rPr>
        <w:t>րդ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 w:cs="GHEA Grapalat"/>
          <w:lang w:val="hy-AM"/>
        </w:rPr>
        <w:t>և</w:t>
      </w:r>
      <w:r w:rsidR="00D105C1" w:rsidRPr="00AB0DC9">
        <w:rPr>
          <w:rFonts w:ascii="GHEA Grapalat" w:hAnsi="GHEA Grapalat"/>
          <w:lang w:val="af-ZA"/>
        </w:rPr>
        <w:t xml:space="preserve"> 4-</w:t>
      </w:r>
      <w:r w:rsidR="00D105C1" w:rsidRPr="00AB0DC9">
        <w:rPr>
          <w:rFonts w:ascii="GHEA Grapalat" w:hAnsi="GHEA Grapalat" w:cs="GHEA Grapalat"/>
          <w:lang w:val="hy-AM"/>
        </w:rPr>
        <w:t>րդ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 w:cs="GHEA Grapalat"/>
          <w:lang w:val="hy-AM"/>
        </w:rPr>
        <w:t>մասերով</w:t>
      </w:r>
      <w:r w:rsidR="00D105C1" w:rsidRPr="00AB0DC9">
        <w:rPr>
          <w:rFonts w:ascii="GHEA Grapalat" w:hAnsi="GHEA Grapalat"/>
          <w:lang w:val="af-ZA"/>
        </w:rPr>
        <w:t xml:space="preserve">, </w:t>
      </w:r>
      <w:r w:rsidR="00D105C1" w:rsidRPr="00AB0DC9">
        <w:rPr>
          <w:rFonts w:ascii="GHEA Grapalat" w:hAnsi="GHEA Grapalat" w:cs="GHEA Grapalat"/>
          <w:lang w:val="af-ZA"/>
        </w:rPr>
        <w:t>«</w:t>
      </w:r>
      <w:r w:rsidR="00D105C1" w:rsidRPr="00AB0DC9">
        <w:rPr>
          <w:rFonts w:ascii="GHEA Grapalat" w:hAnsi="GHEA Grapalat" w:cs="GHEA Grapalat"/>
          <w:lang w:val="hy-AM"/>
        </w:rPr>
        <w:t>Նորմատիվ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 w:cs="GHEA Grapalat"/>
          <w:lang w:val="hy-AM"/>
        </w:rPr>
        <w:t>իրավական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 w:cs="GHEA Grapalat"/>
          <w:lang w:val="hy-AM"/>
        </w:rPr>
        <w:t>ակտերի</w:t>
      </w:r>
      <w:r w:rsidR="00D105C1" w:rsidRPr="00AB0DC9">
        <w:rPr>
          <w:rFonts w:ascii="GHEA Grapalat" w:hAnsi="GHEA Grapalat"/>
          <w:lang w:val="af-ZA"/>
        </w:rPr>
        <w:t xml:space="preserve"> </w:t>
      </w:r>
      <w:r w:rsidR="00D105C1" w:rsidRPr="00AB0DC9">
        <w:rPr>
          <w:rFonts w:ascii="GHEA Grapalat" w:hAnsi="GHEA Grapalat" w:cs="GHEA Grapalat"/>
          <w:lang w:val="hy-AM"/>
        </w:rPr>
        <w:t>մասի</w:t>
      </w:r>
      <w:r w:rsidR="00D105C1" w:rsidRPr="00AB0DC9">
        <w:rPr>
          <w:rFonts w:ascii="GHEA Grapalat" w:hAnsi="GHEA Grapalat"/>
          <w:lang w:val="hy-AM"/>
        </w:rPr>
        <w:t>ն</w:t>
      </w:r>
      <w:r w:rsidR="00D105C1" w:rsidRPr="00AB0DC9">
        <w:rPr>
          <w:rFonts w:ascii="GHEA Grapalat" w:hAnsi="GHEA Grapalat"/>
          <w:lang w:val="af-ZA"/>
        </w:rPr>
        <w:t xml:space="preserve">» </w:t>
      </w:r>
      <w:r w:rsidR="00D105C1" w:rsidRPr="00AB0DC9">
        <w:rPr>
          <w:rFonts w:ascii="GHEA Grapalat" w:hAnsi="GHEA Grapalat"/>
          <w:lang w:val="hy-AM"/>
        </w:rPr>
        <w:t>Հայաստանի</w:t>
      </w:r>
      <w:r w:rsidR="00D105C1" w:rsidRPr="00AB0DC9">
        <w:rPr>
          <w:rFonts w:ascii="GHEA Grapalat" w:hAnsi="GHEA Grapalat"/>
          <w:lang w:val="af-ZA"/>
        </w:rPr>
        <w:t xml:space="preserve"> </w:t>
      </w:r>
    </w:p>
    <w:p w:rsidR="00C06766" w:rsidRPr="001405A9" w:rsidRDefault="001405A9" w:rsidP="001405A9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7</w:t>
      </w:r>
    </w:p>
    <w:p w:rsidR="00C06766" w:rsidRPr="00AB0DC9" w:rsidRDefault="00C06766" w:rsidP="00D105C1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lang w:val="af-ZA"/>
        </w:rPr>
      </w:pPr>
    </w:p>
    <w:p w:rsidR="00D105C1" w:rsidRPr="00AB0DC9" w:rsidRDefault="00D105C1" w:rsidP="00D105C1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lang w:val="af-ZA"/>
        </w:rPr>
      </w:pPr>
      <w:r w:rsidRPr="00AB0DC9">
        <w:rPr>
          <w:rFonts w:ascii="GHEA Grapalat" w:hAnsi="GHEA Grapalat"/>
          <w:lang w:val="hy-AM"/>
        </w:rPr>
        <w:t>Հանրապետության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  <w:lang w:val="hy-AM"/>
        </w:rPr>
        <w:t>օրենքի</w:t>
      </w:r>
      <w:r w:rsidRPr="00AB0DC9">
        <w:rPr>
          <w:rFonts w:ascii="GHEA Grapalat" w:hAnsi="GHEA Grapalat"/>
          <w:lang w:val="af-ZA"/>
        </w:rPr>
        <w:t xml:space="preserve"> 23-</w:t>
      </w:r>
      <w:r w:rsidRPr="00AB0DC9">
        <w:rPr>
          <w:rFonts w:ascii="GHEA Grapalat" w:hAnsi="GHEA Grapalat"/>
          <w:lang w:val="hy-AM"/>
        </w:rPr>
        <w:t>րդ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  <w:lang w:val="hy-AM"/>
        </w:rPr>
        <w:t>հոդվածի</w:t>
      </w:r>
      <w:r w:rsidRPr="00AB0DC9">
        <w:rPr>
          <w:rFonts w:ascii="GHEA Grapalat" w:hAnsi="GHEA Grapalat"/>
          <w:lang w:val="af-ZA"/>
        </w:rPr>
        <w:t xml:space="preserve"> 6-</w:t>
      </w:r>
      <w:r w:rsidRPr="00AB0DC9">
        <w:rPr>
          <w:rFonts w:ascii="GHEA Grapalat" w:hAnsi="GHEA Grapalat"/>
          <w:lang w:val="hy-AM"/>
        </w:rPr>
        <w:t>րդ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  <w:lang w:val="hy-AM"/>
        </w:rPr>
        <w:t>մասով՝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  <w:lang w:val="hy-AM"/>
        </w:rPr>
        <w:t>Սպիտակ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  <w:lang w:val="hy-AM"/>
        </w:rPr>
        <w:t>համայնքի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  <w:lang w:val="hy-AM"/>
        </w:rPr>
        <w:t>ավագանին</w:t>
      </w:r>
      <w:r w:rsidRPr="00AB0DC9">
        <w:rPr>
          <w:rFonts w:ascii="Calibri" w:hAnsi="Calibri" w:cs="Calibri"/>
          <w:lang w:val="af-ZA"/>
        </w:rPr>
        <w:t> </w:t>
      </w:r>
      <w:r w:rsidRPr="00AB0DC9">
        <w:rPr>
          <w:rStyle w:val="ae"/>
          <w:rFonts w:ascii="GHEA Grapalat" w:hAnsi="GHEA Grapalat"/>
          <w:i/>
          <w:iCs/>
          <w:lang w:val="hy-AM"/>
        </w:rPr>
        <w:t>որոշում</w:t>
      </w:r>
      <w:r w:rsidRPr="00AB0DC9">
        <w:rPr>
          <w:rStyle w:val="ae"/>
          <w:rFonts w:ascii="GHEA Grapalat" w:hAnsi="GHEA Grapalat"/>
          <w:i/>
          <w:iCs/>
          <w:lang w:val="af-ZA"/>
        </w:rPr>
        <w:t xml:space="preserve"> </w:t>
      </w:r>
      <w:r w:rsidRPr="00AB0DC9">
        <w:rPr>
          <w:rStyle w:val="ae"/>
          <w:rFonts w:ascii="GHEA Grapalat" w:hAnsi="GHEA Grapalat"/>
          <w:i/>
          <w:iCs/>
          <w:lang w:val="hy-AM"/>
        </w:rPr>
        <w:t>է</w:t>
      </w:r>
      <w:r w:rsidRPr="00AB0DC9">
        <w:rPr>
          <w:rStyle w:val="ae"/>
          <w:rFonts w:ascii="GHEA Grapalat" w:hAnsi="GHEA Grapalat"/>
          <w:i/>
          <w:iCs/>
          <w:lang w:val="af-ZA"/>
        </w:rPr>
        <w:t>.</w:t>
      </w:r>
    </w:p>
    <w:p w:rsidR="00D105C1" w:rsidRPr="00AB0DC9" w:rsidRDefault="00D105C1" w:rsidP="00D105C1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lang w:val="af-ZA"/>
        </w:rPr>
      </w:pPr>
      <w:r w:rsidRPr="00AB0DC9">
        <w:rPr>
          <w:rFonts w:ascii="GHEA Grapalat" w:hAnsi="GHEA Grapalat"/>
          <w:lang w:val="af-ZA"/>
        </w:rPr>
        <w:t xml:space="preserve">1. </w:t>
      </w:r>
      <w:r w:rsidRPr="00AB0DC9">
        <w:rPr>
          <w:rFonts w:ascii="GHEA Grapalat" w:hAnsi="GHEA Grapalat"/>
        </w:rPr>
        <w:t>Հաստատել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աղբահանության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վճար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վճարողների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հաշվառման</w:t>
      </w:r>
      <w:r w:rsidRPr="00AB0DC9">
        <w:rPr>
          <w:rFonts w:ascii="GHEA Grapalat" w:hAnsi="GHEA Grapalat"/>
          <w:lang w:val="af-ZA"/>
        </w:rPr>
        <w:t xml:space="preserve">, </w:t>
      </w:r>
      <w:r w:rsidRPr="00AB0DC9">
        <w:rPr>
          <w:rFonts w:ascii="GHEA Grapalat" w:hAnsi="GHEA Grapalat"/>
        </w:rPr>
        <w:t>աղբահանության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վճարի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հաշվարկման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և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գանձման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կարգը՝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համաձայն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հավելվածի</w:t>
      </w:r>
      <w:r w:rsidRPr="00AB0DC9">
        <w:rPr>
          <w:rFonts w:ascii="GHEA Grapalat" w:hAnsi="GHEA Grapalat"/>
          <w:lang w:val="af-ZA"/>
        </w:rPr>
        <w:t>:</w:t>
      </w:r>
    </w:p>
    <w:p w:rsidR="007E79BF" w:rsidRPr="00AB0DC9" w:rsidRDefault="00D105C1" w:rsidP="00D105C1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lang w:val="af-ZA"/>
        </w:rPr>
      </w:pPr>
      <w:r w:rsidRPr="00AB0DC9">
        <w:rPr>
          <w:rFonts w:ascii="GHEA Grapalat" w:hAnsi="GHEA Grapalat"/>
          <w:lang w:val="af-ZA"/>
        </w:rPr>
        <w:t xml:space="preserve">2. </w:t>
      </w:r>
      <w:r w:rsidRPr="00AB0DC9">
        <w:rPr>
          <w:rFonts w:ascii="GHEA Grapalat" w:hAnsi="GHEA Grapalat"/>
        </w:rPr>
        <w:t>Սույն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որոշումն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ուժի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մեջ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է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մտնում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իրազեկելու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օրվան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հաջորդող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</w:rPr>
        <w:t>օրվանից</w:t>
      </w:r>
      <w:r w:rsidRPr="00AB0DC9">
        <w:rPr>
          <w:rFonts w:ascii="GHEA Grapalat" w:hAnsi="GHEA Grapalat"/>
          <w:lang w:val="af-ZA"/>
        </w:rPr>
        <w:t>:</w:t>
      </w:r>
    </w:p>
    <w:p w:rsidR="00D105C1" w:rsidRPr="00AB0DC9" w:rsidRDefault="00D105C1" w:rsidP="00D105C1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B0DC9">
        <w:rPr>
          <w:rFonts w:ascii="GHEA Grapalat" w:hAnsi="GHEA Grapalat" w:cs="Arial"/>
          <w:sz w:val="24"/>
          <w:szCs w:val="24"/>
          <w:lang w:val="hy-AM"/>
        </w:rPr>
        <w:t>Հարցը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դրվեց քվեարկության:</w:t>
      </w:r>
      <w:r w:rsidRPr="00AB0DC9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</w:p>
    <w:p w:rsidR="007E79BF" w:rsidRPr="00AB0DC9" w:rsidRDefault="007E79BF" w:rsidP="00D105C1">
      <w:pPr>
        <w:tabs>
          <w:tab w:val="left" w:pos="2310"/>
        </w:tabs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  ԿՈՂՄ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="00D105C1" w:rsidRPr="00AB0DC9">
        <w:rPr>
          <w:rFonts w:ascii="GHEA Grapalat" w:hAnsi="GHEA Grapalat"/>
          <w:color w:val="000000"/>
          <w:sz w:val="24"/>
          <w:szCs w:val="24"/>
          <w:lang w:val="hy-AM"/>
        </w:rPr>
        <w:t>18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)          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(0)       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(0)</w:t>
      </w:r>
    </w:p>
    <w:p w:rsidR="007E79BF" w:rsidRPr="00AB0DC9" w:rsidRDefault="007E79BF" w:rsidP="00D105C1">
      <w:pPr>
        <w:spacing w:after="0"/>
        <w:ind w:left="284" w:firstLine="283"/>
        <w:jc w:val="both"/>
        <w:rPr>
          <w:rFonts w:ascii="GHEA Grapalat" w:hAnsi="GHEA Grapalat"/>
          <w:lang w:val="af-ZA" w:eastAsia="en-US"/>
        </w:rPr>
      </w:pPr>
      <w:r w:rsidRPr="00AB0DC9">
        <w:rPr>
          <w:rFonts w:ascii="GHEA Grapalat" w:hAnsi="GHEA Grapalat"/>
          <w:b/>
          <w:sz w:val="24"/>
          <w:lang w:val="hy-AM"/>
        </w:rPr>
        <w:t>7</w:t>
      </w:r>
      <w:r w:rsidRPr="00AB0DC9">
        <w:rPr>
          <w:rFonts w:ascii="GHEA Grapalat" w:hAnsi="GHEA Grapalat"/>
          <w:b/>
          <w:color w:val="000000"/>
          <w:sz w:val="24"/>
          <w:szCs w:val="24"/>
          <w:lang w:val="af-ZA"/>
        </w:rPr>
        <w:t>.ԼՍԵՑԻՆ</w:t>
      </w:r>
      <w:r w:rsidR="00D105C1" w:rsidRPr="00AB0DC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D105C1" w:rsidRPr="00AB0DC9">
        <w:rPr>
          <w:rFonts w:ascii="GHEA Grapalat" w:hAnsi="GHEA Grapalat"/>
          <w:sz w:val="24"/>
          <w:szCs w:val="24"/>
          <w:lang w:val="hy-AM"/>
        </w:rPr>
        <w:t>ՀԱՅԱՍՏԱՆԻ ՀԱՆՐԱՊԵՏՈՒԹՅԱՆ ԼՈՌՈՒ ՄԱՐԶԻ ՍՊԻՏԱԿ ՀԱՄԱՅՆՔԻ 2023 ԹՎԱԿԱՆԻ ՍԱՆԻՏԱՐԱԿԱՆ ՄԱՔՐՄԱՆ ՍԽԵՄԱՆ ՈՒ ԱՂԲԱՀԱՆՈՒԹՅԱՆ ԻՐԱԿԱՆԱՑՄԱՆ ԿԱՐԳԸ ՀԱՍՏԱՏԵԼՈՒ ԵՎ ՀԱՅԱՍՏԱՆԻ ՀԱՆՐԱՊԵՏՈՒԹՅԱՆ ԼՈՌՈՒ ՄԱՐԶԻ ՍՊԻՏԱԿ ՀԱՄԱՅՆՔԻ ԱՎԱԳԱՆՈՒ 2021 ԹՎԱԿԱՆԻ ԴԵԿՏԵՄԲԵՐԻ  28-Ի ԹԻՎ 15Ա ՈՐՈՇՈՒՄՆ ՈՒԺԸ ԿՈՐՑՐԱԾ ՃԱՆԱՉԵԼՈՒ ՄԱՍԻՆ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>»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ՀԱՐՑԸ</w:t>
      </w:r>
    </w:p>
    <w:p w:rsidR="007E79BF" w:rsidRPr="00AB0DC9" w:rsidRDefault="007E79BF" w:rsidP="00D105C1">
      <w:pPr>
        <w:pStyle w:val="a7"/>
        <w:spacing w:before="0" w:beforeAutospacing="0" w:after="0" w:afterAutospacing="0"/>
        <w:ind w:firstLine="567"/>
        <w:jc w:val="center"/>
        <w:rPr>
          <w:rFonts w:ascii="GHEA Grapalat" w:hAnsi="GHEA Grapalat"/>
          <w:lang w:val="hy-AM"/>
        </w:rPr>
      </w:pPr>
      <w:r w:rsidRPr="00AB0DC9">
        <w:rPr>
          <w:rFonts w:ascii="GHEA Grapalat" w:hAnsi="GHEA Grapalat"/>
          <w:lang w:val="af-ZA"/>
        </w:rPr>
        <w:t>(</w:t>
      </w:r>
      <w:r w:rsidRPr="00AB0DC9">
        <w:rPr>
          <w:rFonts w:ascii="GHEA Grapalat" w:hAnsi="GHEA Grapalat"/>
          <w:lang w:val="hy-AM"/>
        </w:rPr>
        <w:t>ԶԵԿՈՒՑՈՂ՝ Ա</w:t>
      </w:r>
      <w:r w:rsidRPr="00AB0DC9">
        <w:rPr>
          <w:rFonts w:ascii="MS Mincho" w:eastAsia="MS Mincho" w:hAnsi="MS Mincho" w:cs="MS Mincho" w:hint="eastAsia"/>
          <w:lang w:val="hy-AM"/>
        </w:rPr>
        <w:t>․</w:t>
      </w:r>
      <w:r w:rsidRPr="00AB0DC9">
        <w:rPr>
          <w:rFonts w:ascii="GHEA Grapalat" w:hAnsi="GHEA Grapalat"/>
          <w:lang w:val="hy-AM"/>
        </w:rPr>
        <w:t xml:space="preserve"> </w:t>
      </w:r>
      <w:r w:rsidR="00D105C1" w:rsidRPr="00AB0DC9">
        <w:rPr>
          <w:rFonts w:ascii="GHEA Grapalat" w:hAnsi="GHEA Grapalat" w:cs="GHEA Grapalat"/>
          <w:lang w:val="hy-AM"/>
        </w:rPr>
        <w:t>ՄԱԹՈՍՅԱՆ</w:t>
      </w:r>
      <w:r w:rsidRPr="00AB0DC9">
        <w:rPr>
          <w:rFonts w:ascii="GHEA Grapalat" w:hAnsi="GHEA Grapalat"/>
          <w:lang w:val="hy-AM"/>
        </w:rPr>
        <w:t>)</w:t>
      </w:r>
    </w:p>
    <w:p w:rsidR="00C06766" w:rsidRPr="00AB0DC9" w:rsidRDefault="00C06766" w:rsidP="00D105C1">
      <w:pPr>
        <w:pStyle w:val="a7"/>
        <w:spacing w:before="0" w:beforeAutospacing="0" w:after="0" w:afterAutospacing="0"/>
        <w:ind w:firstLine="567"/>
        <w:jc w:val="center"/>
        <w:rPr>
          <w:rFonts w:ascii="GHEA Grapalat" w:hAnsi="GHEA Grapalat"/>
          <w:lang w:val="hy-AM"/>
        </w:rPr>
      </w:pPr>
      <w:r w:rsidRPr="00AB0DC9">
        <w:rPr>
          <w:rFonts w:ascii="GHEA Grapalat" w:hAnsi="GHEA Grapalat"/>
          <w:lang w:val="hy-AM"/>
        </w:rPr>
        <w:t xml:space="preserve">   </w:t>
      </w:r>
    </w:p>
    <w:p w:rsidR="00D105C1" w:rsidRPr="00AB0DC9" w:rsidRDefault="00C06766" w:rsidP="00D105C1">
      <w:pPr>
        <w:pStyle w:val="a7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AB0DC9">
        <w:rPr>
          <w:rFonts w:ascii="GHEA Grapalat" w:hAnsi="GHEA Grapalat"/>
          <w:lang w:val="hy-AM"/>
        </w:rPr>
        <w:t xml:space="preserve">     </w:t>
      </w:r>
      <w:r w:rsidR="00D105C1" w:rsidRPr="00AB0DC9">
        <w:rPr>
          <w:rFonts w:ascii="GHEA Grapalat" w:hAnsi="GHEA Grapalat"/>
          <w:lang w:val="hy-AM"/>
        </w:rPr>
        <w:t>Ղեկավարվելով «Տեղական ինքնակառավարման մասին» Հայաստանի Հանրապետության օրենքի 18-րդ հոդվածի 1-ին մասի 20-րդ կետով, «Աղբահանության և սանիտարական մաքրման մասին» Հայաստանի Հանրապետության օրենքի 10-րդ հոդվածի 4-րդ մասով և 13-րդ հոդվածով, «Նորմատիվ իրավական ակտերի մասին» Հայաստանի Հանրապետության օրենքի 37-րդ հոդվածի 1-ին մասով՝ Սպիտակ համայնքի ավագանին</w:t>
      </w:r>
      <w:r w:rsidR="00D105C1" w:rsidRPr="00AB0DC9">
        <w:rPr>
          <w:rFonts w:ascii="Calibri" w:hAnsi="Calibri" w:cs="Calibri"/>
          <w:lang w:val="hy-AM"/>
        </w:rPr>
        <w:t> </w:t>
      </w:r>
      <w:r w:rsidR="00D105C1" w:rsidRPr="00AB0DC9">
        <w:rPr>
          <w:rStyle w:val="ae"/>
          <w:rFonts w:ascii="GHEA Grapalat" w:hAnsi="GHEA Grapalat"/>
          <w:lang w:val="hy-AM"/>
        </w:rPr>
        <w:t>որոշում է.</w:t>
      </w:r>
    </w:p>
    <w:p w:rsidR="00D105C1" w:rsidRPr="00AB0DC9" w:rsidRDefault="00D105C1" w:rsidP="00D105C1">
      <w:pPr>
        <w:pStyle w:val="a7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AB0DC9">
        <w:rPr>
          <w:rFonts w:ascii="GHEA Grapalat" w:hAnsi="GHEA Grapalat"/>
          <w:lang w:val="hy-AM"/>
        </w:rPr>
        <w:t xml:space="preserve">        1.Հաստատել Սպիտակ համայնքի սանիտարական մաքրման սխեման՝ համաձայն թիվ 1 հավելվածի:</w:t>
      </w:r>
    </w:p>
    <w:p w:rsidR="00D105C1" w:rsidRPr="00AB0DC9" w:rsidRDefault="00D105C1" w:rsidP="00D105C1">
      <w:pPr>
        <w:pStyle w:val="a7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AB0DC9">
        <w:rPr>
          <w:rFonts w:ascii="GHEA Grapalat" w:hAnsi="GHEA Grapalat"/>
          <w:lang w:val="hy-AM"/>
        </w:rPr>
        <w:t xml:space="preserve">        2.Հաստատել աղբահանության իրականացման կարգը՝ համաձայն թիվ 2 հավելվածի:</w:t>
      </w:r>
    </w:p>
    <w:p w:rsidR="00D105C1" w:rsidRPr="00AB0DC9" w:rsidRDefault="00D105C1" w:rsidP="00D105C1">
      <w:pPr>
        <w:pStyle w:val="a7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</w:p>
    <w:p w:rsidR="007E79BF" w:rsidRPr="00AB0DC9" w:rsidRDefault="00D105C1" w:rsidP="00D105C1">
      <w:pPr>
        <w:tabs>
          <w:tab w:val="left" w:pos="360"/>
        </w:tabs>
        <w:spacing w:after="0"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AB0DC9">
        <w:rPr>
          <w:rFonts w:ascii="GHEA Grapalat" w:hAnsi="GHEA Grapalat"/>
          <w:lang w:val="hy-AM"/>
        </w:rPr>
        <w:t xml:space="preserve">        3.</w:t>
      </w:r>
      <w:r w:rsidRPr="00AB0DC9">
        <w:rPr>
          <w:rFonts w:ascii="GHEA Grapalat" w:hAnsi="GHEA Grapalat"/>
          <w:sz w:val="24"/>
          <w:szCs w:val="24"/>
          <w:lang w:val="hy-AM"/>
        </w:rPr>
        <w:t>ՈՒժը կորցրած ճանաչել Հայաստանի Հանրապետության Լոռու մարզի Սպիտակ համայնքի ավագանու 2021 թվականի դեկտեմբերի 28-ի «</w:t>
      </w:r>
      <w:r w:rsidRPr="00AB0DC9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Հայաստանի Հանրապետության Լոռու մարզի Սպիտակ համայնքի սանիտարական մաքրման սխեման ու աղբահանության իրականացման կարգը հաստատելու և Հայաստանի Հանրապետության Լոռու մարզի Ապիտակ համայնքի ավագանու 2021 թվականի փետրվարի 5-ի թիվ 4-Ա որոշումն ուժը կորցրած ճանաչելու մասին</w:t>
      </w:r>
      <w:r w:rsidRPr="00AB0DC9">
        <w:rPr>
          <w:rFonts w:ascii="GHEA Grapalat" w:hAnsi="GHEA Grapalat"/>
          <w:sz w:val="24"/>
          <w:szCs w:val="24"/>
          <w:lang w:val="hy-AM"/>
        </w:rPr>
        <w:t>» թիվ 15-Ա որոշումը:</w:t>
      </w:r>
      <w:r w:rsidR="007E79BF" w:rsidRPr="00AB0DC9">
        <w:rPr>
          <w:rFonts w:ascii="GHEA Grapalat" w:hAnsi="GHEA Grapalat"/>
          <w:sz w:val="20"/>
          <w:szCs w:val="20"/>
          <w:lang w:val="hy-AM"/>
        </w:rPr>
        <w:t xml:space="preserve">  </w:t>
      </w:r>
    </w:p>
    <w:p w:rsidR="001405A9" w:rsidRPr="00AB0DC9" w:rsidRDefault="007E79BF" w:rsidP="007E79BF">
      <w:pPr>
        <w:spacing w:after="0" w:line="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B0DC9">
        <w:rPr>
          <w:rFonts w:ascii="GHEA Grapalat" w:hAnsi="GHEA Grapalat" w:cs="Arial"/>
          <w:sz w:val="24"/>
          <w:szCs w:val="24"/>
          <w:lang w:val="hy-AM"/>
        </w:rPr>
        <w:t>Հարցը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դրվեց քվեարկության:</w:t>
      </w:r>
      <w:r w:rsidRPr="00AB0DC9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</w:p>
    <w:p w:rsidR="00C06766" w:rsidRPr="00AB0DC9" w:rsidRDefault="001405A9" w:rsidP="001405A9">
      <w:pPr>
        <w:spacing w:after="0" w:line="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8</w:t>
      </w:r>
    </w:p>
    <w:p w:rsidR="00C06766" w:rsidRPr="00AB0DC9" w:rsidRDefault="00C06766" w:rsidP="007E79BF">
      <w:pPr>
        <w:spacing w:after="0" w:line="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7E79BF" w:rsidRPr="00AB0DC9" w:rsidRDefault="007E79BF" w:rsidP="007E79BF">
      <w:pPr>
        <w:spacing w:after="0" w:line="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7E79BF" w:rsidRPr="00AB0DC9" w:rsidRDefault="00C06766" w:rsidP="007E79BF">
      <w:pPr>
        <w:tabs>
          <w:tab w:val="left" w:pos="2310"/>
        </w:tabs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7E79BF" w:rsidRPr="00AB0DC9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="007E79BF"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  ԿՈՂՄ</w:t>
      </w:r>
      <w:r w:rsidR="007E79BF"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="00D105C1" w:rsidRPr="00AB0DC9">
        <w:rPr>
          <w:rFonts w:ascii="GHEA Grapalat" w:hAnsi="GHEA Grapalat"/>
          <w:color w:val="000000"/>
          <w:sz w:val="24"/>
          <w:szCs w:val="24"/>
          <w:lang w:val="hy-AM"/>
        </w:rPr>
        <w:t>17</w:t>
      </w:r>
      <w:r w:rsidR="007E79BF"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)           </w:t>
      </w:r>
      <w:r w:rsidR="007E79BF" w:rsidRPr="00AB0DC9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="007E79BF"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(0)        </w:t>
      </w:r>
      <w:r w:rsidR="007E79BF"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="007E79BF"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7E79BF" w:rsidRPr="00AB0DC9"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 w:rsidR="007E79BF"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(1)</w:t>
      </w:r>
    </w:p>
    <w:p w:rsidR="000C2193" w:rsidRPr="00AB0DC9" w:rsidRDefault="000C2193" w:rsidP="005143A6">
      <w:pPr>
        <w:spacing w:after="0" w:line="0" w:lineRule="atLeast"/>
        <w:ind w:left="284" w:firstLine="284"/>
        <w:jc w:val="both"/>
        <w:rPr>
          <w:rFonts w:ascii="GHEA Grapalat" w:hAnsi="GHEA Grapalat"/>
          <w:sz w:val="24"/>
          <w:szCs w:val="24"/>
          <w:lang w:val="af-ZA"/>
        </w:rPr>
      </w:pPr>
      <w:r w:rsidRPr="00AB0DC9">
        <w:rPr>
          <w:rFonts w:ascii="GHEA Grapalat" w:hAnsi="GHEA Grapalat"/>
          <w:b/>
          <w:sz w:val="24"/>
          <w:lang w:val="hy-AM"/>
        </w:rPr>
        <w:t>8</w:t>
      </w:r>
      <w:r w:rsidRPr="00AB0DC9">
        <w:rPr>
          <w:rFonts w:ascii="GHEA Grapalat" w:hAnsi="GHEA Grapalat"/>
          <w:b/>
          <w:color w:val="000000"/>
          <w:sz w:val="24"/>
          <w:szCs w:val="24"/>
          <w:lang w:val="af-ZA"/>
        </w:rPr>
        <w:t>.ԼՍԵՑԻՆ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D105C1" w:rsidRPr="00AB0DC9">
        <w:rPr>
          <w:rFonts w:ascii="GHEA Grapalat" w:eastAsiaTheme="minorHAnsi" w:hAnsi="GHEA Grapalat" w:cs="Sylfaen"/>
          <w:sz w:val="24"/>
          <w:szCs w:val="24"/>
          <w:lang w:val="hy-AM" w:eastAsia="en-US"/>
        </w:rPr>
        <w:t>ՀԱՅԱՍՏԱՆԻ ՀԱՆՐԱՊԵՏՈՒԹՅԱՆ ԼՈՌՈՒ ՄԱՐԶԻ</w:t>
      </w:r>
      <w:r w:rsidR="005143A6" w:rsidRPr="00AB0DC9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D105C1" w:rsidRPr="00AB0DC9">
        <w:rPr>
          <w:rFonts w:ascii="GHEA Grapalat" w:eastAsia="Times New Roman" w:hAnsi="GHEA Grapalat" w:cs="Times New Roman"/>
          <w:sz w:val="24"/>
          <w:szCs w:val="24"/>
          <w:lang w:val="hy-AM"/>
        </w:rPr>
        <w:t>ՍՊԻՏԱԿ ՀԱՄԱՅՆՔԻ ԱՎԱԳԱՆՈՒ 2023 ԹՎԱԿԱՆԻ ՀԵՐԹԱԿԱՆ ՆՍՏԱՇՐՋԱՆՆԵՐԻ ՆԻՍՏԵՐԻ ՕՐԵՐԸ ՀԱՍՏԱՏԵԼՈՒ ՄԱՍԻՆ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>»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ՀԱՐՑԸ</w:t>
      </w:r>
    </w:p>
    <w:p w:rsidR="00C06766" w:rsidRPr="00AB0DC9" w:rsidRDefault="00C06766" w:rsidP="005143A6">
      <w:pPr>
        <w:spacing w:after="0" w:line="0" w:lineRule="atLeast"/>
        <w:ind w:left="284" w:firstLine="284"/>
        <w:jc w:val="both"/>
        <w:rPr>
          <w:rFonts w:ascii="GHEA Grapalat" w:eastAsiaTheme="minorHAnsi" w:hAnsi="GHEA Grapalat" w:cs="Sylfaen"/>
          <w:sz w:val="24"/>
          <w:szCs w:val="24"/>
          <w:lang w:val="hy-AM" w:eastAsia="en-US"/>
        </w:rPr>
      </w:pPr>
    </w:p>
    <w:p w:rsidR="000C2193" w:rsidRPr="00AB0DC9" w:rsidRDefault="000C2193" w:rsidP="000C2193">
      <w:pPr>
        <w:pStyle w:val="a7"/>
        <w:spacing w:before="0" w:beforeAutospacing="0" w:after="0" w:afterAutospacing="0"/>
        <w:ind w:firstLine="567"/>
        <w:jc w:val="center"/>
        <w:rPr>
          <w:rFonts w:ascii="GHEA Grapalat" w:hAnsi="GHEA Grapalat"/>
          <w:lang w:val="hy-AM"/>
        </w:rPr>
      </w:pPr>
      <w:r w:rsidRPr="00AB0DC9">
        <w:rPr>
          <w:rFonts w:ascii="GHEA Grapalat" w:hAnsi="GHEA Grapalat"/>
          <w:lang w:val="af-ZA"/>
        </w:rPr>
        <w:t>(</w:t>
      </w:r>
      <w:r w:rsidRPr="00AB0DC9">
        <w:rPr>
          <w:rFonts w:ascii="GHEA Grapalat" w:hAnsi="GHEA Grapalat"/>
          <w:lang w:val="hy-AM"/>
        </w:rPr>
        <w:t>ԶԵԿՈՒՑՈՂ՝ Ա</w:t>
      </w:r>
      <w:r w:rsidRPr="00AB0DC9">
        <w:rPr>
          <w:rFonts w:ascii="MS Mincho" w:eastAsia="MS Mincho" w:hAnsi="MS Mincho" w:cs="MS Mincho" w:hint="eastAsia"/>
          <w:lang w:val="hy-AM"/>
        </w:rPr>
        <w:t>․</w:t>
      </w:r>
      <w:r w:rsidRPr="00AB0DC9">
        <w:rPr>
          <w:rFonts w:ascii="GHEA Grapalat" w:hAnsi="GHEA Grapalat"/>
          <w:lang w:val="hy-AM"/>
        </w:rPr>
        <w:t xml:space="preserve"> </w:t>
      </w:r>
      <w:r w:rsidRPr="00AB0DC9">
        <w:rPr>
          <w:rFonts w:ascii="GHEA Grapalat" w:hAnsi="GHEA Grapalat" w:cs="GHEA Grapalat"/>
          <w:lang w:val="hy-AM"/>
        </w:rPr>
        <w:t>ՖՐԱՆԳՅԱՆ</w:t>
      </w:r>
      <w:r w:rsidRPr="00AB0DC9">
        <w:rPr>
          <w:rFonts w:ascii="GHEA Grapalat" w:hAnsi="GHEA Grapalat"/>
          <w:lang w:val="hy-AM"/>
        </w:rPr>
        <w:t>)</w:t>
      </w:r>
    </w:p>
    <w:p w:rsidR="00C06766" w:rsidRPr="00AB0DC9" w:rsidRDefault="00C06766" w:rsidP="000C2193">
      <w:pPr>
        <w:pStyle w:val="a7"/>
        <w:spacing w:before="0" w:beforeAutospacing="0" w:after="0" w:afterAutospacing="0"/>
        <w:ind w:firstLine="567"/>
        <w:jc w:val="center"/>
        <w:rPr>
          <w:rFonts w:ascii="GHEA Grapalat" w:hAnsi="GHEA Grapalat"/>
          <w:lang w:val="hy-AM"/>
        </w:rPr>
      </w:pPr>
    </w:p>
    <w:p w:rsidR="005143A6" w:rsidRPr="00AB0DC9" w:rsidRDefault="005143A6" w:rsidP="005143A6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B0DC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Ղեկավարվելով «Տեղական ինքնակառավարման մասին» Հայաստանի Հանրապետության օրենքի 62-րդ հոդվածով՝ Հայաստանի Հանրապետության Լոռու մարզի Սպիտակ համայնքի ավագանին </w:t>
      </w:r>
      <w:r w:rsidRPr="00AB0DC9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որոշում է.</w:t>
      </w:r>
    </w:p>
    <w:p w:rsidR="005143A6" w:rsidRPr="00AB0DC9" w:rsidRDefault="005143A6" w:rsidP="005143A6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B0DC9"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Հաստատել Հայաստանի Հանրապետության Լոռու մարզի Սպիտակ համայնքի ավագանու 2023 թվականի հերթական նստաշրջանների նիստերի օրերը՝ համաձայն հավելվածի:</w:t>
      </w:r>
    </w:p>
    <w:p w:rsidR="000C2193" w:rsidRPr="00AB0DC9" w:rsidRDefault="000C2193" w:rsidP="00733F46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B0DC9">
        <w:rPr>
          <w:rFonts w:ascii="GHEA Grapalat" w:hAnsi="GHEA Grapalat" w:cs="Arial"/>
          <w:sz w:val="24"/>
          <w:szCs w:val="24"/>
          <w:lang w:val="hy-AM"/>
        </w:rPr>
        <w:t>Հարցը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դրվեց քվեարկության:</w:t>
      </w:r>
      <w:r w:rsidRPr="00AB0DC9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</w:p>
    <w:p w:rsidR="000C2193" w:rsidRPr="00AB0DC9" w:rsidRDefault="000C2193" w:rsidP="00733F46">
      <w:pPr>
        <w:tabs>
          <w:tab w:val="left" w:pos="2310"/>
        </w:tabs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  ԿՈՂՄ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5143A6" w:rsidRPr="00AB0DC9">
        <w:rPr>
          <w:rFonts w:ascii="GHEA Grapalat" w:hAnsi="GHEA Grapalat"/>
          <w:color w:val="000000"/>
          <w:sz w:val="24"/>
          <w:szCs w:val="24"/>
          <w:lang w:val="hy-AM"/>
        </w:rPr>
        <w:t>8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)          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(0)       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(0)</w:t>
      </w:r>
    </w:p>
    <w:p w:rsidR="0006561D" w:rsidRPr="00AB0DC9" w:rsidRDefault="0006561D" w:rsidP="005143A6">
      <w:pPr>
        <w:ind w:left="284" w:firstLine="283"/>
        <w:jc w:val="both"/>
        <w:rPr>
          <w:rFonts w:ascii="GHEA Grapalat" w:eastAsia="MS Mincho" w:hAnsi="GHEA Grapalat" w:cs="MS Mincho"/>
          <w:color w:val="000000"/>
          <w:lang w:val="hy-AM"/>
        </w:rPr>
      </w:pPr>
      <w:r w:rsidRPr="00AB0DC9">
        <w:rPr>
          <w:rFonts w:ascii="GHEA Grapalat" w:hAnsi="GHEA Grapalat"/>
          <w:b/>
          <w:sz w:val="24"/>
          <w:lang w:val="hy-AM"/>
        </w:rPr>
        <w:t>9</w:t>
      </w:r>
      <w:r w:rsidRPr="00AB0DC9">
        <w:rPr>
          <w:rFonts w:ascii="GHEA Grapalat" w:hAnsi="GHEA Grapalat"/>
          <w:b/>
          <w:color w:val="000000"/>
          <w:sz w:val="24"/>
          <w:szCs w:val="24"/>
          <w:lang w:val="af-ZA"/>
        </w:rPr>
        <w:t>.ԼՍԵՑԻՆ</w:t>
      </w:r>
      <w:r w:rsidR="005143A6" w:rsidRPr="00AB0DC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5143A6" w:rsidRPr="00AB0DC9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ԼՈՌՈԻ ՄԱՐԶԻ ՍՊԻՏԱԿ ՀԱՄԱՅՆՔԻ ԳԼԽԱՎՈՐ ՀԱՏԱԿԱԳԾԻ ՄՇԱԿՄԱՆ ՆԱԽԱԳԾՄԱՆ ԱՌԱՋԱԴՐԱՆՔԸ ՀԱՍՏԱՏԵԼՈԻ ՄԱՍԻՆ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>»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ՀԱՐՑԸ</w:t>
      </w:r>
    </w:p>
    <w:p w:rsidR="0006561D" w:rsidRPr="00AB0DC9" w:rsidRDefault="0006561D" w:rsidP="0006561D">
      <w:pPr>
        <w:pStyle w:val="a7"/>
        <w:spacing w:before="0" w:beforeAutospacing="0" w:after="0" w:afterAutospacing="0"/>
        <w:ind w:firstLine="567"/>
        <w:jc w:val="center"/>
        <w:rPr>
          <w:rFonts w:ascii="GHEA Grapalat" w:hAnsi="GHEA Grapalat"/>
          <w:lang w:val="hy-AM"/>
        </w:rPr>
      </w:pPr>
      <w:r w:rsidRPr="00AB0DC9">
        <w:rPr>
          <w:rFonts w:ascii="GHEA Grapalat" w:hAnsi="GHEA Grapalat"/>
          <w:lang w:val="af-ZA"/>
        </w:rPr>
        <w:t>(</w:t>
      </w:r>
      <w:r w:rsidRPr="00AB0DC9">
        <w:rPr>
          <w:rFonts w:ascii="GHEA Grapalat" w:hAnsi="GHEA Grapalat"/>
          <w:lang w:val="hy-AM"/>
        </w:rPr>
        <w:t>ԶԵԿՈՒՑՈՂ՝ Ա</w:t>
      </w:r>
      <w:r w:rsidRPr="00AB0DC9">
        <w:rPr>
          <w:rFonts w:ascii="MS Mincho" w:eastAsia="MS Mincho" w:hAnsi="MS Mincho" w:cs="MS Mincho" w:hint="eastAsia"/>
          <w:lang w:val="hy-AM"/>
        </w:rPr>
        <w:t>․</w:t>
      </w:r>
      <w:r w:rsidRPr="00AB0DC9">
        <w:rPr>
          <w:rFonts w:ascii="GHEA Grapalat" w:hAnsi="GHEA Grapalat"/>
          <w:lang w:val="hy-AM"/>
        </w:rPr>
        <w:t xml:space="preserve"> </w:t>
      </w:r>
      <w:r w:rsidR="005143A6" w:rsidRPr="00AB0DC9">
        <w:rPr>
          <w:rFonts w:ascii="GHEA Grapalat" w:hAnsi="GHEA Grapalat" w:cs="GHEA Grapalat"/>
          <w:lang w:val="hy-AM"/>
        </w:rPr>
        <w:t>ՄԱԹՈՍՅԱՆ</w:t>
      </w:r>
      <w:r w:rsidRPr="00AB0DC9">
        <w:rPr>
          <w:rFonts w:ascii="GHEA Grapalat" w:hAnsi="GHEA Grapalat"/>
          <w:lang w:val="hy-AM"/>
        </w:rPr>
        <w:t>)</w:t>
      </w:r>
    </w:p>
    <w:p w:rsidR="005143A6" w:rsidRPr="00AB0DC9" w:rsidRDefault="005143A6" w:rsidP="005143A6">
      <w:pPr>
        <w:ind w:firstLine="567"/>
        <w:jc w:val="both"/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</w:pPr>
      <w:r w:rsidRPr="00AB0DC9">
        <w:rPr>
          <w:rFonts w:ascii="GHEA Grapalat" w:eastAsia="MS Mincho" w:hAnsi="GHEA Grapalat" w:cs="MS Mincho"/>
          <w:iCs/>
          <w:color w:val="000000"/>
          <w:sz w:val="24"/>
          <w:szCs w:val="24"/>
          <w:lang w:val="hy-AM" w:bidi="hy-AM"/>
        </w:rPr>
        <w:t xml:space="preserve">Համաձայն </w:t>
      </w:r>
      <w:r w:rsidRPr="00AB0DC9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1998 թվականի մայիսի 5-ի «Քաղաքաշինության մասին» ՀՕ-217 oրենքի 14</w:t>
      </w:r>
      <w:r w:rsidRPr="00AB0DC9">
        <w:rPr>
          <w:rFonts w:ascii="MS Mincho" w:eastAsia="MS Mincho" w:hAnsi="MS Mincho" w:cs="MS Mincho" w:hint="eastAsia"/>
          <w:color w:val="000000"/>
          <w:sz w:val="24"/>
          <w:szCs w:val="24"/>
          <w:lang w:val="hy-AM"/>
        </w:rPr>
        <w:t>․</w:t>
      </w:r>
      <w:r w:rsidRPr="00AB0DC9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3-րդ հոդվածի 24-րդ մասի, 2002 թվականի մայիսի 7-ի «Տեղական ինքնակառավարման մասին» ՀՕ-337 օրենքի 18-րդ հոդվածի 1-ին կետի 29-րդ ենթակետի, Հայաստանի Հանրապետության կառավարության 2011 թվականի դեկտեմբերի 29-ի N1920-Ն որոշմամբ հաստատված կարգի 6-րդ կետի և հիմք ընդունելով Հայաստանի Հանրապետության վարչապետի որոշմամբ ստեղծված քաղաքաշինական ծրագրային փաստաթղթերի մշակման աշխատանքները համակարգող միջգերատեսչական հանձնաժողովի 2022 թվականի նոյեմբերի 29-ի N 4/Ա-8 եզրակացությունը` Սպիտակ համայնքի ավագանին որոշում է.</w:t>
      </w:r>
    </w:p>
    <w:p w:rsidR="005143A6" w:rsidRPr="001405A9" w:rsidRDefault="005143A6" w:rsidP="005143A6">
      <w:pPr>
        <w:ind w:firstLine="567"/>
        <w:contextualSpacing/>
        <w:jc w:val="both"/>
        <w:rPr>
          <w:rFonts w:ascii="GHEA Grapalat" w:eastAsia="MS Mincho" w:hAnsi="GHEA Grapalat" w:cs="MS Mincho"/>
          <w:iCs/>
          <w:color w:val="000000"/>
          <w:sz w:val="24"/>
          <w:szCs w:val="24"/>
          <w:lang w:val="hy-AM" w:bidi="hy-AM"/>
        </w:rPr>
      </w:pPr>
      <w:r w:rsidRPr="00AB0DC9">
        <w:rPr>
          <w:rFonts w:ascii="GHEA Grapalat" w:eastAsia="MS Mincho" w:hAnsi="GHEA Grapalat" w:cs="MS Mincho"/>
          <w:iCs/>
          <w:color w:val="000000"/>
          <w:sz w:val="24"/>
          <w:szCs w:val="24"/>
          <w:lang w:val="hy-AM" w:bidi="hy-AM"/>
        </w:rPr>
        <w:t>1</w:t>
      </w:r>
      <w:r w:rsidRPr="00AB0DC9">
        <w:rPr>
          <w:rFonts w:ascii="MS Mincho" w:eastAsia="MS Mincho" w:hAnsi="MS Mincho" w:cs="MS Mincho" w:hint="eastAsia"/>
          <w:iCs/>
          <w:color w:val="000000"/>
          <w:sz w:val="24"/>
          <w:szCs w:val="24"/>
          <w:lang w:val="hy-AM" w:bidi="hy-AM"/>
        </w:rPr>
        <w:t>․</w:t>
      </w:r>
      <w:r w:rsidRPr="00AB0DC9">
        <w:rPr>
          <w:rFonts w:ascii="GHEA Grapalat" w:eastAsia="MS Mincho" w:hAnsi="GHEA Grapalat" w:cs="MS Mincho"/>
          <w:iCs/>
          <w:color w:val="000000"/>
          <w:sz w:val="24"/>
          <w:szCs w:val="24"/>
          <w:lang w:val="hy-AM" w:bidi="hy-AM"/>
        </w:rPr>
        <w:t>Հաստատել Հայաստանի Հանրապետության Լոռու մարզի Սպիտակ համայնքի գլխավոր հատակագծի մշակման նախագծման առաջադրանքը` համաձայն</w:t>
      </w:r>
      <w:r w:rsidRPr="00AB0DC9">
        <w:rPr>
          <w:rFonts w:ascii="Calibri" w:eastAsia="MS Mincho" w:hAnsi="Calibri" w:cs="Calibri"/>
          <w:iCs/>
          <w:color w:val="000000"/>
          <w:sz w:val="24"/>
          <w:szCs w:val="24"/>
          <w:lang w:val="hy-AM" w:bidi="hy-AM"/>
        </w:rPr>
        <w:t> </w:t>
      </w:r>
      <w:hyperlink r:id="rId9">
        <w:r w:rsidRPr="001405A9">
          <w:rPr>
            <w:rStyle w:val="af1"/>
            <w:rFonts w:ascii="GHEA Grapalat" w:eastAsia="MS Mincho" w:hAnsi="GHEA Grapalat" w:cs="MS Mincho"/>
            <w:iCs/>
            <w:color w:val="000000"/>
            <w:sz w:val="24"/>
            <w:szCs w:val="24"/>
            <w:u w:val="none"/>
            <w:lang w:val="hy-AM" w:bidi="hy-AM"/>
          </w:rPr>
          <w:t>հավելվածի</w:t>
        </w:r>
      </w:hyperlink>
      <w:r w:rsidRPr="001405A9">
        <w:rPr>
          <w:rFonts w:ascii="GHEA Grapalat" w:eastAsia="MS Mincho" w:hAnsi="GHEA Grapalat" w:cs="MS Mincho"/>
          <w:iCs/>
          <w:color w:val="000000"/>
          <w:sz w:val="24"/>
          <w:szCs w:val="24"/>
          <w:lang w:val="hy-AM" w:bidi="hy-AM"/>
        </w:rPr>
        <w:t>։</w:t>
      </w:r>
    </w:p>
    <w:p w:rsidR="005143A6" w:rsidRPr="00AB0DC9" w:rsidRDefault="005143A6" w:rsidP="005143A6">
      <w:pPr>
        <w:pStyle w:val="a3"/>
        <w:spacing w:after="0"/>
        <w:ind w:left="0" w:firstLine="567"/>
        <w:jc w:val="both"/>
        <w:rPr>
          <w:rFonts w:ascii="GHEA Grapalat" w:eastAsia="MS Mincho" w:hAnsi="GHEA Grapalat" w:cs="MS Mincho"/>
          <w:iCs/>
          <w:color w:val="000000"/>
          <w:sz w:val="24"/>
          <w:szCs w:val="24"/>
          <w:lang w:val="hy-AM" w:bidi="hy-AM"/>
        </w:rPr>
      </w:pPr>
      <w:r w:rsidRPr="00AB0DC9">
        <w:rPr>
          <w:rFonts w:ascii="GHEA Grapalat" w:eastAsia="MS Mincho" w:hAnsi="GHEA Grapalat" w:cs="MS Mincho"/>
          <w:iCs/>
          <w:color w:val="000000"/>
          <w:sz w:val="24"/>
          <w:szCs w:val="24"/>
          <w:lang w:val="hy-AM" w:bidi="hy-AM"/>
        </w:rPr>
        <w:t>2</w:t>
      </w:r>
      <w:r w:rsidRPr="00AB0DC9">
        <w:rPr>
          <w:rFonts w:ascii="MS Mincho" w:eastAsia="MS Mincho" w:hAnsi="MS Mincho" w:cs="MS Mincho" w:hint="eastAsia"/>
          <w:iCs/>
          <w:color w:val="000000"/>
          <w:sz w:val="24"/>
          <w:szCs w:val="24"/>
          <w:lang w:val="hy-AM" w:bidi="hy-AM"/>
        </w:rPr>
        <w:t>․</w:t>
      </w:r>
      <w:r w:rsidRPr="00AB0DC9">
        <w:rPr>
          <w:rFonts w:ascii="GHEA Grapalat" w:eastAsia="MS Mincho" w:hAnsi="GHEA Grapalat" w:cs="MS Mincho"/>
          <w:iCs/>
          <w:color w:val="000000"/>
          <w:sz w:val="24"/>
          <w:szCs w:val="24"/>
          <w:lang w:val="hy-AM" w:bidi="hy-AM"/>
        </w:rPr>
        <w:t>Սույն որոշումն ուժի մեջ է մտնում հրապարակմանը հաջորդող օրվանից:</w:t>
      </w:r>
    </w:p>
    <w:p w:rsidR="0006561D" w:rsidRPr="00AB0DC9" w:rsidRDefault="0006561D" w:rsidP="00A0650A">
      <w:pPr>
        <w:spacing w:after="0" w:line="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B0DC9">
        <w:rPr>
          <w:rFonts w:ascii="GHEA Grapalat" w:hAnsi="GHEA Grapalat" w:cs="Arial"/>
          <w:sz w:val="24"/>
          <w:szCs w:val="24"/>
          <w:lang w:val="hy-AM"/>
        </w:rPr>
        <w:t>Հարցը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դրվեց քվեարկության:</w:t>
      </w:r>
      <w:r w:rsidRPr="00AB0DC9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</w:p>
    <w:p w:rsidR="0006561D" w:rsidRPr="00AB0DC9" w:rsidRDefault="0006561D" w:rsidP="00A0650A">
      <w:pPr>
        <w:tabs>
          <w:tab w:val="left" w:pos="2310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  ԿՈՂՄ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="005143A6" w:rsidRPr="00AB0DC9">
        <w:rPr>
          <w:rFonts w:ascii="GHEA Grapalat" w:hAnsi="GHEA Grapalat"/>
          <w:color w:val="000000"/>
          <w:sz w:val="24"/>
          <w:szCs w:val="24"/>
          <w:lang w:val="hy-AM"/>
        </w:rPr>
        <w:t>18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)          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(0)       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(0)</w:t>
      </w:r>
    </w:p>
    <w:p w:rsidR="00C06766" w:rsidRPr="00AB0DC9" w:rsidRDefault="00C06766" w:rsidP="00A0650A">
      <w:pPr>
        <w:tabs>
          <w:tab w:val="left" w:pos="2310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C06766" w:rsidRPr="001405A9" w:rsidRDefault="001405A9" w:rsidP="001405A9">
      <w:pPr>
        <w:tabs>
          <w:tab w:val="left" w:pos="2310"/>
        </w:tabs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9</w:t>
      </w:r>
    </w:p>
    <w:p w:rsidR="00C06766" w:rsidRPr="00AB0DC9" w:rsidRDefault="00C06766" w:rsidP="00A0650A">
      <w:pPr>
        <w:tabs>
          <w:tab w:val="left" w:pos="2310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5143A6" w:rsidRPr="00AB0DC9" w:rsidRDefault="005143A6" w:rsidP="00A0650A">
      <w:pPr>
        <w:tabs>
          <w:tab w:val="left" w:pos="2310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9-րդ </w:t>
      </w:r>
      <w:r w:rsidR="00F47825" w:rsidRPr="00AB0DC9">
        <w:rPr>
          <w:rFonts w:ascii="GHEA Grapalat" w:hAnsi="GHEA Grapalat"/>
          <w:color w:val="000000"/>
          <w:sz w:val="24"/>
          <w:szCs w:val="24"/>
          <w:lang w:val="hy-AM"/>
        </w:rPr>
        <w:t>հարց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ի քվեարկությունից հետո Համլետ Մազմանյանը և Սամվել Սիմոնյանը դուրս եկան նիստերի դահլիճից։</w:t>
      </w:r>
    </w:p>
    <w:p w:rsidR="0006561D" w:rsidRPr="00AB0DC9" w:rsidRDefault="001C3EF0" w:rsidP="005143A6">
      <w:pPr>
        <w:spacing w:after="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AB0DC9">
        <w:rPr>
          <w:rFonts w:ascii="GHEA Grapalat" w:hAnsi="GHEA Grapalat"/>
          <w:b/>
          <w:sz w:val="24"/>
          <w:lang w:val="hy-AM"/>
        </w:rPr>
        <w:t>10</w:t>
      </w:r>
      <w:r w:rsidR="0006561D" w:rsidRPr="00AB0DC9">
        <w:rPr>
          <w:rFonts w:ascii="GHEA Grapalat" w:hAnsi="GHEA Grapalat"/>
          <w:b/>
          <w:color w:val="000000"/>
          <w:sz w:val="24"/>
          <w:szCs w:val="24"/>
          <w:lang w:val="af-ZA"/>
        </w:rPr>
        <w:t>.ԼՍԵՑԻՆ</w:t>
      </w:r>
      <w:r w:rsidR="0006561D" w:rsidRPr="00AB0DC9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5143A6" w:rsidRPr="00AB0DC9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="005143A6" w:rsidRPr="00AB0DC9">
        <w:rPr>
          <w:rFonts w:ascii="GHEA Grapalat" w:hAnsi="GHEA Grapalat" w:cs="Sylfaen"/>
          <w:bCs/>
          <w:sz w:val="24"/>
          <w:szCs w:val="24"/>
          <w:lang w:val="hy-AM"/>
        </w:rPr>
        <w:t xml:space="preserve"> ԼՈՌՈՒ ՄԱՐԶԻ ՍՊԻՏԱԿ ՀԱՄԱՅՆՔԻ</w:t>
      </w:r>
      <w:r w:rsidR="005143A6" w:rsidRPr="00AB0DC9">
        <w:rPr>
          <w:rFonts w:ascii="GHEA Grapalat" w:hAnsi="GHEA Grapalat"/>
          <w:sz w:val="24"/>
          <w:szCs w:val="24"/>
          <w:lang w:val="hy-AM"/>
        </w:rPr>
        <w:t>2022 ԹՎԱԿԱՆԻ ՓԵՏՐՎԱՐԻ 10-Ի ԹԻՎ 14-Ա ՈՐՈՇՄԱՆ ՄԵՋՓՈՓՈԽՈՒԹՅՈՒՆ ԿԱՏԱՐԵԼՈՒ ՄԱՍԻՆ</w:t>
      </w:r>
      <w:r w:rsidR="0006561D" w:rsidRPr="00AB0DC9">
        <w:rPr>
          <w:rFonts w:ascii="GHEA Grapalat" w:hAnsi="GHEA Grapalat"/>
          <w:b/>
          <w:color w:val="000000"/>
          <w:sz w:val="24"/>
          <w:szCs w:val="24"/>
          <w:lang w:val="af-ZA"/>
        </w:rPr>
        <w:t>»</w:t>
      </w:r>
      <w:r w:rsidR="0006561D" w:rsidRPr="00AB0DC9">
        <w:rPr>
          <w:rFonts w:ascii="GHEA Grapalat" w:hAnsi="GHEA Grapalat"/>
          <w:sz w:val="24"/>
          <w:szCs w:val="24"/>
          <w:lang w:val="af-ZA"/>
        </w:rPr>
        <w:t xml:space="preserve"> ՀԱՐՑԸ</w:t>
      </w:r>
    </w:p>
    <w:p w:rsidR="0006561D" w:rsidRPr="00AB0DC9" w:rsidRDefault="0006561D" w:rsidP="0006561D">
      <w:pPr>
        <w:pStyle w:val="a7"/>
        <w:spacing w:before="0" w:beforeAutospacing="0" w:after="0" w:afterAutospacing="0"/>
        <w:ind w:firstLine="567"/>
        <w:jc w:val="center"/>
        <w:rPr>
          <w:rFonts w:ascii="GHEA Grapalat" w:hAnsi="GHEA Grapalat"/>
          <w:lang w:val="hy-AM"/>
        </w:rPr>
      </w:pPr>
      <w:r w:rsidRPr="00AB0DC9">
        <w:rPr>
          <w:rFonts w:ascii="GHEA Grapalat" w:hAnsi="GHEA Grapalat"/>
          <w:lang w:val="af-ZA"/>
        </w:rPr>
        <w:t>(</w:t>
      </w:r>
      <w:r w:rsidRPr="00AB0DC9">
        <w:rPr>
          <w:rFonts w:ascii="GHEA Grapalat" w:hAnsi="GHEA Grapalat"/>
          <w:lang w:val="hy-AM"/>
        </w:rPr>
        <w:t>ԶԵԿՈՒՑՈՂ՝ Ա</w:t>
      </w:r>
      <w:r w:rsidRPr="00AB0DC9">
        <w:rPr>
          <w:rFonts w:ascii="MS Mincho" w:eastAsia="MS Mincho" w:hAnsi="MS Mincho" w:cs="MS Mincho" w:hint="eastAsia"/>
          <w:lang w:val="hy-AM"/>
        </w:rPr>
        <w:t>․</w:t>
      </w:r>
      <w:r w:rsidRPr="00AB0DC9">
        <w:rPr>
          <w:rFonts w:ascii="GHEA Grapalat" w:hAnsi="GHEA Grapalat"/>
          <w:lang w:val="hy-AM"/>
        </w:rPr>
        <w:t xml:space="preserve"> </w:t>
      </w:r>
      <w:r w:rsidRPr="00AB0DC9">
        <w:rPr>
          <w:rFonts w:ascii="GHEA Grapalat" w:hAnsi="GHEA Grapalat" w:cs="GHEA Grapalat"/>
          <w:lang w:val="hy-AM"/>
        </w:rPr>
        <w:t>ՖՐԱՆԳՅԱՆ</w:t>
      </w:r>
      <w:r w:rsidRPr="00AB0DC9">
        <w:rPr>
          <w:rFonts w:ascii="GHEA Grapalat" w:hAnsi="GHEA Grapalat"/>
          <w:lang w:val="hy-AM"/>
        </w:rPr>
        <w:t>)</w:t>
      </w:r>
    </w:p>
    <w:p w:rsidR="00C06766" w:rsidRPr="00AB0DC9" w:rsidRDefault="00C06766" w:rsidP="0006561D">
      <w:pPr>
        <w:pStyle w:val="a7"/>
        <w:spacing w:before="0" w:beforeAutospacing="0" w:after="0" w:afterAutospacing="0"/>
        <w:ind w:firstLine="567"/>
        <w:jc w:val="center"/>
        <w:rPr>
          <w:rFonts w:ascii="GHEA Grapalat" w:hAnsi="GHEA Grapalat"/>
          <w:lang w:val="hy-AM"/>
        </w:rPr>
      </w:pPr>
    </w:p>
    <w:p w:rsidR="005143A6" w:rsidRPr="00AB0DC9" w:rsidRDefault="005143A6" w:rsidP="005143A6">
      <w:pPr>
        <w:spacing w:after="0" w:line="360" w:lineRule="auto"/>
        <w:ind w:left="-270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AB0DC9">
        <w:rPr>
          <w:rFonts w:ascii="GHEA Grapalat" w:hAnsi="GHEA Grapalat"/>
          <w:sz w:val="24"/>
          <w:szCs w:val="24"/>
          <w:shd w:val="clear" w:color="auto" w:fill="FFFFFF"/>
          <w:lang w:val="hy-AM"/>
        </w:rPr>
        <w:t>Ղեկավարվելով «Նորմատիվ իրավական ակտերի մասին» Հայաստանի Հանրապետության օրենքի 33-րդ հոդվածի 1-ին մասի 3-րդ կետով՝ Սպիտակ համայնքի ավագանին որոշում է.</w:t>
      </w:r>
    </w:p>
    <w:p w:rsidR="005143A6" w:rsidRPr="00AB0DC9" w:rsidRDefault="005143A6" w:rsidP="005143A6">
      <w:pPr>
        <w:spacing w:after="0" w:line="360" w:lineRule="auto"/>
        <w:ind w:left="-270" w:firstLine="567"/>
        <w:jc w:val="both"/>
        <w:rPr>
          <w:rFonts w:ascii="GHEA Grapalat" w:hAnsi="GHEA Grapalat" w:cs="MS Mincho"/>
          <w:sz w:val="24"/>
          <w:szCs w:val="24"/>
          <w:shd w:val="clear" w:color="auto" w:fill="FFFFFF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>1.</w:t>
      </w:r>
      <w:r w:rsidRPr="00AB0DC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AB0DC9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Հայաստանի Հանրապետության Լոռու մարզի Սպիտակ համայնքի ավագանու 2022 թվականի փետրվարի 10-ի «Հայաստանի Հանրապետության Լոռու մարզի Սպիտակ համայնքի ավագանու մշտական հանձնաժողովներ ստեղծելու մասին» թիվ 14-Ա որոշման 1-ին կետի 1-ին, 2-րդ և 3-րդ ենթակետերը շարադրել նոր խմբագրությամբ</w:t>
      </w:r>
      <w:r w:rsidRPr="00AB0DC9">
        <w:rPr>
          <w:rFonts w:ascii="MS Mincho" w:eastAsia="MS Mincho" w:hAnsi="MS Mincho" w:cs="MS Mincho" w:hint="eastAsia"/>
          <w:sz w:val="24"/>
          <w:szCs w:val="24"/>
          <w:shd w:val="clear" w:color="auto" w:fill="FFFFFF"/>
          <w:lang w:val="hy-AM"/>
        </w:rPr>
        <w:t>․</w:t>
      </w:r>
    </w:p>
    <w:p w:rsidR="005143A6" w:rsidRPr="00AB0DC9" w:rsidRDefault="005143A6" w:rsidP="005143A6">
      <w:pPr>
        <w:spacing w:after="0" w:line="360" w:lineRule="auto"/>
        <w:ind w:left="-27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>«1) Ս</w:t>
      </w:r>
      <w:r w:rsidRPr="00AB0DC9">
        <w:rPr>
          <w:rFonts w:ascii="GHEA Grapalat" w:hAnsi="GHEA Grapalat" w:cs="Sylfaen"/>
          <w:sz w:val="24"/>
          <w:szCs w:val="24"/>
          <w:lang w:val="hy-AM"/>
        </w:rPr>
        <w:t>ոցիալական,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/>
        </w:rPr>
        <w:t>և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/>
        </w:rPr>
        <w:t>երիտասարդության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/>
        </w:rPr>
        <w:t>հանձնաժողով</w:t>
      </w:r>
    </w:p>
    <w:p w:rsidR="005143A6" w:rsidRPr="00AB0DC9" w:rsidRDefault="005143A6" w:rsidP="005143A6">
      <w:pPr>
        <w:spacing w:after="0" w:line="360" w:lineRule="auto"/>
        <w:ind w:left="-270" w:firstLine="567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B0DC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Կարինե Դիլաքյան</w:t>
      </w:r>
    </w:p>
    <w:p w:rsidR="005143A6" w:rsidRPr="00AB0DC9" w:rsidRDefault="005143A6" w:rsidP="005143A6">
      <w:pPr>
        <w:spacing w:after="0" w:line="360" w:lineRule="auto"/>
        <w:ind w:left="-270" w:firstLine="567"/>
        <w:jc w:val="both"/>
        <w:rPr>
          <w:rFonts w:ascii="GHEA Grapalat" w:eastAsia="MS Mincho" w:hAnsi="GHEA Grapalat" w:cs="MS Mincho"/>
          <w:color w:val="0D0D0D" w:themeColor="text1" w:themeTint="F2"/>
          <w:sz w:val="24"/>
          <w:szCs w:val="24"/>
          <w:lang w:val="hy-AM"/>
        </w:rPr>
      </w:pPr>
      <w:r w:rsidRPr="00AB0DC9">
        <w:rPr>
          <w:rFonts w:ascii="GHEA Grapalat" w:eastAsia="MS Mincho" w:hAnsi="GHEA Grapalat" w:cs="MS Mincho"/>
          <w:color w:val="0D0D0D" w:themeColor="text1" w:themeTint="F2"/>
          <w:sz w:val="24"/>
          <w:szCs w:val="24"/>
          <w:lang w:val="hy-AM"/>
        </w:rPr>
        <w:t>Զալիկո Համբարյան</w:t>
      </w:r>
    </w:p>
    <w:p w:rsidR="005143A6" w:rsidRPr="00AB0DC9" w:rsidRDefault="005143A6" w:rsidP="005143A6">
      <w:pPr>
        <w:spacing w:after="0" w:line="360" w:lineRule="auto"/>
        <w:ind w:left="-270" w:firstLine="567"/>
        <w:jc w:val="both"/>
        <w:rPr>
          <w:rFonts w:ascii="GHEA Grapalat" w:eastAsia="MS Mincho" w:hAnsi="GHEA Grapalat" w:cs="MS Mincho"/>
          <w:color w:val="0D0D0D" w:themeColor="text1" w:themeTint="F2"/>
          <w:sz w:val="24"/>
          <w:szCs w:val="24"/>
          <w:lang w:val="hy-AM"/>
        </w:rPr>
      </w:pPr>
      <w:r w:rsidRPr="00AB0DC9">
        <w:rPr>
          <w:rFonts w:ascii="GHEA Grapalat" w:eastAsia="MS Mincho" w:hAnsi="GHEA Grapalat" w:cs="MS Mincho"/>
          <w:color w:val="0D0D0D" w:themeColor="text1" w:themeTint="F2"/>
          <w:sz w:val="24"/>
          <w:szCs w:val="24"/>
          <w:lang w:val="hy-AM"/>
        </w:rPr>
        <w:t>Ռաֆայել Սիմոնյան</w:t>
      </w:r>
    </w:p>
    <w:p w:rsidR="005143A6" w:rsidRPr="00AB0DC9" w:rsidRDefault="005143A6" w:rsidP="005143A6">
      <w:pPr>
        <w:spacing w:after="0" w:line="360" w:lineRule="auto"/>
        <w:ind w:left="-270" w:firstLine="567"/>
        <w:jc w:val="both"/>
        <w:rPr>
          <w:rFonts w:ascii="GHEA Grapalat" w:eastAsia="MS Mincho" w:hAnsi="GHEA Grapalat" w:cs="MS Mincho"/>
          <w:color w:val="0D0D0D" w:themeColor="text1" w:themeTint="F2"/>
          <w:sz w:val="24"/>
          <w:szCs w:val="24"/>
          <w:lang w:val="hy-AM"/>
        </w:rPr>
      </w:pPr>
      <w:r w:rsidRPr="00AB0DC9">
        <w:rPr>
          <w:rFonts w:ascii="GHEA Grapalat" w:eastAsia="MS Mincho" w:hAnsi="GHEA Grapalat" w:cs="MS Mincho"/>
          <w:color w:val="0D0D0D" w:themeColor="text1" w:themeTint="F2"/>
          <w:sz w:val="24"/>
          <w:szCs w:val="24"/>
          <w:lang w:val="hy-AM"/>
        </w:rPr>
        <w:t>Վարդուհի Թումանյան</w:t>
      </w:r>
    </w:p>
    <w:p w:rsidR="005143A6" w:rsidRPr="00AB0DC9" w:rsidRDefault="005143A6" w:rsidP="005143A6">
      <w:pPr>
        <w:spacing w:after="0" w:line="360" w:lineRule="auto"/>
        <w:ind w:left="-270" w:firstLine="567"/>
        <w:jc w:val="both"/>
        <w:rPr>
          <w:rFonts w:ascii="GHEA Grapalat" w:eastAsia="MS Mincho" w:hAnsi="GHEA Grapalat" w:cs="MS Mincho"/>
          <w:color w:val="0D0D0D" w:themeColor="text1" w:themeTint="F2"/>
          <w:sz w:val="24"/>
          <w:szCs w:val="24"/>
          <w:lang w:val="hy-AM"/>
        </w:rPr>
      </w:pPr>
      <w:r w:rsidRPr="00AB0DC9">
        <w:rPr>
          <w:rFonts w:ascii="GHEA Grapalat" w:eastAsia="MS Mincho" w:hAnsi="GHEA Grapalat" w:cs="MS Mincho"/>
          <w:color w:val="0D0D0D" w:themeColor="text1" w:themeTint="F2"/>
          <w:sz w:val="24"/>
          <w:szCs w:val="24"/>
          <w:lang w:val="hy-AM"/>
        </w:rPr>
        <w:t>Լուսինե Ավետիսյան</w:t>
      </w:r>
    </w:p>
    <w:p w:rsidR="005143A6" w:rsidRPr="00AB0DC9" w:rsidRDefault="005143A6" w:rsidP="005143A6">
      <w:pPr>
        <w:spacing w:after="0" w:line="360" w:lineRule="auto"/>
        <w:ind w:left="-27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B0DC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2) </w:t>
      </w:r>
      <w:r w:rsidRPr="00AB0DC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Ֆինանսավարկային</w:t>
      </w:r>
      <w:r w:rsidRPr="00AB0DC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AB0DC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բյուջետային</w:t>
      </w:r>
      <w:r w:rsidRPr="00AB0DC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B0DC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AB0DC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B0DC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տնտեսական</w:t>
      </w:r>
      <w:r w:rsidRPr="00AB0DC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B0DC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հարցերի</w:t>
      </w:r>
      <w:r w:rsidRPr="00AB0DC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B0DC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մշտական</w:t>
      </w:r>
      <w:r w:rsidRPr="00AB0DC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B0DC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հանձնաժողով</w:t>
      </w:r>
    </w:p>
    <w:p w:rsidR="005143A6" w:rsidRPr="00AB0DC9" w:rsidRDefault="005143A6" w:rsidP="005143A6">
      <w:pPr>
        <w:spacing w:after="0" w:line="360" w:lineRule="auto"/>
        <w:ind w:left="-27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B0DC9">
        <w:rPr>
          <w:rFonts w:ascii="GHEA Grapalat" w:hAnsi="GHEA Grapalat"/>
          <w:color w:val="000000" w:themeColor="text1"/>
          <w:sz w:val="24"/>
          <w:szCs w:val="24"/>
          <w:lang w:val="hy-AM"/>
        </w:rPr>
        <w:t>Հայկ Սիսակյան</w:t>
      </w:r>
    </w:p>
    <w:p w:rsidR="005143A6" w:rsidRPr="00AB0DC9" w:rsidRDefault="005143A6" w:rsidP="005143A6">
      <w:pPr>
        <w:spacing w:after="0" w:line="360" w:lineRule="auto"/>
        <w:ind w:left="-270" w:firstLine="567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</w:pPr>
      <w:r w:rsidRPr="00AB0DC9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>Սասուն Ասատրյան</w:t>
      </w:r>
    </w:p>
    <w:p w:rsidR="005143A6" w:rsidRPr="00AB0DC9" w:rsidRDefault="005143A6" w:rsidP="005143A6">
      <w:pPr>
        <w:spacing w:after="0" w:line="360" w:lineRule="auto"/>
        <w:ind w:left="-270" w:firstLine="567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</w:pPr>
      <w:r w:rsidRPr="00AB0DC9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>Ալվարդ Համբարյան</w:t>
      </w:r>
    </w:p>
    <w:p w:rsidR="005143A6" w:rsidRPr="00AB0DC9" w:rsidRDefault="005143A6" w:rsidP="005143A6">
      <w:pPr>
        <w:spacing w:after="0" w:line="360" w:lineRule="auto"/>
        <w:ind w:left="-270" w:firstLine="567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</w:pPr>
      <w:r w:rsidRPr="00AB0DC9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>Սամվել Սիմոնյան</w:t>
      </w:r>
    </w:p>
    <w:p w:rsidR="005143A6" w:rsidRPr="00AB0DC9" w:rsidRDefault="005143A6" w:rsidP="005143A6">
      <w:pPr>
        <w:spacing w:after="0" w:line="360" w:lineRule="auto"/>
        <w:ind w:left="-270" w:firstLine="567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</w:pPr>
      <w:r w:rsidRPr="00AB0DC9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>Գևորգ Մարգարյան</w:t>
      </w:r>
    </w:p>
    <w:p w:rsidR="005143A6" w:rsidRPr="00AB0DC9" w:rsidRDefault="005143A6" w:rsidP="005143A6">
      <w:pPr>
        <w:spacing w:after="0" w:line="360" w:lineRule="auto"/>
        <w:ind w:left="-270" w:right="-93" w:firstLine="567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AB0DC9">
        <w:rPr>
          <w:rFonts w:ascii="GHEA Grapalat" w:hAnsi="GHEA Grapalat"/>
          <w:color w:val="000000" w:themeColor="text1"/>
          <w:sz w:val="24"/>
          <w:szCs w:val="24"/>
          <w:lang w:val="hy-AM"/>
        </w:rPr>
        <w:t>3)Քաղաքաշինության,հողօգտագործման,բնապահպանության,</w:t>
      </w:r>
      <w:r w:rsidRPr="00AB0DC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ենթակառուցվածքներին</w:t>
      </w:r>
      <w:r w:rsidRPr="00AB0DC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B0DC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առնչվող</w:t>
      </w:r>
      <w:r w:rsidRPr="00AB0DC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B0DC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հարցերի</w:t>
      </w:r>
      <w:r w:rsidRPr="00AB0DC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B0DC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մշտական</w:t>
      </w:r>
      <w:r w:rsidRPr="00AB0DC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AB0DC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հանձնաժողով</w:t>
      </w:r>
    </w:p>
    <w:p w:rsidR="005143A6" w:rsidRDefault="005143A6" w:rsidP="001405A9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B0DC9">
        <w:rPr>
          <w:rFonts w:ascii="GHEA Grapalat" w:hAnsi="GHEA Grapalat"/>
          <w:color w:val="000000" w:themeColor="text1"/>
          <w:sz w:val="24"/>
          <w:szCs w:val="24"/>
          <w:lang w:val="hy-AM"/>
        </w:rPr>
        <w:t>Նունե Էհտիբարյան</w:t>
      </w:r>
    </w:p>
    <w:p w:rsidR="001405A9" w:rsidRDefault="001405A9" w:rsidP="001405A9">
      <w:pPr>
        <w:spacing w:after="0" w:line="360" w:lineRule="auto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10</w:t>
      </w:r>
    </w:p>
    <w:p w:rsidR="001405A9" w:rsidRPr="00AB0DC9" w:rsidRDefault="001405A9" w:rsidP="001405A9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143A6" w:rsidRPr="00AB0DC9" w:rsidRDefault="005143A6" w:rsidP="005143A6">
      <w:pPr>
        <w:spacing w:after="0" w:line="360" w:lineRule="auto"/>
        <w:ind w:firstLine="270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</w:pPr>
      <w:r w:rsidRPr="00AB0DC9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>Կարեն Սարգսյան</w:t>
      </w:r>
    </w:p>
    <w:p w:rsidR="005143A6" w:rsidRPr="00AB0DC9" w:rsidRDefault="005143A6" w:rsidP="005143A6">
      <w:pPr>
        <w:spacing w:after="0" w:line="360" w:lineRule="auto"/>
        <w:ind w:firstLine="270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</w:pPr>
      <w:r w:rsidRPr="00AB0DC9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>Արտակ Մաթոսյան</w:t>
      </w:r>
    </w:p>
    <w:p w:rsidR="005143A6" w:rsidRPr="00AB0DC9" w:rsidRDefault="005143A6" w:rsidP="005143A6">
      <w:pPr>
        <w:spacing w:after="0" w:line="360" w:lineRule="auto"/>
        <w:ind w:firstLine="270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</w:pPr>
      <w:r w:rsidRPr="00AB0DC9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>Վարազդատ Մխիթարյան</w:t>
      </w:r>
    </w:p>
    <w:p w:rsidR="005143A6" w:rsidRPr="00AB0DC9" w:rsidRDefault="005143A6" w:rsidP="005143A6">
      <w:pPr>
        <w:spacing w:after="0" w:line="360" w:lineRule="auto"/>
        <w:ind w:firstLine="270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</w:pPr>
      <w:r w:rsidRPr="00AB0DC9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>Համլետ Մազմանյան»։</w:t>
      </w:r>
    </w:p>
    <w:p w:rsidR="0006561D" w:rsidRPr="00AB0DC9" w:rsidRDefault="0006561D" w:rsidP="0006561D">
      <w:pPr>
        <w:spacing w:after="0" w:line="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B0DC9">
        <w:rPr>
          <w:rFonts w:ascii="GHEA Grapalat" w:hAnsi="GHEA Grapalat" w:cs="Arial"/>
          <w:sz w:val="24"/>
          <w:szCs w:val="24"/>
          <w:lang w:val="hy-AM"/>
        </w:rPr>
        <w:t>Հարցը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դրվեց քվեարկության:</w:t>
      </w:r>
      <w:r w:rsidRPr="00AB0DC9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</w:p>
    <w:p w:rsidR="005143A6" w:rsidRPr="00AB0DC9" w:rsidRDefault="0006561D" w:rsidP="0006561D">
      <w:pPr>
        <w:tabs>
          <w:tab w:val="left" w:pos="2310"/>
        </w:tabs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  ԿՈՂՄ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="005143A6" w:rsidRPr="00AB0DC9">
        <w:rPr>
          <w:rFonts w:ascii="GHEA Grapalat" w:hAnsi="GHEA Grapalat"/>
          <w:color w:val="000000"/>
          <w:sz w:val="24"/>
          <w:szCs w:val="24"/>
          <w:lang w:val="hy-AM"/>
        </w:rPr>
        <w:t>16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)          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(0)       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(0)</w:t>
      </w:r>
    </w:p>
    <w:p w:rsidR="00F47825" w:rsidRPr="00AB0DC9" w:rsidRDefault="00F47825" w:rsidP="00F47825">
      <w:pPr>
        <w:tabs>
          <w:tab w:val="left" w:pos="2310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10-րդ հարցի քվեարկությունից հետո Համլետ Մազմանյանը և Սամվել Սիմոնյանը վերադարձան նիստերի </w:t>
      </w:r>
      <w:r w:rsidR="00C06766" w:rsidRPr="00AB0DC9">
        <w:rPr>
          <w:rFonts w:ascii="GHEA Grapalat" w:hAnsi="GHEA Grapalat"/>
          <w:color w:val="000000"/>
          <w:sz w:val="24"/>
          <w:szCs w:val="24"/>
          <w:lang w:val="hy-AM"/>
        </w:rPr>
        <w:t>դահլիճ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։</w:t>
      </w:r>
    </w:p>
    <w:p w:rsidR="0067008D" w:rsidRPr="00AB0DC9" w:rsidRDefault="001C3EF0" w:rsidP="005143A6">
      <w:pPr>
        <w:spacing w:after="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AB0DC9">
        <w:rPr>
          <w:rFonts w:ascii="GHEA Grapalat" w:hAnsi="GHEA Grapalat"/>
          <w:b/>
          <w:sz w:val="24"/>
          <w:lang w:val="hy-AM"/>
        </w:rPr>
        <w:t>11</w:t>
      </w:r>
      <w:r w:rsidR="0067008D" w:rsidRPr="00AB0DC9">
        <w:rPr>
          <w:rFonts w:ascii="GHEA Grapalat" w:hAnsi="GHEA Grapalat"/>
          <w:b/>
          <w:color w:val="000000"/>
          <w:sz w:val="24"/>
          <w:szCs w:val="24"/>
          <w:lang w:val="af-ZA"/>
        </w:rPr>
        <w:t>.ԼՍԵՑԻՆ</w:t>
      </w:r>
      <w:r w:rsidR="005143A6" w:rsidRPr="00AB0DC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67008D" w:rsidRPr="00AB0DC9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5143A6" w:rsidRPr="00AB0DC9">
        <w:rPr>
          <w:rFonts w:ascii="GHEA Grapalat" w:hAnsi="GHEA Grapalat"/>
          <w:sz w:val="24"/>
          <w:szCs w:val="24"/>
          <w:lang w:val="hy-AM"/>
        </w:rPr>
        <w:t xml:space="preserve">ՍՊԻՏԱԿԻ ՄԱՆԿԱՊԱՏԱՆԵԿԱՆ ՀԱՄԱԼԻՐ ՄԱՐԶԱԴՊՐՈՑ» ՊԵՏԱԿԱՆ ՈՉ ԱՌԵՎՏՐԱՅԻՆ ԿԱԶՄԱԿԵՐՊՈՒԹՅԱՆԸ ԳՈՒՅՔ ՆՎԻՐԱԲԵՐԵԼՈՒՆ ՀԱՄԱՁԱՅՆՈՒԹՅՈՒՆՏԱԼՈՒ </w:t>
      </w:r>
      <w:r w:rsidR="005143A6" w:rsidRPr="00AB0DC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ՄԱՍԻՆ</w:t>
      </w:r>
      <w:r w:rsidR="0067008D" w:rsidRPr="00AB0DC9">
        <w:rPr>
          <w:rFonts w:ascii="GHEA Grapalat" w:hAnsi="GHEA Grapalat"/>
          <w:b/>
          <w:color w:val="000000"/>
          <w:sz w:val="24"/>
          <w:szCs w:val="24"/>
          <w:lang w:val="af-ZA"/>
        </w:rPr>
        <w:t>»</w:t>
      </w:r>
      <w:r w:rsidR="0067008D" w:rsidRPr="00AB0DC9">
        <w:rPr>
          <w:rFonts w:ascii="GHEA Grapalat" w:hAnsi="GHEA Grapalat"/>
          <w:sz w:val="24"/>
          <w:szCs w:val="24"/>
          <w:lang w:val="af-ZA"/>
        </w:rPr>
        <w:t xml:space="preserve"> ՀԱՐՑԸ</w:t>
      </w:r>
    </w:p>
    <w:p w:rsidR="0067008D" w:rsidRPr="00AB0DC9" w:rsidRDefault="0067008D" w:rsidP="00A0650A">
      <w:pPr>
        <w:pStyle w:val="a7"/>
        <w:spacing w:before="0" w:beforeAutospacing="0" w:after="0" w:afterAutospacing="0"/>
        <w:ind w:firstLine="567"/>
        <w:jc w:val="center"/>
        <w:rPr>
          <w:rFonts w:ascii="GHEA Grapalat" w:hAnsi="GHEA Grapalat"/>
          <w:lang w:val="hy-AM"/>
        </w:rPr>
      </w:pPr>
      <w:r w:rsidRPr="00AB0DC9">
        <w:rPr>
          <w:rFonts w:ascii="GHEA Grapalat" w:hAnsi="GHEA Grapalat"/>
          <w:lang w:val="af-ZA"/>
        </w:rPr>
        <w:t>(</w:t>
      </w:r>
      <w:r w:rsidRPr="00AB0DC9">
        <w:rPr>
          <w:rFonts w:ascii="GHEA Grapalat" w:hAnsi="GHEA Grapalat"/>
          <w:lang w:val="hy-AM"/>
        </w:rPr>
        <w:t>ԶԵԿՈՒՑՈՂ՝ Ա</w:t>
      </w:r>
      <w:r w:rsidRPr="00AB0DC9">
        <w:rPr>
          <w:rFonts w:ascii="MS Mincho" w:eastAsia="MS Mincho" w:hAnsi="MS Mincho" w:cs="MS Mincho" w:hint="eastAsia"/>
          <w:lang w:val="hy-AM"/>
        </w:rPr>
        <w:t>․</w:t>
      </w:r>
      <w:r w:rsidRPr="00AB0DC9">
        <w:rPr>
          <w:rFonts w:ascii="GHEA Grapalat" w:hAnsi="GHEA Grapalat"/>
          <w:lang w:val="hy-AM"/>
        </w:rPr>
        <w:t xml:space="preserve"> </w:t>
      </w:r>
      <w:r w:rsidRPr="00AB0DC9">
        <w:rPr>
          <w:rFonts w:ascii="GHEA Grapalat" w:hAnsi="GHEA Grapalat" w:cs="GHEA Grapalat"/>
          <w:lang w:val="hy-AM"/>
        </w:rPr>
        <w:t>ՖՐԱՆԳՅԱՆ</w:t>
      </w:r>
      <w:r w:rsidRPr="00AB0DC9">
        <w:rPr>
          <w:rFonts w:ascii="GHEA Grapalat" w:hAnsi="GHEA Grapalat"/>
          <w:lang w:val="hy-AM"/>
        </w:rPr>
        <w:t>)</w:t>
      </w:r>
    </w:p>
    <w:p w:rsidR="00C06766" w:rsidRPr="00AB0DC9" w:rsidRDefault="00C06766" w:rsidP="00A0650A">
      <w:pPr>
        <w:pStyle w:val="a7"/>
        <w:spacing w:before="0" w:beforeAutospacing="0" w:after="0" w:afterAutospacing="0"/>
        <w:ind w:firstLine="567"/>
        <w:jc w:val="center"/>
        <w:rPr>
          <w:rFonts w:ascii="GHEA Grapalat" w:hAnsi="GHEA Grapalat"/>
          <w:lang w:val="hy-AM"/>
        </w:rPr>
      </w:pPr>
    </w:p>
    <w:p w:rsidR="005143A6" w:rsidRPr="00AB0DC9" w:rsidRDefault="005143A6" w:rsidP="00C06766">
      <w:pPr>
        <w:spacing w:after="0" w:line="360" w:lineRule="auto"/>
        <w:ind w:right="198"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AB0DC9">
        <w:rPr>
          <w:rFonts w:ascii="GHEA Grapalat" w:hAnsi="GHEA Grapalat" w:cs="GHEA Grapalat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հոդվածի 1-ին մասի 21-րդ կետով, Հայաստանի Հանրապետության քաղաքացիական օրենսգրքի 605-րդ հոդվածով</w:t>
      </w:r>
      <w:r w:rsidRPr="00AB0DC9">
        <w:rPr>
          <w:rFonts w:ascii="GHEA Grapalat" w:hAnsi="GHEA Grapalat"/>
          <w:sz w:val="24"/>
          <w:szCs w:val="24"/>
          <w:lang w:val="hy-AM"/>
        </w:rPr>
        <w:t>՝</w:t>
      </w:r>
      <w:r w:rsidRPr="00AB0DC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 w:cs="Arial Armenian"/>
          <w:sz w:val="24"/>
          <w:szCs w:val="24"/>
          <w:lang w:val="hy-AM"/>
        </w:rPr>
        <w:t xml:space="preserve">Հայաստանի Հանրապետության Լոռու մարզի </w:t>
      </w:r>
      <w:r w:rsidRPr="00AB0DC9">
        <w:rPr>
          <w:rFonts w:ascii="GHEA Grapalat" w:hAnsi="GHEA Grapalat" w:cs="Sylfaen"/>
          <w:sz w:val="24"/>
          <w:szCs w:val="24"/>
          <w:lang w:val="hy-AM"/>
        </w:rPr>
        <w:t>Սպիտակ</w:t>
      </w:r>
      <w:r w:rsidRPr="00AB0DC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AB0DC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AB0DC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 w:cs="Sylfaen"/>
          <w:b/>
          <w:i/>
          <w:sz w:val="24"/>
          <w:szCs w:val="24"/>
          <w:lang w:val="hy-AM"/>
        </w:rPr>
        <w:t>որոշում</w:t>
      </w:r>
      <w:r w:rsidRPr="00AB0DC9">
        <w:rPr>
          <w:rFonts w:ascii="GHEA Grapalat" w:hAnsi="GHEA Grapalat" w:cs="Arial Armenian"/>
          <w:b/>
          <w:i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 w:rsidRPr="00AB0DC9">
        <w:rPr>
          <w:rFonts w:ascii="GHEA Grapalat" w:hAnsi="GHEA Grapalat" w:cs="Arial Armenian"/>
          <w:b/>
          <w:i/>
          <w:sz w:val="24"/>
          <w:szCs w:val="24"/>
          <w:lang w:val="af-ZA"/>
        </w:rPr>
        <w:t>.</w:t>
      </w:r>
    </w:p>
    <w:p w:rsidR="005143A6" w:rsidRPr="00AB0DC9" w:rsidRDefault="005143A6" w:rsidP="005143A6">
      <w:pPr>
        <w:spacing w:after="0" w:line="360" w:lineRule="auto"/>
        <w:ind w:right="198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>1</w:t>
      </w:r>
      <w:r w:rsidRPr="00AB0DC9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B0DC9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 w:rsidRPr="001405A9">
        <w:rPr>
          <w:rFonts w:ascii="GHEA Grapalat" w:eastAsia="MS Mincho" w:hAnsi="GHEA Grapalat" w:cs="Sylfaen"/>
          <w:sz w:val="24"/>
          <w:szCs w:val="24"/>
          <w:lang w:val="hy-AM"/>
        </w:rPr>
        <w:t>Հ</w:t>
      </w:r>
      <w:r w:rsidRPr="00AB0DC9">
        <w:rPr>
          <w:rFonts w:ascii="GHEA Grapalat" w:eastAsia="MS Mincho" w:hAnsi="GHEA Grapalat" w:cs="MS Mincho"/>
          <w:sz w:val="24"/>
          <w:szCs w:val="24"/>
          <w:lang w:val="hy-AM"/>
        </w:rPr>
        <w:t xml:space="preserve">ամաձայնություն տալ </w:t>
      </w:r>
      <w:r w:rsidRPr="00AB0DC9">
        <w:rPr>
          <w:rFonts w:ascii="GHEA Grapalat" w:hAnsi="GHEA Grapalat"/>
          <w:sz w:val="24"/>
          <w:szCs w:val="24"/>
          <w:lang w:val="hy-AM"/>
        </w:rPr>
        <w:t>«ՍՊԻՏԱԿԻ ՄԱՆԿԱՊԱՏԱՆԵԿԱՆ ՀԱՄԱԼԻՐ ՄԱՐԶԱԴՊՐՈՑ» պետական ոչ առևտրային կազմակերպությանը գույք նվիրաբերելուն՝ համաձայն հավելվածի։</w:t>
      </w:r>
    </w:p>
    <w:p w:rsidR="005143A6" w:rsidRPr="00AB0DC9" w:rsidRDefault="005143A6" w:rsidP="005143A6">
      <w:pPr>
        <w:spacing w:after="0" w:line="360" w:lineRule="auto"/>
        <w:ind w:right="198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>2</w:t>
      </w:r>
      <w:r w:rsidRPr="00AB0DC9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Առաջարկել Հայաստանի Հանրապետության Լոռու մարզի Սպիտակ համայնքի ղեկավարին  «ՍՊԻՏԱԿԻ ՄԱՆԿԱՊԱՏԱՆԵԿԱՆ ՀԱՄԱԼԻՐ ՄԱՐԶԱԴՊՐՈՑ» պետական ոչ առևտրային կազմակերպության հետ կնքել սույն որոշման 1-ին կետում նշված գույքի նվիրաբերության պայմանագիր՝ պայմանով, որ «ՍՊԻՏԱԿԻ ՄԱՆԿԱՊԱՏԱՆԵԿԱՆ ՀԱՄԱԼԻՐ ՄԱՐԶԱԴՊՐՈՑ» պետական ոչ առևտրային կազմակերպությունը նվիրաբերված գույքը պետք է օգտագործի իր կանոնադրությամբ սահմանված նպատակներով։</w:t>
      </w:r>
    </w:p>
    <w:p w:rsidR="00D6371C" w:rsidRPr="00AB0DC9" w:rsidRDefault="0067008D" w:rsidP="0067008D">
      <w:pPr>
        <w:spacing w:after="0" w:line="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B0DC9">
        <w:rPr>
          <w:rFonts w:ascii="GHEA Grapalat" w:hAnsi="GHEA Grapalat" w:cs="Arial"/>
          <w:sz w:val="24"/>
          <w:szCs w:val="24"/>
          <w:lang w:val="hy-AM"/>
        </w:rPr>
        <w:t>Հարցը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դրվեց քվեարկության:</w:t>
      </w:r>
      <w:r w:rsidRPr="00AB0DC9">
        <w:rPr>
          <w:rFonts w:ascii="GHEA Grapalat" w:hAnsi="GHEA Grapalat" w:cs="Sylfaen"/>
          <w:sz w:val="24"/>
          <w:szCs w:val="24"/>
          <w:lang w:val="hy-AM"/>
        </w:rPr>
        <w:t xml:space="preserve">     </w:t>
      </w:r>
    </w:p>
    <w:p w:rsidR="0067008D" w:rsidRPr="00AB0DC9" w:rsidRDefault="0067008D" w:rsidP="005143A6">
      <w:pPr>
        <w:spacing w:after="0" w:line="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1405A9" w:rsidRPr="00AB0DC9" w:rsidRDefault="0067008D" w:rsidP="0067008D">
      <w:pPr>
        <w:tabs>
          <w:tab w:val="left" w:pos="2310"/>
        </w:tabs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  ԿՈՂՄ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="00F47825" w:rsidRPr="00AB0DC9">
        <w:rPr>
          <w:rFonts w:ascii="GHEA Grapalat" w:hAnsi="GHEA Grapalat"/>
          <w:color w:val="000000"/>
          <w:sz w:val="24"/>
          <w:szCs w:val="24"/>
          <w:lang w:val="hy-AM"/>
        </w:rPr>
        <w:t>18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)          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(0)       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 w:rsidR="00F47825"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(0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>)</w:t>
      </w:r>
    </w:p>
    <w:p w:rsidR="00F47825" w:rsidRDefault="001405A9" w:rsidP="001405A9">
      <w:pPr>
        <w:tabs>
          <w:tab w:val="left" w:pos="2310"/>
        </w:tabs>
        <w:spacing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11</w:t>
      </w:r>
    </w:p>
    <w:p w:rsidR="001405A9" w:rsidRPr="001405A9" w:rsidRDefault="001405A9" w:rsidP="001405A9">
      <w:pPr>
        <w:tabs>
          <w:tab w:val="left" w:pos="2310"/>
        </w:tabs>
        <w:spacing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67008D" w:rsidRPr="00AB0DC9" w:rsidRDefault="0067008D" w:rsidP="00F47825">
      <w:pPr>
        <w:spacing w:after="0"/>
        <w:jc w:val="both"/>
        <w:rPr>
          <w:rFonts w:ascii="GHEA Grapalat" w:hAnsi="GHEA Grapalat"/>
          <w:lang w:val="hy-AM"/>
        </w:rPr>
      </w:pPr>
      <w:r w:rsidRPr="00AB0DC9">
        <w:rPr>
          <w:rFonts w:ascii="GHEA Grapalat" w:hAnsi="GHEA Grapalat"/>
          <w:b/>
          <w:sz w:val="24"/>
          <w:lang w:val="hy-AM"/>
        </w:rPr>
        <w:t>1</w:t>
      </w:r>
      <w:r w:rsidR="001C3EF0" w:rsidRPr="00AB0DC9">
        <w:rPr>
          <w:rFonts w:ascii="GHEA Grapalat" w:hAnsi="GHEA Grapalat"/>
          <w:b/>
          <w:sz w:val="24"/>
          <w:lang w:val="hy-AM"/>
        </w:rPr>
        <w:t>2</w:t>
      </w:r>
      <w:r w:rsidRPr="00AB0DC9">
        <w:rPr>
          <w:rFonts w:ascii="GHEA Grapalat" w:hAnsi="GHEA Grapalat"/>
          <w:b/>
          <w:color w:val="000000"/>
          <w:sz w:val="24"/>
          <w:szCs w:val="24"/>
          <w:lang w:val="af-ZA"/>
        </w:rPr>
        <w:t>.ԼՍԵՑԻՆ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F47825" w:rsidRPr="00AB0DC9">
        <w:rPr>
          <w:rFonts w:ascii="GHEA Grapalat" w:hAnsi="GHEA Grapalat"/>
          <w:sz w:val="24"/>
          <w:szCs w:val="24"/>
          <w:lang w:val="hy-AM"/>
        </w:rPr>
        <w:t>ՀԱՅԱՍՏԱՆԻ ՀԱՆՐԱՊԵՏՈՒԹՅԱՆ ԼՈՌՈՒ ՄԱՐԶԻ ՍՊԻՏԱԿ ՀԱՄԱՅՆՔՈՒՄ ՏԵՂԱԿԱՆ</w:t>
      </w:r>
      <w:r w:rsidR="00F47825"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="00F47825" w:rsidRPr="00AB0DC9">
        <w:rPr>
          <w:rFonts w:ascii="GHEA Grapalat" w:hAnsi="GHEA Grapalat"/>
          <w:sz w:val="24"/>
          <w:szCs w:val="24"/>
          <w:lang w:val="hy-AM"/>
        </w:rPr>
        <w:t>ՏՈՒՐՔ</w:t>
      </w:r>
      <w:r w:rsidR="00F47825"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="00F47825" w:rsidRPr="00AB0DC9">
        <w:rPr>
          <w:rFonts w:ascii="GHEA Grapalat" w:hAnsi="GHEA Grapalat"/>
          <w:sz w:val="24"/>
          <w:szCs w:val="24"/>
          <w:lang w:val="hy-AM"/>
        </w:rPr>
        <w:t>ԵՎ</w:t>
      </w:r>
      <w:r w:rsidR="00F47825" w:rsidRPr="00AB0DC9">
        <w:rPr>
          <w:rFonts w:ascii="GHEA Grapalat" w:hAnsi="GHEA Grapalat"/>
          <w:sz w:val="24"/>
          <w:szCs w:val="24"/>
          <w:lang w:val="af-ZA"/>
        </w:rPr>
        <w:t xml:space="preserve"> (</w:t>
      </w:r>
      <w:r w:rsidR="00F47825" w:rsidRPr="00AB0DC9">
        <w:rPr>
          <w:rFonts w:ascii="GHEA Grapalat" w:hAnsi="GHEA Grapalat"/>
          <w:sz w:val="24"/>
          <w:szCs w:val="24"/>
          <w:lang w:val="hy-AM"/>
        </w:rPr>
        <w:t>ԿԱՄ</w:t>
      </w:r>
      <w:r w:rsidR="00F47825" w:rsidRPr="00AB0DC9">
        <w:rPr>
          <w:rFonts w:ascii="GHEA Grapalat" w:hAnsi="GHEA Grapalat"/>
          <w:sz w:val="24"/>
          <w:szCs w:val="24"/>
          <w:lang w:val="af-ZA"/>
        </w:rPr>
        <w:t xml:space="preserve"> ) </w:t>
      </w:r>
      <w:r w:rsidR="00F47825" w:rsidRPr="00AB0DC9">
        <w:rPr>
          <w:rFonts w:ascii="GHEA Grapalat" w:hAnsi="GHEA Grapalat"/>
          <w:sz w:val="24"/>
          <w:szCs w:val="24"/>
          <w:lang w:val="hy-AM"/>
        </w:rPr>
        <w:t>ՎՃԱՐ</w:t>
      </w:r>
      <w:r w:rsidR="00F47825"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="00F47825" w:rsidRPr="00AB0DC9">
        <w:rPr>
          <w:rFonts w:ascii="GHEA Grapalat" w:hAnsi="GHEA Grapalat"/>
          <w:sz w:val="24"/>
          <w:szCs w:val="24"/>
          <w:lang w:val="hy-AM"/>
        </w:rPr>
        <w:t>ՎՃԱՐՈՂՆԵՐԻ</w:t>
      </w:r>
      <w:r w:rsidR="00F47825"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="00F47825" w:rsidRPr="00AB0DC9">
        <w:rPr>
          <w:rFonts w:ascii="GHEA Grapalat" w:hAnsi="GHEA Grapalat"/>
          <w:sz w:val="24"/>
          <w:szCs w:val="24"/>
          <w:lang w:val="hy-AM"/>
        </w:rPr>
        <w:t>ԳՐԱՆՑԱՄԱՏՅԱՆՆԵՐԻ</w:t>
      </w:r>
      <w:r w:rsidR="00F47825"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="00F47825" w:rsidRPr="00AB0DC9">
        <w:rPr>
          <w:rFonts w:ascii="GHEA Grapalat" w:hAnsi="GHEA Grapalat"/>
          <w:sz w:val="24"/>
          <w:szCs w:val="24"/>
          <w:lang w:val="hy-AM"/>
        </w:rPr>
        <w:t>ՎԱՐՄԱՆ</w:t>
      </w:r>
      <w:r w:rsidR="00F47825"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="00F47825" w:rsidRPr="00AB0DC9">
        <w:rPr>
          <w:rFonts w:ascii="GHEA Grapalat" w:hAnsi="GHEA Grapalat"/>
          <w:sz w:val="24"/>
          <w:szCs w:val="24"/>
          <w:lang w:val="hy-AM"/>
        </w:rPr>
        <w:t>ԿԱՐԳԸ</w:t>
      </w:r>
      <w:r w:rsidR="00F47825"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="00F47825" w:rsidRPr="00AB0DC9">
        <w:rPr>
          <w:rFonts w:ascii="GHEA Grapalat" w:hAnsi="GHEA Grapalat"/>
          <w:sz w:val="24"/>
          <w:szCs w:val="24"/>
          <w:lang w:val="hy-AM"/>
        </w:rPr>
        <w:t>ԵՎ</w:t>
      </w:r>
      <w:r w:rsidR="00F47825"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="00F47825" w:rsidRPr="00AB0DC9">
        <w:rPr>
          <w:rFonts w:ascii="GHEA Grapalat" w:hAnsi="GHEA Grapalat"/>
          <w:sz w:val="24"/>
          <w:szCs w:val="24"/>
          <w:lang w:val="hy-AM"/>
        </w:rPr>
        <w:t>ՁԵՎԵՐԸ</w:t>
      </w:r>
      <w:r w:rsidR="00F47825"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="00F47825" w:rsidRPr="00AB0DC9">
        <w:rPr>
          <w:rFonts w:ascii="GHEA Grapalat" w:hAnsi="GHEA Grapalat"/>
          <w:sz w:val="24"/>
          <w:szCs w:val="24"/>
          <w:lang w:val="hy-AM"/>
        </w:rPr>
        <w:t>ՀԱՍՏԱՏԵԼՈՒ</w:t>
      </w:r>
      <w:r w:rsidR="00F47825"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="00F47825" w:rsidRPr="00AB0DC9">
        <w:rPr>
          <w:rFonts w:ascii="GHEA Grapalat" w:hAnsi="GHEA Grapalat"/>
          <w:sz w:val="24"/>
          <w:szCs w:val="24"/>
          <w:lang w:val="hy-AM"/>
        </w:rPr>
        <w:t>ՄԱՍԻՆ</w:t>
      </w:r>
      <w:r w:rsidRPr="00AB0DC9">
        <w:rPr>
          <w:rFonts w:ascii="GHEA Grapalat" w:hAnsi="GHEA Grapalat"/>
          <w:b/>
          <w:color w:val="000000"/>
          <w:sz w:val="24"/>
          <w:szCs w:val="24"/>
          <w:lang w:val="af-ZA"/>
        </w:rPr>
        <w:t>»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ՀԱՐՑԸ</w:t>
      </w:r>
    </w:p>
    <w:p w:rsidR="0067008D" w:rsidRPr="00AB0DC9" w:rsidRDefault="0067008D" w:rsidP="00F47825">
      <w:pPr>
        <w:pStyle w:val="a7"/>
        <w:spacing w:before="0" w:beforeAutospacing="0" w:after="0" w:afterAutospacing="0"/>
        <w:ind w:firstLine="567"/>
        <w:jc w:val="center"/>
        <w:rPr>
          <w:rFonts w:ascii="GHEA Grapalat" w:hAnsi="GHEA Grapalat"/>
          <w:lang w:val="hy-AM"/>
        </w:rPr>
      </w:pPr>
      <w:r w:rsidRPr="00AB0DC9">
        <w:rPr>
          <w:rFonts w:ascii="GHEA Grapalat" w:hAnsi="GHEA Grapalat"/>
          <w:lang w:val="af-ZA"/>
        </w:rPr>
        <w:t>(</w:t>
      </w:r>
      <w:r w:rsidRPr="00AB0DC9">
        <w:rPr>
          <w:rFonts w:ascii="GHEA Grapalat" w:hAnsi="GHEA Grapalat"/>
          <w:lang w:val="hy-AM"/>
        </w:rPr>
        <w:t>ԶԵԿՈՒՑՈՂ՝ Ա</w:t>
      </w:r>
      <w:r w:rsidRPr="00AB0DC9">
        <w:rPr>
          <w:rFonts w:ascii="MS Mincho" w:eastAsia="MS Mincho" w:hAnsi="MS Mincho" w:cs="MS Mincho" w:hint="eastAsia"/>
          <w:lang w:val="hy-AM"/>
        </w:rPr>
        <w:t>․</w:t>
      </w:r>
      <w:r w:rsidRPr="00AB0DC9">
        <w:rPr>
          <w:rFonts w:ascii="GHEA Grapalat" w:hAnsi="GHEA Grapalat"/>
          <w:lang w:val="hy-AM"/>
        </w:rPr>
        <w:t xml:space="preserve"> </w:t>
      </w:r>
      <w:r w:rsidRPr="00AB0DC9">
        <w:rPr>
          <w:rFonts w:ascii="GHEA Grapalat" w:hAnsi="GHEA Grapalat" w:cs="GHEA Grapalat"/>
          <w:lang w:val="hy-AM"/>
        </w:rPr>
        <w:t>ՖՐԱՆԳՅԱՆ</w:t>
      </w:r>
      <w:r w:rsidRPr="00AB0DC9">
        <w:rPr>
          <w:rFonts w:ascii="GHEA Grapalat" w:hAnsi="GHEA Grapalat"/>
          <w:lang w:val="hy-AM"/>
        </w:rPr>
        <w:t>)</w:t>
      </w:r>
    </w:p>
    <w:p w:rsidR="008E33D6" w:rsidRPr="00AB0DC9" w:rsidRDefault="008E33D6" w:rsidP="00F47825">
      <w:pPr>
        <w:pStyle w:val="a7"/>
        <w:spacing w:before="0" w:beforeAutospacing="0" w:after="0" w:afterAutospacing="0"/>
        <w:ind w:firstLine="567"/>
        <w:jc w:val="center"/>
        <w:rPr>
          <w:rFonts w:ascii="GHEA Grapalat" w:hAnsi="GHEA Grapalat"/>
          <w:lang w:val="hy-AM"/>
        </w:rPr>
      </w:pPr>
    </w:p>
    <w:p w:rsidR="00F47825" w:rsidRPr="00AB0DC9" w:rsidRDefault="00F47825" w:rsidP="00F47825">
      <w:pPr>
        <w:pStyle w:val="a7"/>
        <w:spacing w:before="0" w:beforeAutospacing="0" w:after="0" w:afterAutospacing="0" w:line="360" w:lineRule="auto"/>
        <w:ind w:left="94"/>
        <w:jc w:val="both"/>
        <w:rPr>
          <w:rFonts w:ascii="GHEA Grapalat" w:hAnsi="GHEA Grapalat"/>
          <w:lang w:val="hy-AM"/>
        </w:rPr>
      </w:pPr>
      <w:r w:rsidRPr="00AB0DC9">
        <w:rPr>
          <w:rFonts w:ascii="GHEA Grapalat" w:hAnsi="GHEA Grapalat"/>
          <w:lang w:val="hy-AM"/>
        </w:rPr>
        <w:t xml:space="preserve">        Ղեկավարվելով</w:t>
      </w:r>
      <w:r w:rsidRPr="00AB0DC9">
        <w:rPr>
          <w:rFonts w:ascii="GHEA Grapalat" w:hAnsi="GHEA Grapalat"/>
          <w:lang w:val="af-ZA"/>
        </w:rPr>
        <w:t xml:space="preserve"> «</w:t>
      </w:r>
      <w:r w:rsidRPr="00AB0DC9">
        <w:rPr>
          <w:rFonts w:ascii="GHEA Grapalat" w:hAnsi="GHEA Grapalat"/>
          <w:lang w:val="hy-AM"/>
        </w:rPr>
        <w:t>Տեղական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  <w:lang w:val="hy-AM"/>
        </w:rPr>
        <w:t>տուրքերի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  <w:lang w:val="hy-AM"/>
        </w:rPr>
        <w:t>և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  <w:lang w:val="hy-AM"/>
        </w:rPr>
        <w:t>վճարների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  <w:lang w:val="hy-AM"/>
        </w:rPr>
        <w:t>մասին</w:t>
      </w:r>
      <w:r w:rsidRPr="00AB0DC9">
        <w:rPr>
          <w:rFonts w:ascii="GHEA Grapalat" w:hAnsi="GHEA Grapalat"/>
          <w:lang w:val="af-ZA"/>
        </w:rPr>
        <w:t xml:space="preserve">» </w:t>
      </w:r>
      <w:r w:rsidRPr="00AB0DC9">
        <w:rPr>
          <w:rFonts w:ascii="GHEA Grapalat" w:hAnsi="GHEA Grapalat"/>
          <w:lang w:val="hy-AM"/>
        </w:rPr>
        <w:t>օրենքի</w:t>
      </w:r>
      <w:r w:rsidRPr="00AB0DC9">
        <w:rPr>
          <w:rFonts w:ascii="GHEA Grapalat" w:hAnsi="GHEA Grapalat"/>
          <w:lang w:val="af-ZA"/>
        </w:rPr>
        <w:t xml:space="preserve"> 4-</w:t>
      </w:r>
      <w:r w:rsidRPr="00AB0DC9">
        <w:rPr>
          <w:rFonts w:ascii="GHEA Grapalat" w:hAnsi="GHEA Grapalat"/>
          <w:lang w:val="hy-AM"/>
        </w:rPr>
        <w:t>րդ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  <w:lang w:val="hy-AM"/>
        </w:rPr>
        <w:t>հոդվածով,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  <w:lang w:val="hy-AM"/>
        </w:rPr>
        <w:t xml:space="preserve">Սպիտակ համայնքի ավագանին </w:t>
      </w:r>
      <w:r w:rsidRPr="00AB0DC9">
        <w:rPr>
          <w:rFonts w:ascii="GHEA Grapalat" w:hAnsi="GHEA Grapalat"/>
          <w:b/>
          <w:lang w:val="hy-AM"/>
        </w:rPr>
        <w:t>որոշում է</w:t>
      </w:r>
      <w:r w:rsidRPr="00AB0DC9">
        <w:rPr>
          <w:rFonts w:ascii="MS Mincho" w:eastAsia="MS Mincho" w:hAnsi="MS Mincho" w:cs="MS Mincho" w:hint="eastAsia"/>
          <w:b/>
          <w:lang w:val="hy-AM"/>
        </w:rPr>
        <w:t>․</w:t>
      </w:r>
    </w:p>
    <w:p w:rsidR="00F47825" w:rsidRPr="00AB0DC9" w:rsidRDefault="00F47825" w:rsidP="00F47825">
      <w:pPr>
        <w:pStyle w:val="a7"/>
        <w:spacing w:before="0" w:beforeAutospacing="0" w:after="0" w:afterAutospacing="0" w:line="360" w:lineRule="auto"/>
        <w:ind w:left="94"/>
        <w:jc w:val="both"/>
        <w:rPr>
          <w:rFonts w:ascii="GHEA Grapalat" w:hAnsi="GHEA Grapalat"/>
          <w:lang w:val="hy-AM"/>
        </w:rPr>
      </w:pPr>
      <w:r w:rsidRPr="00AB0DC9">
        <w:rPr>
          <w:rFonts w:ascii="GHEA Grapalat" w:hAnsi="GHEA Grapalat"/>
          <w:lang w:val="hy-AM"/>
        </w:rPr>
        <w:t xml:space="preserve">         </w:t>
      </w:r>
      <w:r w:rsidRPr="00AB0DC9">
        <w:rPr>
          <w:rFonts w:ascii="GHEA Grapalat" w:hAnsi="GHEA Grapalat"/>
          <w:lang w:val="af-ZA"/>
        </w:rPr>
        <w:t>1.</w:t>
      </w:r>
      <w:r w:rsidRPr="00AB0DC9">
        <w:rPr>
          <w:rFonts w:ascii="GHEA Grapalat" w:hAnsi="GHEA Grapalat"/>
          <w:lang w:val="hy-AM"/>
        </w:rPr>
        <w:t>Հաստատել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  <w:lang w:val="hy-AM"/>
        </w:rPr>
        <w:t>Հայաստանի Հանրապետության Լոռու մարզի Սպիտակ համայնքում տեղական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  <w:lang w:val="hy-AM"/>
        </w:rPr>
        <w:t>տուրք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  <w:lang w:val="hy-AM"/>
        </w:rPr>
        <w:t>և</w:t>
      </w:r>
      <w:r w:rsidRPr="00AB0DC9">
        <w:rPr>
          <w:rFonts w:ascii="GHEA Grapalat" w:hAnsi="GHEA Grapalat"/>
          <w:lang w:val="af-ZA"/>
        </w:rPr>
        <w:t xml:space="preserve"> (</w:t>
      </w:r>
      <w:r w:rsidRPr="00AB0DC9">
        <w:rPr>
          <w:rFonts w:ascii="GHEA Grapalat" w:hAnsi="GHEA Grapalat"/>
          <w:lang w:val="hy-AM"/>
        </w:rPr>
        <w:t>կամ</w:t>
      </w:r>
      <w:r w:rsidRPr="00AB0DC9">
        <w:rPr>
          <w:rFonts w:ascii="GHEA Grapalat" w:hAnsi="GHEA Grapalat"/>
          <w:lang w:val="af-ZA"/>
        </w:rPr>
        <w:t xml:space="preserve">) </w:t>
      </w:r>
      <w:r w:rsidRPr="00AB0DC9">
        <w:rPr>
          <w:rFonts w:ascii="GHEA Grapalat" w:hAnsi="GHEA Grapalat"/>
          <w:lang w:val="hy-AM"/>
        </w:rPr>
        <w:t>վճար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  <w:lang w:val="hy-AM"/>
        </w:rPr>
        <w:t>վճարողների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  <w:lang w:val="hy-AM"/>
        </w:rPr>
        <w:t xml:space="preserve">գրանցամատյանների վարման կարգը՝ համաձայն </w:t>
      </w:r>
      <w:r w:rsidRPr="00AB0DC9">
        <w:rPr>
          <w:rFonts w:ascii="GHEA Grapalat" w:hAnsi="GHEA Grapalat"/>
          <w:lang w:val="af-ZA"/>
        </w:rPr>
        <w:t>N1</w:t>
      </w:r>
      <w:r w:rsidRPr="00AB0DC9">
        <w:rPr>
          <w:rFonts w:ascii="GHEA Grapalat" w:hAnsi="GHEA Grapalat"/>
          <w:lang w:val="hy-AM"/>
        </w:rPr>
        <w:t xml:space="preserve"> հավելվածի։</w:t>
      </w:r>
    </w:p>
    <w:p w:rsidR="00F47825" w:rsidRPr="00AB0DC9" w:rsidRDefault="00F47825" w:rsidP="00F47825">
      <w:pPr>
        <w:pStyle w:val="a7"/>
        <w:spacing w:before="0" w:beforeAutospacing="0" w:after="0" w:afterAutospacing="0" w:line="360" w:lineRule="auto"/>
        <w:ind w:left="94"/>
        <w:jc w:val="both"/>
        <w:rPr>
          <w:rFonts w:ascii="GHEA Grapalat" w:hAnsi="GHEA Grapalat"/>
          <w:lang w:val="hy-AM"/>
        </w:rPr>
      </w:pPr>
      <w:r w:rsidRPr="00AB0DC9">
        <w:rPr>
          <w:rFonts w:ascii="GHEA Grapalat" w:hAnsi="GHEA Grapalat"/>
          <w:lang w:val="hy-AM"/>
        </w:rPr>
        <w:t xml:space="preserve">         </w:t>
      </w:r>
      <w:r w:rsidRPr="00AB0DC9">
        <w:rPr>
          <w:rFonts w:ascii="GHEA Grapalat" w:hAnsi="GHEA Grapalat"/>
          <w:lang w:val="af-ZA"/>
        </w:rPr>
        <w:t>2.</w:t>
      </w:r>
      <w:r w:rsidRPr="00AB0DC9">
        <w:rPr>
          <w:rFonts w:ascii="GHEA Grapalat" w:hAnsi="GHEA Grapalat"/>
          <w:lang w:val="hy-AM"/>
        </w:rPr>
        <w:t>Հաստատել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  <w:lang w:val="hy-AM"/>
        </w:rPr>
        <w:t>Հայաստանի Հանրապետության Լոռու մարզի Սպիտակ համայնքում տեղական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  <w:lang w:val="hy-AM"/>
        </w:rPr>
        <w:t>տուրք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  <w:lang w:val="hy-AM"/>
        </w:rPr>
        <w:t>վճարողների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  <w:lang w:val="hy-AM"/>
        </w:rPr>
        <w:t>գրանցամատյանների</w:t>
      </w:r>
      <w:r w:rsidRPr="00AB0DC9">
        <w:rPr>
          <w:rFonts w:ascii="GHEA Grapalat" w:hAnsi="GHEA Grapalat"/>
          <w:lang w:val="af-ZA"/>
        </w:rPr>
        <w:t xml:space="preserve"> </w:t>
      </w:r>
      <w:r w:rsidRPr="00AB0DC9">
        <w:rPr>
          <w:rFonts w:ascii="GHEA Grapalat" w:hAnsi="GHEA Grapalat"/>
          <w:lang w:val="hy-AM"/>
        </w:rPr>
        <w:t>ձևերը</w:t>
      </w:r>
      <w:r w:rsidRPr="00AB0DC9">
        <w:rPr>
          <w:rFonts w:ascii="GHEA Grapalat" w:hAnsi="GHEA Grapalat"/>
          <w:lang w:val="af-ZA"/>
        </w:rPr>
        <w:t xml:space="preserve">` </w:t>
      </w:r>
      <w:r w:rsidRPr="00AB0DC9">
        <w:rPr>
          <w:rFonts w:ascii="GHEA Grapalat" w:hAnsi="GHEA Grapalat"/>
          <w:lang w:val="hy-AM"/>
        </w:rPr>
        <w:t>համաձայն N2 հավելվածի։</w:t>
      </w:r>
    </w:p>
    <w:p w:rsidR="00F47825" w:rsidRPr="00AB0DC9" w:rsidRDefault="00F47825" w:rsidP="00F47825">
      <w:pPr>
        <w:tabs>
          <w:tab w:val="left" w:pos="2310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Pr="00AB0DC9">
        <w:rPr>
          <w:rFonts w:ascii="GHEA Grapalat" w:hAnsi="GHEA Grapalat"/>
          <w:sz w:val="24"/>
          <w:szCs w:val="24"/>
          <w:lang w:val="af-ZA"/>
        </w:rPr>
        <w:t>3.</w:t>
      </w:r>
      <w:r w:rsidRPr="00AB0DC9">
        <w:rPr>
          <w:rFonts w:ascii="GHEA Grapalat" w:hAnsi="GHEA Grapalat"/>
          <w:sz w:val="24"/>
          <w:szCs w:val="24"/>
          <w:lang w:val="hy-AM"/>
        </w:rPr>
        <w:t>Հաստատել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Հայաստանի Հանրապետության Լոռու մարզի Սպիտակ համայնքում տեղական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վճար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վճարողների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գրանցամատյանների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ձևերը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AB0DC9">
        <w:rPr>
          <w:rFonts w:ascii="GHEA Grapalat" w:hAnsi="GHEA Grapalat"/>
          <w:sz w:val="24"/>
          <w:szCs w:val="24"/>
          <w:lang w:val="hy-AM"/>
        </w:rPr>
        <w:t>համաձայն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N3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հավելվածի:</w:t>
      </w:r>
    </w:p>
    <w:p w:rsidR="004B0ED1" w:rsidRPr="00AB0DC9" w:rsidRDefault="004B0ED1" w:rsidP="00F47825">
      <w:pPr>
        <w:tabs>
          <w:tab w:val="left" w:pos="2310"/>
        </w:tabs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  ԿՈՂՄ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="00F47825" w:rsidRPr="00AB0DC9">
        <w:rPr>
          <w:rFonts w:ascii="GHEA Grapalat" w:hAnsi="GHEA Grapalat"/>
          <w:color w:val="000000"/>
          <w:sz w:val="24"/>
          <w:szCs w:val="24"/>
          <w:lang w:val="hy-AM"/>
        </w:rPr>
        <w:t>18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)          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(0)       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 w:rsidR="00F47825"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(0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>)</w:t>
      </w:r>
    </w:p>
    <w:p w:rsidR="00C06766" w:rsidRPr="00AB0DC9" w:rsidRDefault="00C06766" w:rsidP="00F47825">
      <w:pPr>
        <w:tabs>
          <w:tab w:val="left" w:pos="2310"/>
        </w:tabs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4B0ED1" w:rsidRPr="00AB0DC9" w:rsidRDefault="004B0ED1" w:rsidP="00F47825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b/>
          <w:sz w:val="24"/>
          <w:lang w:val="hy-AM"/>
        </w:rPr>
        <w:t>1</w:t>
      </w:r>
      <w:r w:rsidR="001C3EF0" w:rsidRPr="00AB0DC9">
        <w:rPr>
          <w:rFonts w:ascii="GHEA Grapalat" w:hAnsi="GHEA Grapalat"/>
          <w:b/>
          <w:sz w:val="24"/>
          <w:lang w:val="hy-AM"/>
        </w:rPr>
        <w:t>3</w:t>
      </w:r>
      <w:r w:rsidRPr="00AB0DC9">
        <w:rPr>
          <w:rFonts w:ascii="GHEA Grapalat" w:hAnsi="GHEA Grapalat"/>
          <w:b/>
          <w:color w:val="000000"/>
          <w:sz w:val="24"/>
          <w:szCs w:val="24"/>
          <w:lang w:val="af-ZA"/>
        </w:rPr>
        <w:t>.ԼՍԵՑԻՆ</w:t>
      </w:r>
      <w:r w:rsidR="00F47825" w:rsidRPr="00AB0DC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F47825" w:rsidRPr="00AB0DC9">
        <w:rPr>
          <w:rFonts w:ascii="GHEA Grapalat" w:hAnsi="GHEA Grapalat"/>
          <w:sz w:val="24"/>
          <w:szCs w:val="24"/>
          <w:lang w:val="hy-AM"/>
        </w:rPr>
        <w:t>ՍՊԻՏԱԿ ՀԱՄԱՅՆՔԻ ՍԵՓԱԿԱՆՈՒԹՅՈՒՆ ՀԱՆԴԻՍԱՑՈՂ ՀՈՂԱՄԱՍԵՐԻՑ ԱՃՈՒՐԴՈՎ ՕՏԱՐԵԼՈՒՆ ՀԱՄԱՁԱՅՆՈՒԹՅՈՒՆ ՏԱԼՈՒ ԵՎ ՄԵԿՆԱՐԿԱՅԻՆ ԳԻՆ ՍԱՀՄԱՆԵԼՈՒ ՄԱՍԻՆ</w:t>
      </w:r>
      <w:r w:rsidRPr="00AB0DC9">
        <w:rPr>
          <w:rFonts w:ascii="GHEA Grapalat" w:hAnsi="GHEA Grapalat"/>
          <w:b/>
          <w:color w:val="000000"/>
          <w:sz w:val="24"/>
          <w:szCs w:val="24"/>
          <w:lang w:val="af-ZA"/>
        </w:rPr>
        <w:t>»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ՀԱՐՑԸ</w:t>
      </w:r>
    </w:p>
    <w:p w:rsidR="004B0ED1" w:rsidRPr="001405A9" w:rsidRDefault="004B0ED1" w:rsidP="008E33D6">
      <w:pPr>
        <w:pStyle w:val="a7"/>
        <w:spacing w:before="0" w:beforeAutospacing="0" w:after="0" w:afterAutospacing="0"/>
        <w:ind w:firstLine="567"/>
        <w:jc w:val="center"/>
        <w:rPr>
          <w:rFonts w:ascii="GHEA Grapalat" w:hAnsi="GHEA Grapalat"/>
          <w:lang w:val="hy-AM"/>
        </w:rPr>
      </w:pPr>
      <w:r w:rsidRPr="00AB0DC9">
        <w:rPr>
          <w:rFonts w:ascii="GHEA Grapalat" w:hAnsi="GHEA Grapalat"/>
          <w:lang w:val="af-ZA"/>
        </w:rPr>
        <w:t>(</w:t>
      </w:r>
      <w:r w:rsidRPr="00AB0DC9">
        <w:rPr>
          <w:rFonts w:ascii="GHEA Grapalat" w:hAnsi="GHEA Grapalat"/>
          <w:lang w:val="hy-AM"/>
        </w:rPr>
        <w:t xml:space="preserve">ԶԵԿՈՒՑՈՂ՝ </w:t>
      </w:r>
      <w:r w:rsidR="00F47825" w:rsidRPr="00AB0DC9">
        <w:rPr>
          <w:rFonts w:ascii="GHEA Grapalat" w:hAnsi="GHEA Grapalat"/>
          <w:lang w:val="hy-AM"/>
        </w:rPr>
        <w:t>Գ</w:t>
      </w:r>
      <w:r w:rsidR="00F47825" w:rsidRPr="00AB0DC9">
        <w:rPr>
          <w:rFonts w:ascii="MS Mincho" w:eastAsia="MS Mincho" w:hAnsi="MS Mincho" w:cs="MS Mincho" w:hint="eastAsia"/>
          <w:lang w:val="hy-AM"/>
        </w:rPr>
        <w:t>․</w:t>
      </w:r>
      <w:r w:rsidR="00F47825" w:rsidRPr="00AB0DC9">
        <w:rPr>
          <w:rFonts w:ascii="GHEA Grapalat" w:hAnsi="GHEA Grapalat" w:cs="GHEA Grapalat"/>
          <w:lang w:val="hy-AM"/>
        </w:rPr>
        <w:t>ՉՈԲԱՆՅԱՆ</w:t>
      </w:r>
      <w:r w:rsidR="00C06766" w:rsidRPr="001405A9">
        <w:rPr>
          <w:rFonts w:ascii="GHEA Grapalat" w:hAnsi="GHEA Grapalat" w:cs="GHEA Grapalat"/>
          <w:lang w:val="hy-AM"/>
        </w:rPr>
        <w:t>)</w:t>
      </w:r>
    </w:p>
    <w:p w:rsidR="004B0ED1" w:rsidRPr="00AB0DC9" w:rsidRDefault="004B0ED1" w:rsidP="008E33D6">
      <w:pPr>
        <w:pStyle w:val="a7"/>
        <w:spacing w:before="0" w:beforeAutospacing="0" w:after="0" w:afterAutospacing="0"/>
        <w:ind w:firstLine="567"/>
        <w:jc w:val="center"/>
        <w:rPr>
          <w:rFonts w:ascii="GHEA Grapalat" w:hAnsi="GHEA Grapalat"/>
          <w:lang w:val="hy-AM"/>
        </w:rPr>
      </w:pPr>
    </w:p>
    <w:p w:rsidR="00F47825" w:rsidRPr="00AB0DC9" w:rsidRDefault="00F47825" w:rsidP="00C06766">
      <w:pPr>
        <w:spacing w:after="0" w:line="360" w:lineRule="auto"/>
        <w:ind w:right="198" w:firstLine="567"/>
        <w:jc w:val="both"/>
        <w:rPr>
          <w:rFonts w:ascii="GHEA Grapalat" w:hAnsi="GHEA Grapalat" w:cs="Arial Armenian"/>
          <w:b/>
          <w:i/>
          <w:sz w:val="24"/>
          <w:szCs w:val="24"/>
          <w:lang w:val="af-ZA"/>
        </w:rPr>
      </w:pPr>
      <w:r w:rsidRPr="00AB0DC9">
        <w:rPr>
          <w:rFonts w:ascii="GHEA Grapalat" w:hAnsi="GHEA Grapalat" w:cs="GHEA Grapalat"/>
          <w:sz w:val="24"/>
          <w:szCs w:val="24"/>
          <w:lang w:val="hy-AM"/>
        </w:rPr>
        <w:t>Ղեկավարվելով Հայաստանի Հանրապետության հողային օրենսգրքի 3-րդ հոդվածի 2-րդ և 3-րդ կետերով, 67-րդ հոդվածով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, «Տեղական ինքնակառավարման մասին» </w:t>
      </w:r>
      <w:r w:rsidRPr="00AB0DC9">
        <w:rPr>
          <w:rFonts w:ascii="GHEA Grapalat" w:hAnsi="GHEA Grapalat" w:cs="GHEA Grapalat"/>
          <w:sz w:val="24"/>
          <w:szCs w:val="24"/>
          <w:lang w:val="hy-AM"/>
        </w:rPr>
        <w:t>Հայաստանի Հանրապետության օրենքի 18-րդ հոդվածի 1-ին մասի 21-րդ կետով,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հիմք ընդունելով անշարժ գույքի նկատմամբ իրավունքների պետական գրանցման թիվ 2908022-06-0053</w:t>
      </w:r>
      <w:r w:rsidRPr="00AB0DC9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վկայականը՝</w:t>
      </w:r>
      <w:r w:rsidRPr="00AB0DC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/>
        </w:rPr>
        <w:t>Սպիտակ</w:t>
      </w:r>
      <w:r w:rsidRPr="00AB0DC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AB0DC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AB0DC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 w:cs="Sylfaen"/>
          <w:b/>
          <w:i/>
          <w:sz w:val="24"/>
          <w:szCs w:val="24"/>
          <w:lang w:val="hy-AM"/>
        </w:rPr>
        <w:t>որոշում</w:t>
      </w:r>
      <w:r w:rsidRPr="00AB0DC9">
        <w:rPr>
          <w:rFonts w:ascii="GHEA Grapalat" w:hAnsi="GHEA Grapalat" w:cs="Arial Armenian"/>
          <w:b/>
          <w:i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 w:rsidRPr="00AB0DC9">
        <w:rPr>
          <w:rFonts w:ascii="GHEA Grapalat" w:hAnsi="GHEA Grapalat" w:cs="Arial Armenian"/>
          <w:b/>
          <w:i/>
          <w:sz w:val="24"/>
          <w:szCs w:val="24"/>
          <w:lang w:val="af-ZA"/>
        </w:rPr>
        <w:t>.</w:t>
      </w:r>
    </w:p>
    <w:p w:rsidR="00C06766" w:rsidRPr="00AB0DC9" w:rsidRDefault="00C06766" w:rsidP="00C06766">
      <w:pPr>
        <w:spacing w:after="0" w:line="360" w:lineRule="auto"/>
        <w:ind w:right="198" w:firstLine="567"/>
        <w:jc w:val="both"/>
        <w:rPr>
          <w:rFonts w:ascii="GHEA Grapalat" w:hAnsi="GHEA Grapalat" w:cs="Arial Armenian"/>
          <w:b/>
          <w:i/>
          <w:sz w:val="24"/>
          <w:szCs w:val="24"/>
          <w:lang w:val="af-ZA"/>
        </w:rPr>
      </w:pPr>
    </w:p>
    <w:p w:rsidR="00C06766" w:rsidRPr="001405A9" w:rsidRDefault="001405A9" w:rsidP="001405A9">
      <w:pPr>
        <w:spacing w:after="0" w:line="360" w:lineRule="auto"/>
        <w:ind w:right="198" w:firstLine="567"/>
        <w:jc w:val="center"/>
        <w:rPr>
          <w:rFonts w:ascii="GHEA Grapalat" w:hAnsi="GHEA Grapalat" w:cs="Arial Armenian"/>
          <w:sz w:val="24"/>
          <w:szCs w:val="24"/>
          <w:lang w:val="hy-AM"/>
        </w:rPr>
      </w:pPr>
      <w:r w:rsidRPr="001405A9">
        <w:rPr>
          <w:rFonts w:ascii="GHEA Grapalat" w:hAnsi="GHEA Grapalat" w:cs="Arial Armenian"/>
          <w:sz w:val="24"/>
          <w:szCs w:val="24"/>
          <w:lang w:val="hy-AM"/>
        </w:rPr>
        <w:t>12</w:t>
      </w:r>
    </w:p>
    <w:p w:rsidR="00C06766" w:rsidRPr="00AB0DC9" w:rsidRDefault="00C06766" w:rsidP="00C06766">
      <w:pPr>
        <w:spacing w:after="0" w:line="360" w:lineRule="auto"/>
        <w:ind w:right="198" w:firstLine="567"/>
        <w:jc w:val="both"/>
        <w:rPr>
          <w:rFonts w:ascii="GHEA Grapalat" w:hAnsi="GHEA Grapalat" w:cs="Arial Armenian"/>
          <w:b/>
          <w:i/>
          <w:sz w:val="24"/>
          <w:szCs w:val="24"/>
          <w:lang w:val="af-ZA"/>
        </w:rPr>
      </w:pPr>
    </w:p>
    <w:p w:rsidR="00C06766" w:rsidRPr="00AB0DC9" w:rsidRDefault="00C06766" w:rsidP="00C06766">
      <w:pPr>
        <w:spacing w:after="0" w:line="360" w:lineRule="auto"/>
        <w:ind w:right="198" w:firstLine="567"/>
        <w:jc w:val="both"/>
        <w:rPr>
          <w:rFonts w:ascii="GHEA Grapalat" w:hAnsi="GHEA Grapalat" w:cs="Arial Armenian"/>
          <w:b/>
          <w:i/>
          <w:sz w:val="24"/>
          <w:szCs w:val="24"/>
          <w:lang w:val="af-ZA"/>
        </w:rPr>
      </w:pPr>
    </w:p>
    <w:p w:rsidR="00F47825" w:rsidRPr="00AB0DC9" w:rsidRDefault="00F47825" w:rsidP="00C06766">
      <w:pPr>
        <w:numPr>
          <w:ilvl w:val="0"/>
          <w:numId w:val="50"/>
        </w:numPr>
        <w:spacing w:after="0" w:line="360" w:lineRule="auto"/>
        <w:ind w:left="0" w:right="198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 xml:space="preserve">Համաձայնություն տալ </w:t>
      </w:r>
      <w:r w:rsidRPr="00AB0DC9">
        <w:rPr>
          <w:rFonts w:ascii="GHEA Grapalat" w:hAnsi="GHEA Grapalat"/>
          <w:sz w:val="24"/>
          <w:szCs w:val="24"/>
        </w:rPr>
        <w:t>Սպիտակ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</w:rPr>
        <w:t>համայնքի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սեփականություն հանդիսացող, «գյուղ Արևաշող, 13-րդ փողոց, 6 հողամաս» հասցեում գտնվող 06-021-0016-0043 </w:t>
      </w:r>
      <w:r w:rsidRPr="00AB0DC9">
        <w:rPr>
          <w:rFonts w:ascii="GHEA Grapalat" w:hAnsi="GHEA Grapalat"/>
          <w:sz w:val="24"/>
          <w:szCs w:val="24"/>
          <w:lang w:val="af-ZA"/>
        </w:rPr>
        <w:t>կադաստրային ծածկագրով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0,02301 հեկտար մակերեսով բնակավայրերի նպատակային նշանակության բնակելի կառուցապատման գործառնական նշանակության հողամասը, </w:t>
      </w:r>
      <w:r w:rsidRPr="00AB0DC9">
        <w:rPr>
          <w:rFonts w:ascii="GHEA Grapalat" w:hAnsi="GHEA Grapalat" w:cs="Arial"/>
          <w:sz w:val="24"/>
          <w:szCs w:val="24"/>
          <w:lang w:val="hy-AM"/>
        </w:rPr>
        <w:t>բնակելի տուն կառուցելու նպատակով</w:t>
      </w:r>
      <w:r w:rsidRPr="00AB0DC9">
        <w:rPr>
          <w:rFonts w:ascii="GHEA Grapalat" w:hAnsi="GHEA Grapalat"/>
          <w:sz w:val="24"/>
          <w:szCs w:val="24"/>
          <w:lang w:val="hy-AM"/>
        </w:rPr>
        <w:t>, աճուրդով օտարելուն։</w:t>
      </w:r>
    </w:p>
    <w:p w:rsidR="00F47825" w:rsidRPr="00AB0DC9" w:rsidRDefault="00F47825" w:rsidP="00F47825">
      <w:pPr>
        <w:numPr>
          <w:ilvl w:val="0"/>
          <w:numId w:val="50"/>
        </w:numPr>
        <w:spacing w:after="0" w:line="360" w:lineRule="auto"/>
        <w:ind w:left="0" w:right="198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>Հողամասի աճուրդով օտարման մեկնարկային գին սահմանել 118 455,48 ՀՀ դրամ։</w:t>
      </w:r>
    </w:p>
    <w:p w:rsidR="00F47825" w:rsidRPr="00AB0DC9" w:rsidRDefault="00F47825" w:rsidP="00F47825">
      <w:pPr>
        <w:numPr>
          <w:ilvl w:val="0"/>
          <w:numId w:val="50"/>
        </w:numPr>
        <w:spacing w:after="0" w:line="360" w:lineRule="auto"/>
        <w:ind w:left="0" w:right="198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 xml:space="preserve">Աճուրդում հաղթող ճանաչված մասնակցից համայնքի բյուջե գանձել հողամասի չափագրման և պետական գրանցման ծախսերը։  </w:t>
      </w:r>
    </w:p>
    <w:p w:rsidR="00D6371C" w:rsidRPr="00AB0DC9" w:rsidRDefault="004B0ED1" w:rsidP="00F47825">
      <w:pPr>
        <w:tabs>
          <w:tab w:val="left" w:pos="2310"/>
        </w:tabs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  ԿՈՂՄ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="00F47825" w:rsidRPr="00AB0DC9">
        <w:rPr>
          <w:rFonts w:ascii="GHEA Grapalat" w:hAnsi="GHEA Grapalat"/>
          <w:color w:val="000000"/>
          <w:sz w:val="24"/>
          <w:szCs w:val="24"/>
          <w:lang w:val="hy-AM"/>
        </w:rPr>
        <w:t>15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)          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(0)       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 w:rsidR="00F47825"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(2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>)</w:t>
      </w:r>
    </w:p>
    <w:p w:rsidR="00F47825" w:rsidRPr="00AB0DC9" w:rsidRDefault="00F47825" w:rsidP="00F47825">
      <w:pPr>
        <w:tabs>
          <w:tab w:val="left" w:pos="2310"/>
        </w:tabs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Ավագանու Անդամ Ալվարդ Համբարյանը չմասնակցեց քվեարկությանը, քանի որ աճուրդով օտարվող հողի գնորդը հանդիսանում էր նա։</w:t>
      </w:r>
    </w:p>
    <w:p w:rsidR="004B0ED1" w:rsidRPr="00AB0DC9" w:rsidRDefault="004B0ED1" w:rsidP="00C06766">
      <w:pPr>
        <w:jc w:val="both"/>
        <w:rPr>
          <w:rFonts w:ascii="GHEA Grapalat" w:hAnsi="GHEA Grapalat"/>
          <w:lang w:val="hy-AM"/>
        </w:rPr>
      </w:pPr>
      <w:r w:rsidRPr="00AB0DC9">
        <w:rPr>
          <w:rFonts w:ascii="GHEA Grapalat" w:hAnsi="GHEA Grapalat"/>
          <w:b/>
          <w:sz w:val="24"/>
          <w:lang w:val="hy-AM"/>
        </w:rPr>
        <w:t>1</w:t>
      </w:r>
      <w:r w:rsidR="001C3EF0" w:rsidRPr="00AB0DC9">
        <w:rPr>
          <w:rFonts w:ascii="GHEA Grapalat" w:hAnsi="GHEA Grapalat"/>
          <w:b/>
          <w:sz w:val="24"/>
          <w:lang w:val="hy-AM"/>
        </w:rPr>
        <w:t>4</w:t>
      </w:r>
      <w:r w:rsidRPr="00AB0DC9">
        <w:rPr>
          <w:rFonts w:ascii="GHEA Grapalat" w:hAnsi="GHEA Grapalat"/>
          <w:b/>
          <w:color w:val="000000"/>
          <w:sz w:val="24"/>
          <w:szCs w:val="24"/>
          <w:lang w:val="af-ZA"/>
        </w:rPr>
        <w:t>.ԼՍԵՑԻՆ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F47825" w:rsidRPr="00AB0DC9">
        <w:rPr>
          <w:rFonts w:ascii="GHEA Grapalat" w:hAnsi="GHEA Grapalat"/>
          <w:sz w:val="24"/>
          <w:szCs w:val="24"/>
          <w:lang w:val="hy-AM"/>
        </w:rPr>
        <w:t>ՍՊԻՏԱԿ ՀԱՄԱՅՆՔԻ ՍԵՓԱԿԱՆՈՒԹՅՈՒՆ ՀԱՆԴԻՍԱՑՈՂ ՀՈՂԱՄԱՍԵՐԻՑ ԱՃՈՒՐԴՈՎ ՕՏԱՐԵԼՈՒՆ ՀԱՄԱՁԱՅՆՈՒԹՅՈՒՆ ՏԱԼՈՒ ԵՎ ՄԵԿՆԱՐԿԱՅԻՆ ԳԻՆ ՍԱՀՄԱՆԵԼՈՒ ՄԱՍԻՆ</w:t>
      </w:r>
      <w:r w:rsidRPr="00AB0DC9">
        <w:rPr>
          <w:rFonts w:ascii="GHEA Grapalat" w:hAnsi="GHEA Grapalat"/>
          <w:b/>
          <w:color w:val="000000"/>
          <w:sz w:val="24"/>
          <w:szCs w:val="24"/>
          <w:lang w:val="af-ZA"/>
        </w:rPr>
        <w:t>»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ՀԱՐՑԸ</w:t>
      </w:r>
    </w:p>
    <w:p w:rsidR="004B0ED1" w:rsidRPr="00AB0DC9" w:rsidRDefault="004B0ED1" w:rsidP="008E33D6">
      <w:pPr>
        <w:pStyle w:val="a7"/>
        <w:spacing w:before="0" w:beforeAutospacing="0" w:after="0" w:afterAutospacing="0"/>
        <w:ind w:firstLine="567"/>
        <w:jc w:val="center"/>
        <w:rPr>
          <w:rFonts w:ascii="GHEA Grapalat" w:hAnsi="GHEA Grapalat"/>
          <w:lang w:val="hy-AM"/>
        </w:rPr>
      </w:pPr>
      <w:r w:rsidRPr="00AB0DC9">
        <w:rPr>
          <w:rFonts w:ascii="GHEA Grapalat" w:hAnsi="GHEA Grapalat"/>
          <w:lang w:val="af-ZA"/>
        </w:rPr>
        <w:t>(</w:t>
      </w:r>
      <w:r w:rsidRPr="00AB0DC9">
        <w:rPr>
          <w:rFonts w:ascii="GHEA Grapalat" w:hAnsi="GHEA Grapalat"/>
          <w:lang w:val="hy-AM"/>
        </w:rPr>
        <w:t xml:space="preserve">ԶԵԿՈՒՑՈՂ՝ </w:t>
      </w:r>
      <w:r w:rsidR="00F47825" w:rsidRPr="00AB0DC9">
        <w:rPr>
          <w:rFonts w:ascii="GHEA Grapalat" w:hAnsi="GHEA Grapalat"/>
          <w:lang w:val="hy-AM"/>
        </w:rPr>
        <w:t>Գ</w:t>
      </w:r>
      <w:r w:rsidR="00F47825" w:rsidRPr="00AB0DC9">
        <w:rPr>
          <w:rFonts w:ascii="MS Mincho" w:eastAsia="MS Mincho" w:hAnsi="MS Mincho" w:cs="MS Mincho" w:hint="eastAsia"/>
          <w:lang w:val="hy-AM"/>
        </w:rPr>
        <w:t>․</w:t>
      </w:r>
      <w:r w:rsidR="00F47825" w:rsidRPr="00AB0DC9">
        <w:rPr>
          <w:rFonts w:ascii="GHEA Grapalat" w:hAnsi="GHEA Grapalat" w:cs="GHEA Grapalat"/>
          <w:lang w:val="hy-AM"/>
        </w:rPr>
        <w:t>ՉՈԲԱՆՅԱՆ</w:t>
      </w:r>
      <w:r w:rsidRPr="00AB0DC9">
        <w:rPr>
          <w:rFonts w:ascii="GHEA Grapalat" w:hAnsi="GHEA Grapalat"/>
          <w:lang w:val="hy-AM"/>
        </w:rPr>
        <w:t>)</w:t>
      </w:r>
    </w:p>
    <w:p w:rsidR="00F47825" w:rsidRPr="00AB0DC9" w:rsidRDefault="00F47825" w:rsidP="00C06766">
      <w:pPr>
        <w:ind w:right="50" w:firstLine="567"/>
        <w:jc w:val="both"/>
        <w:rPr>
          <w:rFonts w:ascii="GHEA Grapalat" w:hAnsi="GHEA Grapalat" w:cs="Arial Armenian"/>
          <w:b/>
          <w:i/>
          <w:sz w:val="24"/>
          <w:szCs w:val="24"/>
          <w:lang w:val="af-ZA"/>
        </w:rPr>
      </w:pPr>
      <w:r w:rsidRPr="00AB0DC9">
        <w:rPr>
          <w:rFonts w:ascii="GHEA Grapalat" w:hAnsi="GHEA Grapalat" w:cs="GHEA Grapalat"/>
          <w:sz w:val="24"/>
          <w:szCs w:val="24"/>
          <w:lang w:val="hy-AM"/>
        </w:rPr>
        <w:t>Ղեկավարվելով Հայաստանի Հանրապետության հողային օրենսգրքի 3-րդ հոդվածի 2-րդ և 3-րդ կետերով, 67-րդ հոդվածով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, «Տեղական ինքնակառավարման մասին» </w:t>
      </w:r>
      <w:r w:rsidRPr="00AB0DC9">
        <w:rPr>
          <w:rFonts w:ascii="GHEA Grapalat" w:hAnsi="GHEA Grapalat" w:cs="GHEA Grapalat"/>
          <w:sz w:val="24"/>
          <w:szCs w:val="24"/>
          <w:lang w:val="hy-AM"/>
        </w:rPr>
        <w:t>Հայաստանի Հանրապետության օրենքի 18-րդ հոդվածի 1-ին մասի 21-րդ կետով,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հիմք ընդունելով անշարժ գույքի նկատմամբ իրավունքների պետական գրանցման թիվ 1908022-06-0056</w:t>
      </w:r>
      <w:r w:rsidRPr="00AB0DC9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AB0DC9">
        <w:rPr>
          <w:rFonts w:ascii="GHEA Grapalat" w:hAnsi="GHEA Grapalat"/>
          <w:sz w:val="24"/>
          <w:szCs w:val="24"/>
          <w:lang w:val="hy-AM"/>
        </w:rPr>
        <w:t>վկայականը՝</w:t>
      </w:r>
      <w:r w:rsidRPr="00AB0DC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/>
        </w:rPr>
        <w:t>Սպիտակ</w:t>
      </w:r>
      <w:r w:rsidRPr="00AB0DC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AB0DC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AB0DC9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 w:cs="Sylfaen"/>
          <w:b/>
          <w:i/>
          <w:sz w:val="24"/>
          <w:szCs w:val="24"/>
          <w:lang w:val="hy-AM"/>
        </w:rPr>
        <w:t>որոշում</w:t>
      </w:r>
      <w:r w:rsidRPr="00AB0DC9">
        <w:rPr>
          <w:rFonts w:ascii="GHEA Grapalat" w:hAnsi="GHEA Grapalat" w:cs="Arial Armenian"/>
          <w:b/>
          <w:i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 w:rsidRPr="00AB0DC9">
        <w:rPr>
          <w:rFonts w:ascii="GHEA Grapalat" w:hAnsi="GHEA Grapalat" w:cs="Arial Armenian"/>
          <w:b/>
          <w:i/>
          <w:sz w:val="24"/>
          <w:szCs w:val="24"/>
          <w:lang w:val="af-ZA"/>
        </w:rPr>
        <w:t>.</w:t>
      </w:r>
    </w:p>
    <w:p w:rsidR="00F47825" w:rsidRPr="00AB0DC9" w:rsidRDefault="00F47825" w:rsidP="00C06766">
      <w:pPr>
        <w:numPr>
          <w:ilvl w:val="0"/>
          <w:numId w:val="50"/>
        </w:numPr>
        <w:spacing w:after="0"/>
        <w:ind w:left="0" w:right="5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 xml:space="preserve">Համաձայնություն տալ </w:t>
      </w:r>
      <w:r w:rsidRPr="00AB0DC9">
        <w:rPr>
          <w:rFonts w:ascii="GHEA Grapalat" w:hAnsi="GHEA Grapalat"/>
          <w:sz w:val="24"/>
          <w:szCs w:val="24"/>
        </w:rPr>
        <w:t>Սպիտակ</w:t>
      </w:r>
      <w:r w:rsidRPr="00AB0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sz w:val="24"/>
          <w:szCs w:val="24"/>
        </w:rPr>
        <w:t>համայնքի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սեփականություն հանդիսացող, «գյուղ Արևաշող 1-ին փողոց, 15-րդ փակուղի, 4 հողամաս» հասցեում գտնվող, 06-021-0007-0007 </w:t>
      </w:r>
      <w:r w:rsidRPr="00AB0DC9">
        <w:rPr>
          <w:rFonts w:ascii="GHEA Grapalat" w:hAnsi="GHEA Grapalat"/>
          <w:sz w:val="24"/>
          <w:szCs w:val="24"/>
          <w:lang w:val="af-ZA"/>
        </w:rPr>
        <w:t>կադաստրային ծածկագրով</w:t>
      </w:r>
      <w:r w:rsidRPr="00AB0DC9">
        <w:rPr>
          <w:rFonts w:ascii="GHEA Grapalat" w:hAnsi="GHEA Grapalat"/>
          <w:sz w:val="24"/>
          <w:szCs w:val="24"/>
          <w:lang w:val="hy-AM"/>
        </w:rPr>
        <w:t xml:space="preserve"> 0,05797 հեկտար մակերեսով բնակավայրերի նպատակային նշանակության բնակելի կառուցապատման գործառնական նշանակության հողամասը, </w:t>
      </w:r>
      <w:r w:rsidRPr="00AB0DC9">
        <w:rPr>
          <w:rFonts w:ascii="GHEA Grapalat" w:hAnsi="GHEA Grapalat" w:cs="Arial"/>
          <w:sz w:val="24"/>
          <w:szCs w:val="24"/>
          <w:lang w:val="hy-AM"/>
        </w:rPr>
        <w:t>բնակելի տուն կառուցելու նպատակով</w:t>
      </w:r>
      <w:r w:rsidRPr="00AB0DC9">
        <w:rPr>
          <w:rFonts w:ascii="GHEA Grapalat" w:hAnsi="GHEA Grapalat"/>
          <w:sz w:val="24"/>
          <w:szCs w:val="24"/>
          <w:lang w:val="hy-AM"/>
        </w:rPr>
        <w:t>, աճուրդով օտարելուն։</w:t>
      </w:r>
    </w:p>
    <w:p w:rsidR="00F47825" w:rsidRPr="00AB0DC9" w:rsidRDefault="00F47825" w:rsidP="00C06766">
      <w:pPr>
        <w:numPr>
          <w:ilvl w:val="0"/>
          <w:numId w:val="50"/>
        </w:numPr>
        <w:spacing w:after="0"/>
        <w:ind w:left="0" w:right="5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>Հողամասի աճուրդով օտարման մեկնարկային գին սահմանել 298 429,56 ՀՀ դրամ (1 քառակուսի մետրը 515,42 ՀՀ դրամ)։</w:t>
      </w:r>
    </w:p>
    <w:p w:rsidR="00C06766" w:rsidRPr="00AB0DC9" w:rsidRDefault="00C06766" w:rsidP="00C06766">
      <w:pPr>
        <w:spacing w:after="0"/>
        <w:ind w:right="50"/>
        <w:jc w:val="both"/>
        <w:rPr>
          <w:rFonts w:ascii="GHEA Grapalat" w:hAnsi="GHEA Grapalat"/>
          <w:sz w:val="24"/>
          <w:szCs w:val="24"/>
          <w:lang w:val="hy-AM"/>
        </w:rPr>
      </w:pPr>
    </w:p>
    <w:p w:rsidR="00C06766" w:rsidRDefault="001405A9" w:rsidP="001405A9">
      <w:pPr>
        <w:spacing w:after="0"/>
        <w:ind w:right="50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</w:t>
      </w:r>
    </w:p>
    <w:p w:rsidR="001405A9" w:rsidRPr="00AB0DC9" w:rsidRDefault="001405A9" w:rsidP="001405A9">
      <w:pPr>
        <w:spacing w:after="0"/>
        <w:ind w:right="50"/>
        <w:jc w:val="center"/>
        <w:rPr>
          <w:rFonts w:ascii="GHEA Grapalat" w:hAnsi="GHEA Grapalat"/>
          <w:sz w:val="24"/>
          <w:szCs w:val="24"/>
          <w:lang w:val="hy-AM"/>
        </w:rPr>
      </w:pPr>
    </w:p>
    <w:p w:rsidR="00C06766" w:rsidRPr="00AB0DC9" w:rsidRDefault="00C06766" w:rsidP="00C06766">
      <w:pPr>
        <w:spacing w:after="0"/>
        <w:ind w:right="50"/>
        <w:jc w:val="both"/>
        <w:rPr>
          <w:rFonts w:ascii="GHEA Grapalat" w:hAnsi="GHEA Grapalat"/>
          <w:sz w:val="24"/>
          <w:szCs w:val="24"/>
          <w:lang w:val="hy-AM"/>
        </w:rPr>
      </w:pPr>
    </w:p>
    <w:p w:rsidR="00C06766" w:rsidRPr="00AB0DC9" w:rsidRDefault="00F47825" w:rsidP="00C06766">
      <w:pPr>
        <w:numPr>
          <w:ilvl w:val="0"/>
          <w:numId w:val="50"/>
        </w:numPr>
        <w:spacing w:after="0"/>
        <w:ind w:left="0" w:right="5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B0DC9">
        <w:rPr>
          <w:rFonts w:ascii="GHEA Grapalat" w:hAnsi="GHEA Grapalat"/>
          <w:sz w:val="24"/>
          <w:szCs w:val="24"/>
          <w:lang w:val="hy-AM"/>
        </w:rPr>
        <w:t xml:space="preserve">Աճուրդում հաղթող ճանաչված մասնակցից համայնքի բյուջե գանձել հողամասի չափագրման և պետական գրանցման ծախսերը։  </w:t>
      </w:r>
    </w:p>
    <w:p w:rsidR="00C06766" w:rsidRPr="00AB0DC9" w:rsidRDefault="00C06766" w:rsidP="00C06766">
      <w:pPr>
        <w:spacing w:after="0"/>
        <w:ind w:right="627"/>
        <w:jc w:val="both"/>
        <w:rPr>
          <w:rFonts w:ascii="GHEA Grapalat" w:hAnsi="GHEA Grapalat"/>
          <w:sz w:val="24"/>
          <w:szCs w:val="24"/>
          <w:lang w:val="hy-AM"/>
        </w:rPr>
      </w:pPr>
    </w:p>
    <w:p w:rsidR="004B0ED1" w:rsidRPr="00AB0DC9" w:rsidRDefault="004B0ED1" w:rsidP="008E33D6">
      <w:pPr>
        <w:tabs>
          <w:tab w:val="left" w:pos="2310"/>
        </w:tabs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>Քվեարկության արդյունքները -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  ԿՈՂՄ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="00C06766" w:rsidRPr="00AB0DC9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70329C" w:rsidRPr="00AB0DC9">
        <w:rPr>
          <w:rFonts w:ascii="GHEA Grapalat" w:hAnsi="GHEA Grapalat"/>
          <w:color w:val="000000"/>
          <w:sz w:val="24"/>
          <w:szCs w:val="24"/>
          <w:lang w:val="hy-AM"/>
        </w:rPr>
        <w:t>4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)          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ԴԵՄ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(0)       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B0DC9">
        <w:rPr>
          <w:rFonts w:ascii="GHEA Grapalat" w:hAnsi="GHEA Grapalat"/>
          <w:color w:val="000000"/>
          <w:sz w:val="24"/>
          <w:szCs w:val="24"/>
          <w:lang w:val="hy-AM"/>
        </w:rPr>
        <w:t>ՁԵՌՆՊԱՀ</w:t>
      </w:r>
      <w:r w:rsidR="0070329C" w:rsidRPr="00AB0DC9">
        <w:rPr>
          <w:rFonts w:ascii="GHEA Grapalat" w:hAnsi="GHEA Grapalat"/>
          <w:color w:val="000000"/>
          <w:sz w:val="24"/>
          <w:szCs w:val="24"/>
          <w:lang w:val="af-ZA"/>
        </w:rPr>
        <w:t xml:space="preserve"> (4</w:t>
      </w:r>
      <w:r w:rsidRPr="00AB0DC9">
        <w:rPr>
          <w:rFonts w:ascii="GHEA Grapalat" w:hAnsi="GHEA Grapalat"/>
          <w:color w:val="000000"/>
          <w:sz w:val="24"/>
          <w:szCs w:val="24"/>
          <w:lang w:val="af-ZA"/>
        </w:rPr>
        <w:t>)</w:t>
      </w:r>
    </w:p>
    <w:p w:rsidR="00646BF0" w:rsidRPr="00AB0DC9" w:rsidRDefault="00646BF0" w:rsidP="00EB371B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>ՔԱՋԱՅՐ ՆԻԿՈՂՈՍՅԱՆ</w:t>
      </w:r>
    </w:p>
    <w:p w:rsidR="00646BF0" w:rsidRPr="00AB0DC9" w:rsidRDefault="00646BF0" w:rsidP="00EB371B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>ՀԱՄԼԵՏ ՄԱԶՄԱՆՅԱՆ</w:t>
      </w:r>
    </w:p>
    <w:p w:rsidR="00646BF0" w:rsidRPr="00AB0DC9" w:rsidRDefault="00646BF0" w:rsidP="00EB371B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>ԼՈՒՍԻՆԵ ԱՎԵՏԻՍՅԱՆ</w:t>
      </w:r>
    </w:p>
    <w:p w:rsidR="00646BF0" w:rsidRPr="00AB0DC9" w:rsidRDefault="00646BF0" w:rsidP="00EB371B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>ԱՐՏԱԿ ՄԱԹՈՍՅԱՆ</w:t>
      </w:r>
    </w:p>
    <w:p w:rsidR="00646BF0" w:rsidRPr="00AB0DC9" w:rsidRDefault="00646BF0" w:rsidP="00EB371B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>ՀԱՅԿ ՍԻՍԱԿՅԱՆ</w:t>
      </w:r>
    </w:p>
    <w:p w:rsidR="00646BF0" w:rsidRPr="00AB0DC9" w:rsidRDefault="00646BF0" w:rsidP="00EB371B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>ԱԼՎԱՐԴ ՀԱՄԲԱՐՅԱՆ</w:t>
      </w:r>
    </w:p>
    <w:p w:rsidR="00646BF0" w:rsidRPr="00AB0DC9" w:rsidRDefault="00646BF0" w:rsidP="00EB371B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>ԳԵՎՈՐԳ ՄԱՐԳԱՐՅԱՆ</w:t>
      </w:r>
    </w:p>
    <w:p w:rsidR="00646BF0" w:rsidRPr="00AB0DC9" w:rsidRDefault="00646BF0" w:rsidP="00EB371B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>ՌԱՖԱՅԵԼ ՍԻՄՈՆՅԱՆ</w:t>
      </w:r>
    </w:p>
    <w:p w:rsidR="00C06766" w:rsidRPr="00AB0DC9" w:rsidRDefault="00C06766" w:rsidP="00EB371B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1405A9">
        <w:rPr>
          <w:rFonts w:ascii="GHEA Grapalat" w:hAnsi="GHEA Grapalat" w:cs="Sylfaen"/>
          <w:sz w:val="24"/>
          <w:szCs w:val="24"/>
          <w:lang w:val="hy-AM"/>
        </w:rPr>
        <w:t>ՎԱՐԱԶԴԱՏ ՄԽԻԹ</w:t>
      </w:r>
      <w:r w:rsidRPr="00AB0DC9">
        <w:rPr>
          <w:rFonts w:ascii="GHEA Grapalat" w:hAnsi="GHEA Grapalat" w:cs="Sylfaen"/>
          <w:sz w:val="24"/>
          <w:szCs w:val="24"/>
          <w:lang w:val="hy-AM"/>
        </w:rPr>
        <w:t>ԱՐՅԱՆ</w:t>
      </w:r>
    </w:p>
    <w:p w:rsidR="00646BF0" w:rsidRPr="00AB0DC9" w:rsidRDefault="00646BF0" w:rsidP="00EB371B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>ՍԱՄՎԵԼ ՍԻՄՈՆՅԱՆ</w:t>
      </w:r>
    </w:p>
    <w:p w:rsidR="00646BF0" w:rsidRPr="00AB0DC9" w:rsidRDefault="00646BF0" w:rsidP="00EB371B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>ԿԱՐԵՆ ՍԱՐԳՍՅԱՆ</w:t>
      </w:r>
    </w:p>
    <w:p w:rsidR="00EB371B" w:rsidRPr="00AB0DC9" w:rsidRDefault="00EB371B" w:rsidP="00EB371B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>ՆՈՒՆԵ ԷՀՏԻԲԱՐՅԱՆ</w:t>
      </w:r>
    </w:p>
    <w:p w:rsidR="00646BF0" w:rsidRPr="00AB0DC9" w:rsidRDefault="00646BF0" w:rsidP="00EB371B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>ԶԱԼԻԿՈ ՀԱՄԲԱՐՅԱՆ</w:t>
      </w:r>
    </w:p>
    <w:p w:rsidR="00EB371B" w:rsidRPr="00AB0DC9" w:rsidRDefault="00EB371B" w:rsidP="00EB371B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>ԿԱՐԻՆԵ ԴԻԼԱՔՅԱՆ</w:t>
      </w:r>
    </w:p>
    <w:p w:rsidR="00EB371B" w:rsidRPr="00AB0DC9" w:rsidRDefault="00EB371B" w:rsidP="00EB371B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>ՎԱՀԵ ՂԱԶԱՐՅԱՆ</w:t>
      </w:r>
    </w:p>
    <w:p w:rsidR="00C06766" w:rsidRPr="00AB0DC9" w:rsidRDefault="00C06766" w:rsidP="00EB371B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>ՆԱՐԻՆԵ ՀԱԿՈԲՅԱՆ</w:t>
      </w:r>
    </w:p>
    <w:p w:rsidR="00C06766" w:rsidRPr="00AB0DC9" w:rsidRDefault="00C06766" w:rsidP="00EB371B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>ԳՈՒՐԳԵՆ ՓԻԼՈՅԱՆ</w:t>
      </w:r>
    </w:p>
    <w:p w:rsidR="00C06766" w:rsidRPr="00AB0DC9" w:rsidRDefault="00C06766" w:rsidP="00EB371B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>ԱՐԿԱԴԻ ԱՍԱՏՐՅԱՆ</w:t>
      </w:r>
    </w:p>
    <w:p w:rsidR="00C06766" w:rsidRPr="00AB0DC9" w:rsidRDefault="00C06766" w:rsidP="00EB371B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>ՄԱՆՈՒՇ ԱԹՅԱՆ</w:t>
      </w:r>
    </w:p>
    <w:p w:rsidR="00646BF0" w:rsidRPr="00AB0DC9" w:rsidRDefault="00646BF0" w:rsidP="00EB371B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>ՍԱՍՈՒՆ ԱՍԱՏՐՅԱՆ</w:t>
      </w:r>
    </w:p>
    <w:p w:rsidR="00C06766" w:rsidRPr="00AB0DC9" w:rsidRDefault="00C06766" w:rsidP="00EB371B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646BF0" w:rsidRPr="00AB0DC9" w:rsidRDefault="00646BF0" w:rsidP="00EB371B">
      <w:pPr>
        <w:spacing w:after="0" w:line="240" w:lineRule="auto"/>
        <w:ind w:left="1134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AB0DC9">
        <w:rPr>
          <w:rFonts w:ascii="GHEA Grapalat" w:hAnsi="GHEA Grapalat" w:cs="Sylfaen"/>
          <w:sz w:val="24"/>
          <w:szCs w:val="24"/>
          <w:lang w:val="af-ZA"/>
        </w:rPr>
        <w:t>ՀԱՄԱՅՆՔԻ ՂԵԿԱՎԱՐ</w:t>
      </w:r>
      <w:r w:rsidRPr="00AB0DC9">
        <w:rPr>
          <w:rFonts w:ascii="GHEA Grapalat" w:hAnsi="GHEA Grapalat" w:cs="Sylfaen"/>
          <w:sz w:val="24"/>
          <w:szCs w:val="24"/>
          <w:lang w:val="hy-AM"/>
        </w:rPr>
        <w:t>՝                                        Ք</w:t>
      </w:r>
      <w:r w:rsidRPr="00AB0DC9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B0DC9">
        <w:rPr>
          <w:rFonts w:ascii="GHEA Grapalat" w:hAnsi="GHEA Grapalat" w:cs="Sylfaen"/>
          <w:sz w:val="24"/>
          <w:szCs w:val="24"/>
          <w:lang w:val="hy-AM"/>
        </w:rPr>
        <w:t xml:space="preserve"> ՆԻԿՈՂՈՍՅԱՆ</w:t>
      </w:r>
    </w:p>
    <w:p w:rsidR="00C06766" w:rsidRPr="00AB0DC9" w:rsidRDefault="00C06766" w:rsidP="00EB371B">
      <w:pPr>
        <w:spacing w:after="0" w:line="240" w:lineRule="auto"/>
        <w:ind w:left="1134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646BF0" w:rsidRPr="00AB0DC9" w:rsidRDefault="00646BF0" w:rsidP="00EB371B">
      <w:pPr>
        <w:spacing w:after="0" w:line="240" w:lineRule="auto"/>
        <w:ind w:left="1134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AB0DC9">
        <w:rPr>
          <w:rFonts w:ascii="GHEA Grapalat" w:hAnsi="GHEA Grapalat" w:cs="Sylfaen"/>
          <w:sz w:val="24"/>
          <w:szCs w:val="24"/>
          <w:lang w:val="hy-AM"/>
        </w:rPr>
        <w:t xml:space="preserve">          ԱՐՁԱՆԱԳՐԵՑ՝                                         Ա</w:t>
      </w:r>
      <w:r w:rsidRPr="00AB0DC9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B0DC9">
        <w:rPr>
          <w:rFonts w:ascii="GHEA Grapalat" w:hAnsi="GHEA Grapalat" w:cs="Sylfaen"/>
          <w:sz w:val="24"/>
          <w:szCs w:val="24"/>
          <w:lang w:val="hy-AM"/>
        </w:rPr>
        <w:t xml:space="preserve"> ՖՐԱՆԳՅԱՆ</w:t>
      </w:r>
    </w:p>
    <w:p w:rsidR="00EB371B" w:rsidRPr="00AB0DC9" w:rsidRDefault="00EB371B" w:rsidP="00EB371B">
      <w:pPr>
        <w:spacing w:after="0" w:line="240" w:lineRule="auto"/>
        <w:ind w:left="1134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EB371B" w:rsidRPr="00AB0DC9" w:rsidRDefault="00EB371B" w:rsidP="00EB371B">
      <w:pPr>
        <w:spacing w:after="0" w:line="240" w:lineRule="auto"/>
        <w:ind w:left="1134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EB371B" w:rsidRPr="00AB0DC9" w:rsidRDefault="00EB371B" w:rsidP="00EB371B">
      <w:pPr>
        <w:spacing w:after="0" w:line="240" w:lineRule="auto"/>
        <w:ind w:left="1134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F256A4" w:rsidRPr="00AB0DC9" w:rsidRDefault="001405A9" w:rsidP="001405A9">
      <w:pPr>
        <w:spacing w:after="0" w:line="360" w:lineRule="auto"/>
        <w:ind w:left="1134"/>
        <w:jc w:val="center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14</w:t>
      </w:r>
      <w:bookmarkStart w:id="0" w:name="_GoBack"/>
      <w:bookmarkEnd w:id="0"/>
    </w:p>
    <w:sectPr w:rsidR="00F256A4" w:rsidRPr="00AB0DC9" w:rsidSect="00EB371B">
      <w:footerReference w:type="default" r:id="rId10"/>
      <w:pgSz w:w="12240" w:h="15840"/>
      <w:pgMar w:top="0" w:right="850" w:bottom="0" w:left="16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843" w:rsidRDefault="00922843" w:rsidP="002D0BF7">
      <w:pPr>
        <w:spacing w:after="0" w:line="240" w:lineRule="auto"/>
      </w:pPr>
      <w:r>
        <w:separator/>
      </w:r>
    </w:p>
  </w:endnote>
  <w:endnote w:type="continuationSeparator" w:id="0">
    <w:p w:rsidR="00922843" w:rsidRDefault="00922843" w:rsidP="002D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BF7" w:rsidRDefault="002D0B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843" w:rsidRDefault="00922843" w:rsidP="002D0BF7">
      <w:pPr>
        <w:spacing w:after="0" w:line="240" w:lineRule="auto"/>
      </w:pPr>
      <w:r>
        <w:separator/>
      </w:r>
    </w:p>
  </w:footnote>
  <w:footnote w:type="continuationSeparator" w:id="0">
    <w:p w:rsidR="00922843" w:rsidRDefault="00922843" w:rsidP="002D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6FA9"/>
    <w:multiLevelType w:val="hybridMultilevel"/>
    <w:tmpl w:val="4BCA19A0"/>
    <w:lvl w:ilvl="0" w:tplc="0514091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0AE3C88"/>
    <w:multiLevelType w:val="hybridMultilevel"/>
    <w:tmpl w:val="E6EA25C6"/>
    <w:lvl w:ilvl="0" w:tplc="AA96C6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3B5C8A"/>
    <w:multiLevelType w:val="hybridMultilevel"/>
    <w:tmpl w:val="9446AE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4070D"/>
    <w:multiLevelType w:val="hybridMultilevel"/>
    <w:tmpl w:val="C56E96E6"/>
    <w:lvl w:ilvl="0" w:tplc="B336C29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GHEA Grapalat" w:eastAsia="Times New Roman" w:hAnsi="GHEA Grapalat" w:cs="Sylfae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09401E40"/>
    <w:multiLevelType w:val="hybridMultilevel"/>
    <w:tmpl w:val="4A8E9C8C"/>
    <w:lvl w:ilvl="0" w:tplc="2A5A22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5" w15:restartNumberingAfterBreak="0">
    <w:nsid w:val="0A4C2C98"/>
    <w:multiLevelType w:val="hybridMultilevel"/>
    <w:tmpl w:val="5BAE8DAA"/>
    <w:lvl w:ilvl="0" w:tplc="523E7E08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ascii="Times New Roman" w:eastAsia="Times New Roman" w:hAnsi="Times New Roman" w:cs="Times New Roman"/>
      </w:rPr>
    </w:lvl>
    <w:lvl w:ilvl="1" w:tplc="331049B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C6E7E0E"/>
    <w:multiLevelType w:val="hybridMultilevel"/>
    <w:tmpl w:val="B1FCAC5C"/>
    <w:lvl w:ilvl="0" w:tplc="8116B8D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A23384"/>
    <w:multiLevelType w:val="hybridMultilevel"/>
    <w:tmpl w:val="F90E562A"/>
    <w:lvl w:ilvl="0" w:tplc="8196B6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D63F9"/>
    <w:multiLevelType w:val="hybridMultilevel"/>
    <w:tmpl w:val="39B643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1C17D0"/>
    <w:multiLevelType w:val="hybridMultilevel"/>
    <w:tmpl w:val="30824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41A32"/>
    <w:multiLevelType w:val="hybridMultilevel"/>
    <w:tmpl w:val="3B6856EE"/>
    <w:lvl w:ilvl="0" w:tplc="3ED4CB2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1A9F6D47"/>
    <w:multiLevelType w:val="hybridMultilevel"/>
    <w:tmpl w:val="F46A3C64"/>
    <w:lvl w:ilvl="0" w:tplc="B336C29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23D15134"/>
    <w:multiLevelType w:val="hybridMultilevel"/>
    <w:tmpl w:val="4A8E9C8C"/>
    <w:lvl w:ilvl="0" w:tplc="2A5A22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3" w15:restartNumberingAfterBreak="0">
    <w:nsid w:val="260A7BA0"/>
    <w:multiLevelType w:val="hybridMultilevel"/>
    <w:tmpl w:val="CD4C8C32"/>
    <w:lvl w:ilvl="0" w:tplc="D20A8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6B5EFB"/>
    <w:multiLevelType w:val="hybridMultilevel"/>
    <w:tmpl w:val="F52AFEC4"/>
    <w:lvl w:ilvl="0" w:tplc="6E32FA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E2387"/>
    <w:multiLevelType w:val="hybridMultilevel"/>
    <w:tmpl w:val="0F9ACC5C"/>
    <w:lvl w:ilvl="0" w:tplc="76B6B902">
      <w:start w:val="1"/>
      <w:numFmt w:val="decimal"/>
      <w:lvlText w:val="%1."/>
      <w:lvlJc w:val="left"/>
      <w:pPr>
        <w:ind w:left="1035" w:hanging="495"/>
      </w:pPr>
      <w:rPr>
        <w:rFonts w:ascii="GHEA Grapalat" w:eastAsia="Times New Roman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6" w15:restartNumberingAfterBreak="0">
    <w:nsid w:val="304C176B"/>
    <w:multiLevelType w:val="hybridMultilevel"/>
    <w:tmpl w:val="00C49674"/>
    <w:lvl w:ilvl="0" w:tplc="198206A4">
      <w:start w:val="1"/>
      <w:numFmt w:val="decimal"/>
      <w:lvlText w:val="%1.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A8B265C"/>
    <w:multiLevelType w:val="hybridMultilevel"/>
    <w:tmpl w:val="F768E574"/>
    <w:lvl w:ilvl="0" w:tplc="1BFC098E">
      <w:start w:val="1"/>
      <w:numFmt w:val="decimal"/>
      <w:lvlText w:val="%1."/>
      <w:lvlJc w:val="left"/>
      <w:pPr>
        <w:ind w:left="810" w:hanging="360"/>
      </w:pPr>
      <w:rPr>
        <w:rFonts w:cs="Sylfaen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361A90"/>
    <w:multiLevelType w:val="hybridMultilevel"/>
    <w:tmpl w:val="4288EDB2"/>
    <w:lvl w:ilvl="0" w:tplc="C23AC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3439B4"/>
    <w:multiLevelType w:val="hybridMultilevel"/>
    <w:tmpl w:val="962EC934"/>
    <w:lvl w:ilvl="0" w:tplc="A8C2CEBC">
      <w:start w:val="1"/>
      <w:numFmt w:val="decimal"/>
      <w:lvlText w:val="%1."/>
      <w:lvlJc w:val="left"/>
      <w:pPr>
        <w:ind w:left="1602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46020017"/>
    <w:multiLevelType w:val="hybridMultilevel"/>
    <w:tmpl w:val="170EE472"/>
    <w:lvl w:ilvl="0" w:tplc="A7725FBC">
      <w:start w:val="44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47122E8B"/>
    <w:multiLevelType w:val="hybridMultilevel"/>
    <w:tmpl w:val="0ADE4100"/>
    <w:lvl w:ilvl="0" w:tplc="48B6EAEC">
      <w:start w:val="1"/>
      <w:numFmt w:val="decimal"/>
      <w:lvlText w:val="%1."/>
      <w:lvlJc w:val="left"/>
      <w:pPr>
        <w:ind w:left="900" w:hanging="54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334CF"/>
    <w:multiLevelType w:val="hybridMultilevel"/>
    <w:tmpl w:val="95509504"/>
    <w:lvl w:ilvl="0" w:tplc="89A02DBA">
      <w:start w:val="1"/>
      <w:numFmt w:val="decimal"/>
      <w:lvlText w:val="%1."/>
      <w:lvlJc w:val="left"/>
      <w:pPr>
        <w:ind w:left="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5" w:hanging="360"/>
      </w:pPr>
    </w:lvl>
    <w:lvl w:ilvl="2" w:tplc="0419001B" w:tentative="1">
      <w:start w:val="1"/>
      <w:numFmt w:val="lowerRoman"/>
      <w:lvlText w:val="%3."/>
      <w:lvlJc w:val="right"/>
      <w:pPr>
        <w:ind w:left="1635" w:hanging="180"/>
      </w:pPr>
    </w:lvl>
    <w:lvl w:ilvl="3" w:tplc="0419000F" w:tentative="1">
      <w:start w:val="1"/>
      <w:numFmt w:val="decimal"/>
      <w:lvlText w:val="%4."/>
      <w:lvlJc w:val="left"/>
      <w:pPr>
        <w:ind w:left="2355" w:hanging="360"/>
      </w:pPr>
    </w:lvl>
    <w:lvl w:ilvl="4" w:tplc="04190019" w:tentative="1">
      <w:start w:val="1"/>
      <w:numFmt w:val="lowerLetter"/>
      <w:lvlText w:val="%5."/>
      <w:lvlJc w:val="left"/>
      <w:pPr>
        <w:ind w:left="3075" w:hanging="360"/>
      </w:pPr>
    </w:lvl>
    <w:lvl w:ilvl="5" w:tplc="0419001B" w:tentative="1">
      <w:start w:val="1"/>
      <w:numFmt w:val="lowerRoman"/>
      <w:lvlText w:val="%6."/>
      <w:lvlJc w:val="right"/>
      <w:pPr>
        <w:ind w:left="3795" w:hanging="180"/>
      </w:pPr>
    </w:lvl>
    <w:lvl w:ilvl="6" w:tplc="0419000F" w:tentative="1">
      <w:start w:val="1"/>
      <w:numFmt w:val="decimal"/>
      <w:lvlText w:val="%7."/>
      <w:lvlJc w:val="left"/>
      <w:pPr>
        <w:ind w:left="4515" w:hanging="360"/>
      </w:pPr>
    </w:lvl>
    <w:lvl w:ilvl="7" w:tplc="04190019" w:tentative="1">
      <w:start w:val="1"/>
      <w:numFmt w:val="lowerLetter"/>
      <w:lvlText w:val="%8."/>
      <w:lvlJc w:val="left"/>
      <w:pPr>
        <w:ind w:left="5235" w:hanging="360"/>
      </w:pPr>
    </w:lvl>
    <w:lvl w:ilvl="8" w:tplc="0419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23" w15:restartNumberingAfterBreak="0">
    <w:nsid w:val="4C423801"/>
    <w:multiLevelType w:val="hybridMultilevel"/>
    <w:tmpl w:val="2FB214D8"/>
    <w:lvl w:ilvl="0" w:tplc="BFC0C25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24" w15:restartNumberingAfterBreak="0">
    <w:nsid w:val="50035674"/>
    <w:multiLevelType w:val="hybridMultilevel"/>
    <w:tmpl w:val="9B06A45E"/>
    <w:lvl w:ilvl="0" w:tplc="44F00E4A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F103F"/>
    <w:multiLevelType w:val="hybridMultilevel"/>
    <w:tmpl w:val="9BEC22EA"/>
    <w:lvl w:ilvl="0" w:tplc="A9302C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565B242B"/>
    <w:multiLevelType w:val="hybridMultilevel"/>
    <w:tmpl w:val="49C44B52"/>
    <w:lvl w:ilvl="0" w:tplc="793E9C2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56C87891"/>
    <w:multiLevelType w:val="hybridMultilevel"/>
    <w:tmpl w:val="FB54691E"/>
    <w:lvl w:ilvl="0" w:tplc="16BC9322">
      <w:start w:val="7"/>
      <w:numFmt w:val="bullet"/>
      <w:lvlText w:val="-"/>
      <w:lvlJc w:val="left"/>
      <w:pPr>
        <w:ind w:left="720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B0817"/>
    <w:multiLevelType w:val="hybridMultilevel"/>
    <w:tmpl w:val="1C649730"/>
    <w:lvl w:ilvl="0" w:tplc="A5D0C78C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F12C40"/>
    <w:multiLevelType w:val="hybridMultilevel"/>
    <w:tmpl w:val="06264DE4"/>
    <w:lvl w:ilvl="0" w:tplc="E43A09C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7D750F"/>
    <w:multiLevelType w:val="hybridMultilevel"/>
    <w:tmpl w:val="6BBC6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1" w15:restartNumberingAfterBreak="0">
    <w:nsid w:val="5D6D7A88"/>
    <w:multiLevelType w:val="hybridMultilevel"/>
    <w:tmpl w:val="2D8EEFC2"/>
    <w:lvl w:ilvl="0" w:tplc="B336C29E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2" w15:restartNumberingAfterBreak="0">
    <w:nsid w:val="5F697CF7"/>
    <w:multiLevelType w:val="hybridMultilevel"/>
    <w:tmpl w:val="CDFE2FB4"/>
    <w:lvl w:ilvl="0" w:tplc="D740590E">
      <w:start w:val="8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760053"/>
    <w:multiLevelType w:val="hybridMultilevel"/>
    <w:tmpl w:val="9E2C7F34"/>
    <w:lvl w:ilvl="0" w:tplc="60D06E2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278E3"/>
    <w:multiLevelType w:val="hybridMultilevel"/>
    <w:tmpl w:val="BB9A8A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47E03A6"/>
    <w:multiLevelType w:val="hybridMultilevel"/>
    <w:tmpl w:val="A71A3D6E"/>
    <w:lvl w:ilvl="0" w:tplc="96826CDC">
      <w:start w:val="1"/>
      <w:numFmt w:val="decimal"/>
      <w:lvlText w:val="%1)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83A4AF5"/>
    <w:multiLevelType w:val="hybridMultilevel"/>
    <w:tmpl w:val="71A67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C62F0C"/>
    <w:multiLevelType w:val="hybridMultilevel"/>
    <w:tmpl w:val="E4C61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0D5504"/>
    <w:multiLevelType w:val="hybridMultilevel"/>
    <w:tmpl w:val="1CFA1F28"/>
    <w:lvl w:ilvl="0" w:tplc="576E9CD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138F4"/>
    <w:multiLevelType w:val="hybridMultilevel"/>
    <w:tmpl w:val="0536389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 w15:restartNumberingAfterBreak="0">
    <w:nsid w:val="6C9D7ED2"/>
    <w:multiLevelType w:val="hybridMultilevel"/>
    <w:tmpl w:val="CE647E4C"/>
    <w:lvl w:ilvl="0" w:tplc="55727BB2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cs="Arial Armeni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8E0782"/>
    <w:multiLevelType w:val="hybridMultilevel"/>
    <w:tmpl w:val="36AE2428"/>
    <w:lvl w:ilvl="0" w:tplc="5A0A8DB6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2C66C26"/>
    <w:multiLevelType w:val="hybridMultilevel"/>
    <w:tmpl w:val="0A8E5BB4"/>
    <w:lvl w:ilvl="0" w:tplc="79ECB8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D864BA"/>
    <w:multiLevelType w:val="hybridMultilevel"/>
    <w:tmpl w:val="03705DC4"/>
    <w:lvl w:ilvl="0" w:tplc="B336C29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4" w15:restartNumberingAfterBreak="0">
    <w:nsid w:val="73EE489E"/>
    <w:multiLevelType w:val="hybridMultilevel"/>
    <w:tmpl w:val="4A8E9C8C"/>
    <w:lvl w:ilvl="0" w:tplc="2A5A22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5" w15:restartNumberingAfterBreak="0">
    <w:nsid w:val="74424D1A"/>
    <w:multiLevelType w:val="hybridMultilevel"/>
    <w:tmpl w:val="9974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B433C6"/>
    <w:multiLevelType w:val="hybridMultilevel"/>
    <w:tmpl w:val="6BBC6EAC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7" w15:restartNumberingAfterBreak="0">
    <w:nsid w:val="78D26A4E"/>
    <w:multiLevelType w:val="hybridMultilevel"/>
    <w:tmpl w:val="06264DE4"/>
    <w:lvl w:ilvl="0" w:tplc="E43A09C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BB7608E"/>
    <w:multiLevelType w:val="hybridMultilevel"/>
    <w:tmpl w:val="77929124"/>
    <w:lvl w:ilvl="0" w:tplc="706A32A0">
      <w:start w:val="4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ECD50B0"/>
    <w:multiLevelType w:val="hybridMultilevel"/>
    <w:tmpl w:val="4A8E9C8C"/>
    <w:lvl w:ilvl="0" w:tplc="2A5A22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26"/>
  </w:num>
  <w:num w:numId="5">
    <w:abstractNumId w:val="25"/>
  </w:num>
  <w:num w:numId="6">
    <w:abstractNumId w:val="0"/>
  </w:num>
  <w:num w:numId="7">
    <w:abstractNumId w:val="3"/>
  </w:num>
  <w:num w:numId="8">
    <w:abstractNumId w:val="46"/>
  </w:num>
  <w:num w:numId="9">
    <w:abstractNumId w:val="30"/>
  </w:num>
  <w:num w:numId="10">
    <w:abstractNumId w:val="27"/>
  </w:num>
  <w:num w:numId="11">
    <w:abstractNumId w:val="20"/>
  </w:num>
  <w:num w:numId="12">
    <w:abstractNumId w:val="32"/>
  </w:num>
  <w:num w:numId="13">
    <w:abstractNumId w:val="14"/>
  </w:num>
  <w:num w:numId="14">
    <w:abstractNumId w:val="33"/>
  </w:num>
  <w:num w:numId="15">
    <w:abstractNumId w:val="24"/>
  </w:num>
  <w:num w:numId="16">
    <w:abstractNumId w:val="48"/>
  </w:num>
  <w:num w:numId="17">
    <w:abstractNumId w:val="36"/>
  </w:num>
  <w:num w:numId="18">
    <w:abstractNumId w:val="37"/>
  </w:num>
  <w:num w:numId="19">
    <w:abstractNumId w:val="5"/>
  </w:num>
  <w:num w:numId="20">
    <w:abstractNumId w:val="35"/>
  </w:num>
  <w:num w:numId="21">
    <w:abstractNumId w:val="40"/>
  </w:num>
  <w:num w:numId="22">
    <w:abstractNumId w:val="22"/>
  </w:num>
  <w:num w:numId="23">
    <w:abstractNumId w:val="42"/>
  </w:num>
  <w:num w:numId="24">
    <w:abstractNumId w:val="1"/>
  </w:num>
  <w:num w:numId="25">
    <w:abstractNumId w:val="45"/>
  </w:num>
  <w:num w:numId="26">
    <w:abstractNumId w:val="29"/>
  </w:num>
  <w:num w:numId="27">
    <w:abstractNumId w:val="49"/>
  </w:num>
  <w:num w:numId="28">
    <w:abstractNumId w:val="47"/>
  </w:num>
  <w:num w:numId="29">
    <w:abstractNumId w:val="23"/>
  </w:num>
  <w:num w:numId="30">
    <w:abstractNumId w:val="43"/>
  </w:num>
  <w:num w:numId="31">
    <w:abstractNumId w:val="11"/>
  </w:num>
  <w:num w:numId="32">
    <w:abstractNumId w:val="31"/>
  </w:num>
  <w:num w:numId="33">
    <w:abstractNumId w:val="12"/>
  </w:num>
  <w:num w:numId="34">
    <w:abstractNumId w:val="13"/>
  </w:num>
  <w:num w:numId="35">
    <w:abstractNumId w:val="4"/>
  </w:num>
  <w:num w:numId="36">
    <w:abstractNumId w:val="38"/>
  </w:num>
  <w:num w:numId="37">
    <w:abstractNumId w:val="41"/>
  </w:num>
  <w:num w:numId="38">
    <w:abstractNumId w:val="19"/>
  </w:num>
  <w:num w:numId="39">
    <w:abstractNumId w:val="28"/>
  </w:num>
  <w:num w:numId="40">
    <w:abstractNumId w:val="10"/>
  </w:num>
  <w:num w:numId="41">
    <w:abstractNumId w:val="44"/>
  </w:num>
  <w:num w:numId="42">
    <w:abstractNumId w:val="34"/>
  </w:num>
  <w:num w:numId="43">
    <w:abstractNumId w:val="16"/>
  </w:num>
  <w:num w:numId="44">
    <w:abstractNumId w:val="6"/>
  </w:num>
  <w:num w:numId="45">
    <w:abstractNumId w:val="2"/>
  </w:num>
  <w:num w:numId="46">
    <w:abstractNumId w:val="9"/>
  </w:num>
  <w:num w:numId="47">
    <w:abstractNumId w:val="7"/>
  </w:num>
  <w:num w:numId="48">
    <w:abstractNumId w:val="21"/>
  </w:num>
  <w:num w:numId="49">
    <w:abstractNumId w:val="18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49"/>
    <w:rsid w:val="00000E1D"/>
    <w:rsid w:val="00004A90"/>
    <w:rsid w:val="0000542F"/>
    <w:rsid w:val="00005D97"/>
    <w:rsid w:val="00006402"/>
    <w:rsid w:val="000069D0"/>
    <w:rsid w:val="000111F2"/>
    <w:rsid w:val="000114EA"/>
    <w:rsid w:val="00015CC7"/>
    <w:rsid w:val="00017994"/>
    <w:rsid w:val="00020322"/>
    <w:rsid w:val="00020DCA"/>
    <w:rsid w:val="00021899"/>
    <w:rsid w:val="0002258C"/>
    <w:rsid w:val="00022954"/>
    <w:rsid w:val="000231EA"/>
    <w:rsid w:val="0002398B"/>
    <w:rsid w:val="00026612"/>
    <w:rsid w:val="00026774"/>
    <w:rsid w:val="00027B4A"/>
    <w:rsid w:val="000344F9"/>
    <w:rsid w:val="00034ED9"/>
    <w:rsid w:val="00035306"/>
    <w:rsid w:val="000369F5"/>
    <w:rsid w:val="00042944"/>
    <w:rsid w:val="00043863"/>
    <w:rsid w:val="00045E79"/>
    <w:rsid w:val="00046390"/>
    <w:rsid w:val="000505E2"/>
    <w:rsid w:val="00051A83"/>
    <w:rsid w:val="00056B8E"/>
    <w:rsid w:val="00057A1A"/>
    <w:rsid w:val="00060429"/>
    <w:rsid w:val="000649E4"/>
    <w:rsid w:val="0006561D"/>
    <w:rsid w:val="00066EFB"/>
    <w:rsid w:val="00071A38"/>
    <w:rsid w:val="00071DAF"/>
    <w:rsid w:val="0007338C"/>
    <w:rsid w:val="00073C53"/>
    <w:rsid w:val="000743FC"/>
    <w:rsid w:val="00074C5E"/>
    <w:rsid w:val="00076026"/>
    <w:rsid w:val="000768C4"/>
    <w:rsid w:val="00076F45"/>
    <w:rsid w:val="00077054"/>
    <w:rsid w:val="0008080A"/>
    <w:rsid w:val="0008340A"/>
    <w:rsid w:val="00083897"/>
    <w:rsid w:val="00084714"/>
    <w:rsid w:val="00090A79"/>
    <w:rsid w:val="0009421E"/>
    <w:rsid w:val="00094938"/>
    <w:rsid w:val="00096985"/>
    <w:rsid w:val="000A08E3"/>
    <w:rsid w:val="000A31DD"/>
    <w:rsid w:val="000A378D"/>
    <w:rsid w:val="000A4B7D"/>
    <w:rsid w:val="000A56BD"/>
    <w:rsid w:val="000A66CE"/>
    <w:rsid w:val="000B578B"/>
    <w:rsid w:val="000B69F5"/>
    <w:rsid w:val="000B6F98"/>
    <w:rsid w:val="000C2193"/>
    <w:rsid w:val="000C270E"/>
    <w:rsid w:val="000C5C97"/>
    <w:rsid w:val="000C65C6"/>
    <w:rsid w:val="000C6A4C"/>
    <w:rsid w:val="000C6CF2"/>
    <w:rsid w:val="000C7879"/>
    <w:rsid w:val="000D0D6D"/>
    <w:rsid w:val="000D35FB"/>
    <w:rsid w:val="000D4A26"/>
    <w:rsid w:val="000D5E34"/>
    <w:rsid w:val="000D72B7"/>
    <w:rsid w:val="000E16E4"/>
    <w:rsid w:val="000E4EC8"/>
    <w:rsid w:val="000E612A"/>
    <w:rsid w:val="000F01FE"/>
    <w:rsid w:val="000F0288"/>
    <w:rsid w:val="000F086D"/>
    <w:rsid w:val="000F3B46"/>
    <w:rsid w:val="000F3F87"/>
    <w:rsid w:val="000F45D0"/>
    <w:rsid w:val="000F6FCD"/>
    <w:rsid w:val="0010178F"/>
    <w:rsid w:val="00110E89"/>
    <w:rsid w:val="001113D9"/>
    <w:rsid w:val="0011350D"/>
    <w:rsid w:val="00114A19"/>
    <w:rsid w:val="00115796"/>
    <w:rsid w:val="00115E28"/>
    <w:rsid w:val="00116709"/>
    <w:rsid w:val="00123DDF"/>
    <w:rsid w:val="00123EB1"/>
    <w:rsid w:val="00124069"/>
    <w:rsid w:val="00127B37"/>
    <w:rsid w:val="00127E69"/>
    <w:rsid w:val="00137574"/>
    <w:rsid w:val="00137D85"/>
    <w:rsid w:val="001405A9"/>
    <w:rsid w:val="00141665"/>
    <w:rsid w:val="00146DE0"/>
    <w:rsid w:val="001557D1"/>
    <w:rsid w:val="00156956"/>
    <w:rsid w:val="00160D6D"/>
    <w:rsid w:val="00162808"/>
    <w:rsid w:val="0016369C"/>
    <w:rsid w:val="00164688"/>
    <w:rsid w:val="00165856"/>
    <w:rsid w:val="00165D7F"/>
    <w:rsid w:val="001660F6"/>
    <w:rsid w:val="0017049E"/>
    <w:rsid w:val="00171171"/>
    <w:rsid w:val="00171C1C"/>
    <w:rsid w:val="001730A8"/>
    <w:rsid w:val="00174B89"/>
    <w:rsid w:val="00175438"/>
    <w:rsid w:val="0017628D"/>
    <w:rsid w:val="001779A0"/>
    <w:rsid w:val="00182548"/>
    <w:rsid w:val="001901D7"/>
    <w:rsid w:val="001920D5"/>
    <w:rsid w:val="00192F99"/>
    <w:rsid w:val="00193112"/>
    <w:rsid w:val="00195EAA"/>
    <w:rsid w:val="00196E65"/>
    <w:rsid w:val="001A000C"/>
    <w:rsid w:val="001A297A"/>
    <w:rsid w:val="001A321A"/>
    <w:rsid w:val="001A453C"/>
    <w:rsid w:val="001A52DE"/>
    <w:rsid w:val="001A5D22"/>
    <w:rsid w:val="001A5FCB"/>
    <w:rsid w:val="001B11AC"/>
    <w:rsid w:val="001B33F2"/>
    <w:rsid w:val="001B35AC"/>
    <w:rsid w:val="001B5988"/>
    <w:rsid w:val="001B599A"/>
    <w:rsid w:val="001B611F"/>
    <w:rsid w:val="001B71CE"/>
    <w:rsid w:val="001B7F58"/>
    <w:rsid w:val="001C1BFB"/>
    <w:rsid w:val="001C210E"/>
    <w:rsid w:val="001C27CD"/>
    <w:rsid w:val="001C35C4"/>
    <w:rsid w:val="001C3EF0"/>
    <w:rsid w:val="001C4076"/>
    <w:rsid w:val="001C4AF0"/>
    <w:rsid w:val="001D04BC"/>
    <w:rsid w:val="001D2D94"/>
    <w:rsid w:val="001D4D33"/>
    <w:rsid w:val="001D4EF1"/>
    <w:rsid w:val="001D6148"/>
    <w:rsid w:val="001E064D"/>
    <w:rsid w:val="001E1439"/>
    <w:rsid w:val="001E1940"/>
    <w:rsid w:val="001E2EB2"/>
    <w:rsid w:val="001E471C"/>
    <w:rsid w:val="001E5C18"/>
    <w:rsid w:val="001E630B"/>
    <w:rsid w:val="001F035E"/>
    <w:rsid w:val="001F0A1C"/>
    <w:rsid w:val="001F1DE5"/>
    <w:rsid w:val="001F23B0"/>
    <w:rsid w:val="001F4F77"/>
    <w:rsid w:val="001F59AE"/>
    <w:rsid w:val="001F6C22"/>
    <w:rsid w:val="001F7AA6"/>
    <w:rsid w:val="0020051A"/>
    <w:rsid w:val="00200878"/>
    <w:rsid w:val="002016D1"/>
    <w:rsid w:val="00202767"/>
    <w:rsid w:val="00204585"/>
    <w:rsid w:val="002058B2"/>
    <w:rsid w:val="00205BAF"/>
    <w:rsid w:val="00211AA4"/>
    <w:rsid w:val="00220402"/>
    <w:rsid w:val="00223465"/>
    <w:rsid w:val="0022354A"/>
    <w:rsid w:val="00227A2A"/>
    <w:rsid w:val="00230680"/>
    <w:rsid w:val="0023079A"/>
    <w:rsid w:val="00230E9C"/>
    <w:rsid w:val="00231B46"/>
    <w:rsid w:val="00231D7D"/>
    <w:rsid w:val="00233FC7"/>
    <w:rsid w:val="002361AC"/>
    <w:rsid w:val="00236C5A"/>
    <w:rsid w:val="00240FF2"/>
    <w:rsid w:val="00242D65"/>
    <w:rsid w:val="002431B6"/>
    <w:rsid w:val="0024341D"/>
    <w:rsid w:val="0024475A"/>
    <w:rsid w:val="00244B67"/>
    <w:rsid w:val="00246D07"/>
    <w:rsid w:val="00250DF1"/>
    <w:rsid w:val="00251EAC"/>
    <w:rsid w:val="002527DA"/>
    <w:rsid w:val="00254663"/>
    <w:rsid w:val="00255B87"/>
    <w:rsid w:val="00255E17"/>
    <w:rsid w:val="00256059"/>
    <w:rsid w:val="002603CE"/>
    <w:rsid w:val="002617FA"/>
    <w:rsid w:val="00262B45"/>
    <w:rsid w:val="0026716B"/>
    <w:rsid w:val="00271D74"/>
    <w:rsid w:val="0028756F"/>
    <w:rsid w:val="0029155A"/>
    <w:rsid w:val="00292916"/>
    <w:rsid w:val="00296BFD"/>
    <w:rsid w:val="002A00A0"/>
    <w:rsid w:val="002A3181"/>
    <w:rsid w:val="002A4EDA"/>
    <w:rsid w:val="002A59B3"/>
    <w:rsid w:val="002A6D6E"/>
    <w:rsid w:val="002B2DC4"/>
    <w:rsid w:val="002B4F98"/>
    <w:rsid w:val="002B71EE"/>
    <w:rsid w:val="002C37C6"/>
    <w:rsid w:val="002C43A7"/>
    <w:rsid w:val="002C559D"/>
    <w:rsid w:val="002C62F6"/>
    <w:rsid w:val="002C6704"/>
    <w:rsid w:val="002D0BF7"/>
    <w:rsid w:val="002D4B87"/>
    <w:rsid w:val="002D67E7"/>
    <w:rsid w:val="002D68B7"/>
    <w:rsid w:val="002D785E"/>
    <w:rsid w:val="002E09C6"/>
    <w:rsid w:val="002E4557"/>
    <w:rsid w:val="002E5378"/>
    <w:rsid w:val="002E5874"/>
    <w:rsid w:val="002E5B58"/>
    <w:rsid w:val="002E5E56"/>
    <w:rsid w:val="002F1E02"/>
    <w:rsid w:val="002F786D"/>
    <w:rsid w:val="003000BC"/>
    <w:rsid w:val="003019E4"/>
    <w:rsid w:val="00310E48"/>
    <w:rsid w:val="00311490"/>
    <w:rsid w:val="003172F5"/>
    <w:rsid w:val="00322303"/>
    <w:rsid w:val="0032534D"/>
    <w:rsid w:val="00326108"/>
    <w:rsid w:val="0032651E"/>
    <w:rsid w:val="00326F23"/>
    <w:rsid w:val="003309B9"/>
    <w:rsid w:val="0033163E"/>
    <w:rsid w:val="00331B28"/>
    <w:rsid w:val="00332D2E"/>
    <w:rsid w:val="003345E8"/>
    <w:rsid w:val="00334F27"/>
    <w:rsid w:val="00335E7D"/>
    <w:rsid w:val="003361B4"/>
    <w:rsid w:val="00336F36"/>
    <w:rsid w:val="00340A3C"/>
    <w:rsid w:val="0034124D"/>
    <w:rsid w:val="003434B8"/>
    <w:rsid w:val="003502D0"/>
    <w:rsid w:val="00352E41"/>
    <w:rsid w:val="003563FD"/>
    <w:rsid w:val="0036085E"/>
    <w:rsid w:val="00361535"/>
    <w:rsid w:val="00361589"/>
    <w:rsid w:val="0036285E"/>
    <w:rsid w:val="00365506"/>
    <w:rsid w:val="0036769C"/>
    <w:rsid w:val="003714D4"/>
    <w:rsid w:val="00371A32"/>
    <w:rsid w:val="003729D5"/>
    <w:rsid w:val="00373A0C"/>
    <w:rsid w:val="00373C47"/>
    <w:rsid w:val="00375F3C"/>
    <w:rsid w:val="00380C34"/>
    <w:rsid w:val="00381AEF"/>
    <w:rsid w:val="0038572B"/>
    <w:rsid w:val="00391888"/>
    <w:rsid w:val="003A029B"/>
    <w:rsid w:val="003A1525"/>
    <w:rsid w:val="003A2487"/>
    <w:rsid w:val="003A6EDC"/>
    <w:rsid w:val="003B08AD"/>
    <w:rsid w:val="003B1D2B"/>
    <w:rsid w:val="003C1805"/>
    <w:rsid w:val="003C2CA0"/>
    <w:rsid w:val="003C32F6"/>
    <w:rsid w:val="003C3D58"/>
    <w:rsid w:val="003C413A"/>
    <w:rsid w:val="003C551B"/>
    <w:rsid w:val="003C5C12"/>
    <w:rsid w:val="003C7EAA"/>
    <w:rsid w:val="003D3322"/>
    <w:rsid w:val="003D350D"/>
    <w:rsid w:val="003D553A"/>
    <w:rsid w:val="003E0133"/>
    <w:rsid w:val="003E1503"/>
    <w:rsid w:val="003E1658"/>
    <w:rsid w:val="003E29D0"/>
    <w:rsid w:val="003E4550"/>
    <w:rsid w:val="003E4F20"/>
    <w:rsid w:val="003E6F09"/>
    <w:rsid w:val="003E78CB"/>
    <w:rsid w:val="003E7B89"/>
    <w:rsid w:val="003E7F64"/>
    <w:rsid w:val="003F16A0"/>
    <w:rsid w:val="003F16D0"/>
    <w:rsid w:val="003F2CCC"/>
    <w:rsid w:val="003F4698"/>
    <w:rsid w:val="003F57D5"/>
    <w:rsid w:val="003F5CB1"/>
    <w:rsid w:val="003F7C6C"/>
    <w:rsid w:val="00402492"/>
    <w:rsid w:val="00403EF1"/>
    <w:rsid w:val="0040473C"/>
    <w:rsid w:val="00405A6E"/>
    <w:rsid w:val="00405B3A"/>
    <w:rsid w:val="00414C2B"/>
    <w:rsid w:val="00416B8F"/>
    <w:rsid w:val="0042019D"/>
    <w:rsid w:val="004231CE"/>
    <w:rsid w:val="00423515"/>
    <w:rsid w:val="00424697"/>
    <w:rsid w:val="004259DF"/>
    <w:rsid w:val="00426620"/>
    <w:rsid w:val="0042775D"/>
    <w:rsid w:val="00430FCD"/>
    <w:rsid w:val="004311DB"/>
    <w:rsid w:val="0043160B"/>
    <w:rsid w:val="004356AC"/>
    <w:rsid w:val="00441387"/>
    <w:rsid w:val="00441638"/>
    <w:rsid w:val="004428F4"/>
    <w:rsid w:val="00442E15"/>
    <w:rsid w:val="004450A3"/>
    <w:rsid w:val="00450F61"/>
    <w:rsid w:val="004544CE"/>
    <w:rsid w:val="00463910"/>
    <w:rsid w:val="00464669"/>
    <w:rsid w:val="00465732"/>
    <w:rsid w:val="00465FE4"/>
    <w:rsid w:val="00471FFE"/>
    <w:rsid w:val="0047324B"/>
    <w:rsid w:val="00473E5B"/>
    <w:rsid w:val="00475E69"/>
    <w:rsid w:val="004772E1"/>
    <w:rsid w:val="00477524"/>
    <w:rsid w:val="00480141"/>
    <w:rsid w:val="0048055F"/>
    <w:rsid w:val="00481BA7"/>
    <w:rsid w:val="0048280B"/>
    <w:rsid w:val="00484DC4"/>
    <w:rsid w:val="00485BB2"/>
    <w:rsid w:val="004942A3"/>
    <w:rsid w:val="00495A02"/>
    <w:rsid w:val="004972B6"/>
    <w:rsid w:val="004A27FB"/>
    <w:rsid w:val="004A762E"/>
    <w:rsid w:val="004B0ED1"/>
    <w:rsid w:val="004B2A50"/>
    <w:rsid w:val="004B2D4E"/>
    <w:rsid w:val="004B2E86"/>
    <w:rsid w:val="004B33FD"/>
    <w:rsid w:val="004B664A"/>
    <w:rsid w:val="004B6871"/>
    <w:rsid w:val="004C04B5"/>
    <w:rsid w:val="004C17ED"/>
    <w:rsid w:val="004C369A"/>
    <w:rsid w:val="004C388E"/>
    <w:rsid w:val="004C4BC9"/>
    <w:rsid w:val="004C5F94"/>
    <w:rsid w:val="004C76CA"/>
    <w:rsid w:val="004D048E"/>
    <w:rsid w:val="004D14CA"/>
    <w:rsid w:val="004D3A70"/>
    <w:rsid w:val="004D45CF"/>
    <w:rsid w:val="004D4DBF"/>
    <w:rsid w:val="004D6929"/>
    <w:rsid w:val="004E1097"/>
    <w:rsid w:val="004E41E8"/>
    <w:rsid w:val="004E6166"/>
    <w:rsid w:val="004F078E"/>
    <w:rsid w:val="004F5074"/>
    <w:rsid w:val="004F5F0F"/>
    <w:rsid w:val="004F66B1"/>
    <w:rsid w:val="00500DFE"/>
    <w:rsid w:val="005016D5"/>
    <w:rsid w:val="005025F7"/>
    <w:rsid w:val="00510293"/>
    <w:rsid w:val="00510374"/>
    <w:rsid w:val="005125B1"/>
    <w:rsid w:val="00513701"/>
    <w:rsid w:val="005143A6"/>
    <w:rsid w:val="00514C25"/>
    <w:rsid w:val="00517FE0"/>
    <w:rsid w:val="00520C0D"/>
    <w:rsid w:val="00521EC5"/>
    <w:rsid w:val="00523B96"/>
    <w:rsid w:val="00524577"/>
    <w:rsid w:val="005251E3"/>
    <w:rsid w:val="00525CD0"/>
    <w:rsid w:val="005266D5"/>
    <w:rsid w:val="005272AA"/>
    <w:rsid w:val="005275DD"/>
    <w:rsid w:val="00531EE5"/>
    <w:rsid w:val="0053408C"/>
    <w:rsid w:val="005423A5"/>
    <w:rsid w:val="00544D32"/>
    <w:rsid w:val="005513E8"/>
    <w:rsid w:val="005532B6"/>
    <w:rsid w:val="005563C1"/>
    <w:rsid w:val="00556912"/>
    <w:rsid w:val="00557CE1"/>
    <w:rsid w:val="005600DD"/>
    <w:rsid w:val="00563290"/>
    <w:rsid w:val="005649BB"/>
    <w:rsid w:val="0056733A"/>
    <w:rsid w:val="0057006E"/>
    <w:rsid w:val="00573BBD"/>
    <w:rsid w:val="00574784"/>
    <w:rsid w:val="005754E6"/>
    <w:rsid w:val="00581D57"/>
    <w:rsid w:val="005821D0"/>
    <w:rsid w:val="00585B8B"/>
    <w:rsid w:val="00585D83"/>
    <w:rsid w:val="00586A99"/>
    <w:rsid w:val="00593EDD"/>
    <w:rsid w:val="00595FBA"/>
    <w:rsid w:val="005968FA"/>
    <w:rsid w:val="005976CB"/>
    <w:rsid w:val="005A0C45"/>
    <w:rsid w:val="005A0E65"/>
    <w:rsid w:val="005A467A"/>
    <w:rsid w:val="005B0836"/>
    <w:rsid w:val="005B11D1"/>
    <w:rsid w:val="005B1545"/>
    <w:rsid w:val="005B648D"/>
    <w:rsid w:val="005B71D0"/>
    <w:rsid w:val="005C1549"/>
    <w:rsid w:val="005C36C1"/>
    <w:rsid w:val="005C442B"/>
    <w:rsid w:val="005C6E7E"/>
    <w:rsid w:val="005D1A32"/>
    <w:rsid w:val="005D342B"/>
    <w:rsid w:val="005D6295"/>
    <w:rsid w:val="005E028B"/>
    <w:rsid w:val="005E0735"/>
    <w:rsid w:val="005E1CB2"/>
    <w:rsid w:val="005E721B"/>
    <w:rsid w:val="005F2D6D"/>
    <w:rsid w:val="005F3482"/>
    <w:rsid w:val="005F422C"/>
    <w:rsid w:val="005F5E24"/>
    <w:rsid w:val="00600010"/>
    <w:rsid w:val="0060017B"/>
    <w:rsid w:val="00602292"/>
    <w:rsid w:val="0060459D"/>
    <w:rsid w:val="00605794"/>
    <w:rsid w:val="00611ABB"/>
    <w:rsid w:val="00613EC5"/>
    <w:rsid w:val="00615368"/>
    <w:rsid w:val="00616D19"/>
    <w:rsid w:val="006203D8"/>
    <w:rsid w:val="0062122E"/>
    <w:rsid w:val="00621666"/>
    <w:rsid w:val="00627094"/>
    <w:rsid w:val="00633ABC"/>
    <w:rsid w:val="00633E59"/>
    <w:rsid w:val="006344C6"/>
    <w:rsid w:val="00635EA1"/>
    <w:rsid w:val="006361BE"/>
    <w:rsid w:val="0063718F"/>
    <w:rsid w:val="0064114B"/>
    <w:rsid w:val="006430BD"/>
    <w:rsid w:val="006451E5"/>
    <w:rsid w:val="00646BF0"/>
    <w:rsid w:val="00651C93"/>
    <w:rsid w:val="00653033"/>
    <w:rsid w:val="00657528"/>
    <w:rsid w:val="006579DB"/>
    <w:rsid w:val="006607A9"/>
    <w:rsid w:val="00660C06"/>
    <w:rsid w:val="006611ED"/>
    <w:rsid w:val="00665937"/>
    <w:rsid w:val="00667B3A"/>
    <w:rsid w:val="0067008D"/>
    <w:rsid w:val="00670774"/>
    <w:rsid w:val="00674755"/>
    <w:rsid w:val="00684D42"/>
    <w:rsid w:val="006852E9"/>
    <w:rsid w:val="006913D9"/>
    <w:rsid w:val="00695EC8"/>
    <w:rsid w:val="00697598"/>
    <w:rsid w:val="006A1113"/>
    <w:rsid w:val="006A18E9"/>
    <w:rsid w:val="006A195E"/>
    <w:rsid w:val="006A50B6"/>
    <w:rsid w:val="006A59D5"/>
    <w:rsid w:val="006A7158"/>
    <w:rsid w:val="006B34AC"/>
    <w:rsid w:val="006B484D"/>
    <w:rsid w:val="006B70A9"/>
    <w:rsid w:val="006C24E7"/>
    <w:rsid w:val="006C5A23"/>
    <w:rsid w:val="006C7047"/>
    <w:rsid w:val="006C72A0"/>
    <w:rsid w:val="006C7EED"/>
    <w:rsid w:val="006D0161"/>
    <w:rsid w:val="006D1278"/>
    <w:rsid w:val="006D2615"/>
    <w:rsid w:val="006D3E85"/>
    <w:rsid w:val="006D4758"/>
    <w:rsid w:val="006D4C7D"/>
    <w:rsid w:val="006D76E5"/>
    <w:rsid w:val="006E5F5D"/>
    <w:rsid w:val="006E62DB"/>
    <w:rsid w:val="006E6C6B"/>
    <w:rsid w:val="006E79E7"/>
    <w:rsid w:val="006E7BC9"/>
    <w:rsid w:val="006F111A"/>
    <w:rsid w:val="006F1B61"/>
    <w:rsid w:val="007019F1"/>
    <w:rsid w:val="00702CEC"/>
    <w:rsid w:val="0070329C"/>
    <w:rsid w:val="007046F1"/>
    <w:rsid w:val="00706923"/>
    <w:rsid w:val="00706FB0"/>
    <w:rsid w:val="00711C37"/>
    <w:rsid w:val="00713F40"/>
    <w:rsid w:val="00715E74"/>
    <w:rsid w:val="00716AAE"/>
    <w:rsid w:val="007170E6"/>
    <w:rsid w:val="00720266"/>
    <w:rsid w:val="00720F59"/>
    <w:rsid w:val="00724584"/>
    <w:rsid w:val="00724D82"/>
    <w:rsid w:val="00725062"/>
    <w:rsid w:val="007260B9"/>
    <w:rsid w:val="0072637F"/>
    <w:rsid w:val="0072638B"/>
    <w:rsid w:val="007265EA"/>
    <w:rsid w:val="00726FBD"/>
    <w:rsid w:val="00727428"/>
    <w:rsid w:val="00727D0C"/>
    <w:rsid w:val="00730690"/>
    <w:rsid w:val="00732D1B"/>
    <w:rsid w:val="00733F46"/>
    <w:rsid w:val="007406BB"/>
    <w:rsid w:val="00740C68"/>
    <w:rsid w:val="00741700"/>
    <w:rsid w:val="00741EF0"/>
    <w:rsid w:val="00742181"/>
    <w:rsid w:val="00743AFB"/>
    <w:rsid w:val="00744AF0"/>
    <w:rsid w:val="00746D0D"/>
    <w:rsid w:val="00747E5F"/>
    <w:rsid w:val="00754786"/>
    <w:rsid w:val="00757095"/>
    <w:rsid w:val="007579F8"/>
    <w:rsid w:val="00761EF4"/>
    <w:rsid w:val="007629B0"/>
    <w:rsid w:val="00763485"/>
    <w:rsid w:val="00764947"/>
    <w:rsid w:val="00765D51"/>
    <w:rsid w:val="00767E9B"/>
    <w:rsid w:val="00771D69"/>
    <w:rsid w:val="0077447B"/>
    <w:rsid w:val="00774A3F"/>
    <w:rsid w:val="007754DF"/>
    <w:rsid w:val="00775E5B"/>
    <w:rsid w:val="00776376"/>
    <w:rsid w:val="00777021"/>
    <w:rsid w:val="0078111B"/>
    <w:rsid w:val="007831C5"/>
    <w:rsid w:val="00787E46"/>
    <w:rsid w:val="00790833"/>
    <w:rsid w:val="0079326B"/>
    <w:rsid w:val="00795BBE"/>
    <w:rsid w:val="00796EA7"/>
    <w:rsid w:val="007A061A"/>
    <w:rsid w:val="007A374D"/>
    <w:rsid w:val="007A52CA"/>
    <w:rsid w:val="007A52D5"/>
    <w:rsid w:val="007A6218"/>
    <w:rsid w:val="007B0B20"/>
    <w:rsid w:val="007B0BEC"/>
    <w:rsid w:val="007B0EDE"/>
    <w:rsid w:val="007B46D7"/>
    <w:rsid w:val="007B644B"/>
    <w:rsid w:val="007C395A"/>
    <w:rsid w:val="007C503D"/>
    <w:rsid w:val="007C7038"/>
    <w:rsid w:val="007C7415"/>
    <w:rsid w:val="007C7E05"/>
    <w:rsid w:val="007D1DDB"/>
    <w:rsid w:val="007D418F"/>
    <w:rsid w:val="007D4FA8"/>
    <w:rsid w:val="007E009D"/>
    <w:rsid w:val="007E0173"/>
    <w:rsid w:val="007E1495"/>
    <w:rsid w:val="007E1519"/>
    <w:rsid w:val="007E1ED6"/>
    <w:rsid w:val="007E1F15"/>
    <w:rsid w:val="007E251E"/>
    <w:rsid w:val="007E6333"/>
    <w:rsid w:val="007E6825"/>
    <w:rsid w:val="007E79BF"/>
    <w:rsid w:val="007F107F"/>
    <w:rsid w:val="007F7D36"/>
    <w:rsid w:val="008032CC"/>
    <w:rsid w:val="00804C8A"/>
    <w:rsid w:val="00804F40"/>
    <w:rsid w:val="00805F18"/>
    <w:rsid w:val="008068BD"/>
    <w:rsid w:val="008108C7"/>
    <w:rsid w:val="008120D6"/>
    <w:rsid w:val="008213CB"/>
    <w:rsid w:val="00823F0C"/>
    <w:rsid w:val="008241A3"/>
    <w:rsid w:val="00824DCB"/>
    <w:rsid w:val="00825011"/>
    <w:rsid w:val="008251FC"/>
    <w:rsid w:val="00825A84"/>
    <w:rsid w:val="008328B8"/>
    <w:rsid w:val="0083446F"/>
    <w:rsid w:val="008405EF"/>
    <w:rsid w:val="008414EC"/>
    <w:rsid w:val="00847420"/>
    <w:rsid w:val="00847959"/>
    <w:rsid w:val="00851170"/>
    <w:rsid w:val="00851653"/>
    <w:rsid w:val="00852180"/>
    <w:rsid w:val="0085322B"/>
    <w:rsid w:val="00853EDD"/>
    <w:rsid w:val="0085504F"/>
    <w:rsid w:val="008560E9"/>
    <w:rsid w:val="00856C3B"/>
    <w:rsid w:val="008627F0"/>
    <w:rsid w:val="00864AA7"/>
    <w:rsid w:val="00876AA9"/>
    <w:rsid w:val="008770A3"/>
    <w:rsid w:val="00877B6E"/>
    <w:rsid w:val="008855A1"/>
    <w:rsid w:val="00886069"/>
    <w:rsid w:val="008874B3"/>
    <w:rsid w:val="00897650"/>
    <w:rsid w:val="008A4C7B"/>
    <w:rsid w:val="008A5509"/>
    <w:rsid w:val="008A7818"/>
    <w:rsid w:val="008A7A23"/>
    <w:rsid w:val="008B1AC0"/>
    <w:rsid w:val="008B2365"/>
    <w:rsid w:val="008B2CB2"/>
    <w:rsid w:val="008B545E"/>
    <w:rsid w:val="008B70A5"/>
    <w:rsid w:val="008C1896"/>
    <w:rsid w:val="008C54EE"/>
    <w:rsid w:val="008D3818"/>
    <w:rsid w:val="008D728F"/>
    <w:rsid w:val="008E261D"/>
    <w:rsid w:val="008E33D6"/>
    <w:rsid w:val="008E4ABD"/>
    <w:rsid w:val="008E70EB"/>
    <w:rsid w:val="008F21F4"/>
    <w:rsid w:val="008F353D"/>
    <w:rsid w:val="008F5748"/>
    <w:rsid w:val="008F6F20"/>
    <w:rsid w:val="00901F93"/>
    <w:rsid w:val="0090585E"/>
    <w:rsid w:val="00906591"/>
    <w:rsid w:val="00913257"/>
    <w:rsid w:val="00913FE1"/>
    <w:rsid w:val="00915E4A"/>
    <w:rsid w:val="00916CCF"/>
    <w:rsid w:val="00916E7E"/>
    <w:rsid w:val="00917FD0"/>
    <w:rsid w:val="009203C4"/>
    <w:rsid w:val="00922843"/>
    <w:rsid w:val="00924B33"/>
    <w:rsid w:val="00924F41"/>
    <w:rsid w:val="00925938"/>
    <w:rsid w:val="00925ADE"/>
    <w:rsid w:val="00925B71"/>
    <w:rsid w:val="00930434"/>
    <w:rsid w:val="0093199F"/>
    <w:rsid w:val="00933CAA"/>
    <w:rsid w:val="00934208"/>
    <w:rsid w:val="009354FB"/>
    <w:rsid w:val="00937618"/>
    <w:rsid w:val="0094048C"/>
    <w:rsid w:val="0094092C"/>
    <w:rsid w:val="0094136E"/>
    <w:rsid w:val="00943464"/>
    <w:rsid w:val="00950F26"/>
    <w:rsid w:val="009516EE"/>
    <w:rsid w:val="00951726"/>
    <w:rsid w:val="00955F67"/>
    <w:rsid w:val="009619A2"/>
    <w:rsid w:val="00963BF3"/>
    <w:rsid w:val="00965940"/>
    <w:rsid w:val="00965A8F"/>
    <w:rsid w:val="009710F7"/>
    <w:rsid w:val="0097162C"/>
    <w:rsid w:val="00973996"/>
    <w:rsid w:val="00973CC6"/>
    <w:rsid w:val="00973D8E"/>
    <w:rsid w:val="00974075"/>
    <w:rsid w:val="00975916"/>
    <w:rsid w:val="00977D1A"/>
    <w:rsid w:val="00982183"/>
    <w:rsid w:val="009835DE"/>
    <w:rsid w:val="00985CB8"/>
    <w:rsid w:val="00986174"/>
    <w:rsid w:val="009907DD"/>
    <w:rsid w:val="00991A35"/>
    <w:rsid w:val="00994CA2"/>
    <w:rsid w:val="00994F90"/>
    <w:rsid w:val="009A2452"/>
    <w:rsid w:val="009A3437"/>
    <w:rsid w:val="009A4EA7"/>
    <w:rsid w:val="009A66FB"/>
    <w:rsid w:val="009B1E58"/>
    <w:rsid w:val="009B1E65"/>
    <w:rsid w:val="009B38B4"/>
    <w:rsid w:val="009C02CF"/>
    <w:rsid w:val="009C0E3C"/>
    <w:rsid w:val="009C3D25"/>
    <w:rsid w:val="009C50A6"/>
    <w:rsid w:val="009C53AB"/>
    <w:rsid w:val="009C5933"/>
    <w:rsid w:val="009C5BCB"/>
    <w:rsid w:val="009D6588"/>
    <w:rsid w:val="009E0A66"/>
    <w:rsid w:val="009E1CBB"/>
    <w:rsid w:val="009E3934"/>
    <w:rsid w:val="009E4418"/>
    <w:rsid w:val="009E4978"/>
    <w:rsid w:val="009E6F14"/>
    <w:rsid w:val="009E7734"/>
    <w:rsid w:val="009E7C3E"/>
    <w:rsid w:val="009F2096"/>
    <w:rsid w:val="009F4F9B"/>
    <w:rsid w:val="009F628A"/>
    <w:rsid w:val="009F6B83"/>
    <w:rsid w:val="00A0650A"/>
    <w:rsid w:val="00A13619"/>
    <w:rsid w:val="00A141C1"/>
    <w:rsid w:val="00A15EAB"/>
    <w:rsid w:val="00A204E9"/>
    <w:rsid w:val="00A20C66"/>
    <w:rsid w:val="00A22A8B"/>
    <w:rsid w:val="00A24808"/>
    <w:rsid w:val="00A265CD"/>
    <w:rsid w:val="00A3400A"/>
    <w:rsid w:val="00A347D5"/>
    <w:rsid w:val="00A36224"/>
    <w:rsid w:val="00A44294"/>
    <w:rsid w:val="00A479DA"/>
    <w:rsid w:val="00A51A58"/>
    <w:rsid w:val="00A5203D"/>
    <w:rsid w:val="00A522CF"/>
    <w:rsid w:val="00A53499"/>
    <w:rsid w:val="00A558AA"/>
    <w:rsid w:val="00A57705"/>
    <w:rsid w:val="00A62508"/>
    <w:rsid w:val="00A666FF"/>
    <w:rsid w:val="00A700B6"/>
    <w:rsid w:val="00A750AD"/>
    <w:rsid w:val="00A76714"/>
    <w:rsid w:val="00A811E5"/>
    <w:rsid w:val="00A86134"/>
    <w:rsid w:val="00A86549"/>
    <w:rsid w:val="00A866A1"/>
    <w:rsid w:val="00A92C77"/>
    <w:rsid w:val="00A935C1"/>
    <w:rsid w:val="00A93910"/>
    <w:rsid w:val="00A945D2"/>
    <w:rsid w:val="00A9638D"/>
    <w:rsid w:val="00AA0B4C"/>
    <w:rsid w:val="00AA58AB"/>
    <w:rsid w:val="00AA6527"/>
    <w:rsid w:val="00AA7269"/>
    <w:rsid w:val="00AB0D6B"/>
    <w:rsid w:val="00AB0DC9"/>
    <w:rsid w:val="00AB154B"/>
    <w:rsid w:val="00AB1BFA"/>
    <w:rsid w:val="00AB64BA"/>
    <w:rsid w:val="00AC00F1"/>
    <w:rsid w:val="00AC1194"/>
    <w:rsid w:val="00AC2F3A"/>
    <w:rsid w:val="00AC32A3"/>
    <w:rsid w:val="00AC38B1"/>
    <w:rsid w:val="00AC4846"/>
    <w:rsid w:val="00AC6378"/>
    <w:rsid w:val="00AD17BD"/>
    <w:rsid w:val="00AD252E"/>
    <w:rsid w:val="00AD4C18"/>
    <w:rsid w:val="00AD75D9"/>
    <w:rsid w:val="00AD7E86"/>
    <w:rsid w:val="00AE14C8"/>
    <w:rsid w:val="00AE26D9"/>
    <w:rsid w:val="00AE2D75"/>
    <w:rsid w:val="00AE304F"/>
    <w:rsid w:val="00AE30CE"/>
    <w:rsid w:val="00AE3B00"/>
    <w:rsid w:val="00AE4DC3"/>
    <w:rsid w:val="00AE528D"/>
    <w:rsid w:val="00AE5830"/>
    <w:rsid w:val="00AE775E"/>
    <w:rsid w:val="00AF1996"/>
    <w:rsid w:val="00AF1A8C"/>
    <w:rsid w:val="00AF26AF"/>
    <w:rsid w:val="00AF4C0C"/>
    <w:rsid w:val="00AF6C58"/>
    <w:rsid w:val="00AF726B"/>
    <w:rsid w:val="00AF7B80"/>
    <w:rsid w:val="00B00268"/>
    <w:rsid w:val="00B01B90"/>
    <w:rsid w:val="00B01E38"/>
    <w:rsid w:val="00B0265E"/>
    <w:rsid w:val="00B03926"/>
    <w:rsid w:val="00B05EE2"/>
    <w:rsid w:val="00B072AF"/>
    <w:rsid w:val="00B10A07"/>
    <w:rsid w:val="00B11487"/>
    <w:rsid w:val="00B1212B"/>
    <w:rsid w:val="00B13463"/>
    <w:rsid w:val="00B156C8"/>
    <w:rsid w:val="00B1651E"/>
    <w:rsid w:val="00B16988"/>
    <w:rsid w:val="00B17313"/>
    <w:rsid w:val="00B21E4C"/>
    <w:rsid w:val="00B22906"/>
    <w:rsid w:val="00B26EB0"/>
    <w:rsid w:val="00B301E6"/>
    <w:rsid w:val="00B354BE"/>
    <w:rsid w:val="00B37AFF"/>
    <w:rsid w:val="00B41160"/>
    <w:rsid w:val="00B41980"/>
    <w:rsid w:val="00B47353"/>
    <w:rsid w:val="00B51A58"/>
    <w:rsid w:val="00B5587D"/>
    <w:rsid w:val="00B566FE"/>
    <w:rsid w:val="00B57EF1"/>
    <w:rsid w:val="00B6386D"/>
    <w:rsid w:val="00B64645"/>
    <w:rsid w:val="00B705E0"/>
    <w:rsid w:val="00B70F41"/>
    <w:rsid w:val="00B71ECF"/>
    <w:rsid w:val="00B72430"/>
    <w:rsid w:val="00B74707"/>
    <w:rsid w:val="00B81A81"/>
    <w:rsid w:val="00B81D6F"/>
    <w:rsid w:val="00B8201C"/>
    <w:rsid w:val="00B83674"/>
    <w:rsid w:val="00B83C37"/>
    <w:rsid w:val="00B864C0"/>
    <w:rsid w:val="00B86C46"/>
    <w:rsid w:val="00B905CD"/>
    <w:rsid w:val="00B91350"/>
    <w:rsid w:val="00B930AB"/>
    <w:rsid w:val="00B93C29"/>
    <w:rsid w:val="00B94038"/>
    <w:rsid w:val="00B94BD2"/>
    <w:rsid w:val="00B95674"/>
    <w:rsid w:val="00B964AE"/>
    <w:rsid w:val="00B97B8A"/>
    <w:rsid w:val="00BA00C9"/>
    <w:rsid w:val="00BA109D"/>
    <w:rsid w:val="00BA1B4B"/>
    <w:rsid w:val="00BA3AB1"/>
    <w:rsid w:val="00BA3EB5"/>
    <w:rsid w:val="00BA71A4"/>
    <w:rsid w:val="00BB536A"/>
    <w:rsid w:val="00BB6C81"/>
    <w:rsid w:val="00BC23EF"/>
    <w:rsid w:val="00BC4253"/>
    <w:rsid w:val="00BC4496"/>
    <w:rsid w:val="00BC7C7A"/>
    <w:rsid w:val="00BC7E95"/>
    <w:rsid w:val="00BD1644"/>
    <w:rsid w:val="00BD1B57"/>
    <w:rsid w:val="00BD2ED1"/>
    <w:rsid w:val="00BD439A"/>
    <w:rsid w:val="00BD5846"/>
    <w:rsid w:val="00BE0FF2"/>
    <w:rsid w:val="00BE12DD"/>
    <w:rsid w:val="00BE77CD"/>
    <w:rsid w:val="00BF09E2"/>
    <w:rsid w:val="00BF10D5"/>
    <w:rsid w:val="00BF3A2F"/>
    <w:rsid w:val="00BF7A83"/>
    <w:rsid w:val="00C002E8"/>
    <w:rsid w:val="00C02B26"/>
    <w:rsid w:val="00C02E8C"/>
    <w:rsid w:val="00C06766"/>
    <w:rsid w:val="00C07D31"/>
    <w:rsid w:val="00C110FE"/>
    <w:rsid w:val="00C1304B"/>
    <w:rsid w:val="00C1335D"/>
    <w:rsid w:val="00C17C43"/>
    <w:rsid w:val="00C21689"/>
    <w:rsid w:val="00C24A1B"/>
    <w:rsid w:val="00C261FD"/>
    <w:rsid w:val="00C27100"/>
    <w:rsid w:val="00C3057D"/>
    <w:rsid w:val="00C30586"/>
    <w:rsid w:val="00C30A1A"/>
    <w:rsid w:val="00C3200E"/>
    <w:rsid w:val="00C36B58"/>
    <w:rsid w:val="00C36D9B"/>
    <w:rsid w:val="00C40783"/>
    <w:rsid w:val="00C42646"/>
    <w:rsid w:val="00C43215"/>
    <w:rsid w:val="00C43BD9"/>
    <w:rsid w:val="00C450C9"/>
    <w:rsid w:val="00C454D4"/>
    <w:rsid w:val="00C46D51"/>
    <w:rsid w:val="00C50725"/>
    <w:rsid w:val="00C5135A"/>
    <w:rsid w:val="00C5653D"/>
    <w:rsid w:val="00C573B7"/>
    <w:rsid w:val="00C6082C"/>
    <w:rsid w:val="00C62CC3"/>
    <w:rsid w:val="00C639FD"/>
    <w:rsid w:val="00C65D0C"/>
    <w:rsid w:val="00C744E4"/>
    <w:rsid w:val="00C74F5B"/>
    <w:rsid w:val="00C75134"/>
    <w:rsid w:val="00C804E4"/>
    <w:rsid w:val="00C82E24"/>
    <w:rsid w:val="00C8313A"/>
    <w:rsid w:val="00C8636B"/>
    <w:rsid w:val="00C93CF7"/>
    <w:rsid w:val="00CA19B1"/>
    <w:rsid w:val="00CA39D3"/>
    <w:rsid w:val="00CA78E4"/>
    <w:rsid w:val="00CB41AE"/>
    <w:rsid w:val="00CB4DCB"/>
    <w:rsid w:val="00CB4EA3"/>
    <w:rsid w:val="00CB5F4C"/>
    <w:rsid w:val="00CB7F7E"/>
    <w:rsid w:val="00CC1029"/>
    <w:rsid w:val="00CC5C35"/>
    <w:rsid w:val="00CC7062"/>
    <w:rsid w:val="00CC72DE"/>
    <w:rsid w:val="00CC7B82"/>
    <w:rsid w:val="00CD368A"/>
    <w:rsid w:val="00CD63A5"/>
    <w:rsid w:val="00CE314F"/>
    <w:rsid w:val="00CE5DB8"/>
    <w:rsid w:val="00CE6473"/>
    <w:rsid w:val="00CF1BDA"/>
    <w:rsid w:val="00CF2B2C"/>
    <w:rsid w:val="00CF3DC1"/>
    <w:rsid w:val="00D002DC"/>
    <w:rsid w:val="00D01448"/>
    <w:rsid w:val="00D014AA"/>
    <w:rsid w:val="00D01CA3"/>
    <w:rsid w:val="00D06D44"/>
    <w:rsid w:val="00D103F8"/>
    <w:rsid w:val="00D105C1"/>
    <w:rsid w:val="00D12157"/>
    <w:rsid w:val="00D13AB1"/>
    <w:rsid w:val="00D14119"/>
    <w:rsid w:val="00D14B01"/>
    <w:rsid w:val="00D20F87"/>
    <w:rsid w:val="00D30683"/>
    <w:rsid w:val="00D30FFE"/>
    <w:rsid w:val="00D31A54"/>
    <w:rsid w:val="00D34B4F"/>
    <w:rsid w:val="00D3636F"/>
    <w:rsid w:val="00D40AB0"/>
    <w:rsid w:val="00D42A27"/>
    <w:rsid w:val="00D42E27"/>
    <w:rsid w:val="00D4480D"/>
    <w:rsid w:val="00D46149"/>
    <w:rsid w:val="00D468B7"/>
    <w:rsid w:val="00D47C3D"/>
    <w:rsid w:val="00D55DB2"/>
    <w:rsid w:val="00D55F07"/>
    <w:rsid w:val="00D566A2"/>
    <w:rsid w:val="00D57AA3"/>
    <w:rsid w:val="00D604EA"/>
    <w:rsid w:val="00D6099E"/>
    <w:rsid w:val="00D6371C"/>
    <w:rsid w:val="00D66D43"/>
    <w:rsid w:val="00D67710"/>
    <w:rsid w:val="00D7199C"/>
    <w:rsid w:val="00D73132"/>
    <w:rsid w:val="00D7366F"/>
    <w:rsid w:val="00D754D2"/>
    <w:rsid w:val="00D81010"/>
    <w:rsid w:val="00D81650"/>
    <w:rsid w:val="00D829BC"/>
    <w:rsid w:val="00D83275"/>
    <w:rsid w:val="00D8572C"/>
    <w:rsid w:val="00D93ABE"/>
    <w:rsid w:val="00D94700"/>
    <w:rsid w:val="00D947BB"/>
    <w:rsid w:val="00D947C0"/>
    <w:rsid w:val="00DA004F"/>
    <w:rsid w:val="00DA03AE"/>
    <w:rsid w:val="00DA03F9"/>
    <w:rsid w:val="00DA4017"/>
    <w:rsid w:val="00DA7F52"/>
    <w:rsid w:val="00DB304E"/>
    <w:rsid w:val="00DB4594"/>
    <w:rsid w:val="00DB4611"/>
    <w:rsid w:val="00DB4DC0"/>
    <w:rsid w:val="00DC1BDF"/>
    <w:rsid w:val="00DC365D"/>
    <w:rsid w:val="00DC6BF1"/>
    <w:rsid w:val="00DD45CD"/>
    <w:rsid w:val="00DD7D63"/>
    <w:rsid w:val="00DE1315"/>
    <w:rsid w:val="00DE177B"/>
    <w:rsid w:val="00DE26F8"/>
    <w:rsid w:val="00DE7A95"/>
    <w:rsid w:val="00DF09C9"/>
    <w:rsid w:val="00DF28AA"/>
    <w:rsid w:val="00DF3700"/>
    <w:rsid w:val="00DF3883"/>
    <w:rsid w:val="00DF7672"/>
    <w:rsid w:val="00DF7F32"/>
    <w:rsid w:val="00E01E7F"/>
    <w:rsid w:val="00E040EE"/>
    <w:rsid w:val="00E06C63"/>
    <w:rsid w:val="00E11C2A"/>
    <w:rsid w:val="00E12C75"/>
    <w:rsid w:val="00E13577"/>
    <w:rsid w:val="00E1451D"/>
    <w:rsid w:val="00E176A1"/>
    <w:rsid w:val="00E17A44"/>
    <w:rsid w:val="00E20900"/>
    <w:rsid w:val="00E25D4B"/>
    <w:rsid w:val="00E321D5"/>
    <w:rsid w:val="00E3546D"/>
    <w:rsid w:val="00E356B2"/>
    <w:rsid w:val="00E36E10"/>
    <w:rsid w:val="00E41842"/>
    <w:rsid w:val="00E429AE"/>
    <w:rsid w:val="00E4303D"/>
    <w:rsid w:val="00E505F1"/>
    <w:rsid w:val="00E54CFE"/>
    <w:rsid w:val="00E5791E"/>
    <w:rsid w:val="00E6081D"/>
    <w:rsid w:val="00E61334"/>
    <w:rsid w:val="00E654C6"/>
    <w:rsid w:val="00E7233C"/>
    <w:rsid w:val="00E75B33"/>
    <w:rsid w:val="00E818BD"/>
    <w:rsid w:val="00E86469"/>
    <w:rsid w:val="00E86B41"/>
    <w:rsid w:val="00E87695"/>
    <w:rsid w:val="00E937ED"/>
    <w:rsid w:val="00E96126"/>
    <w:rsid w:val="00E97A1D"/>
    <w:rsid w:val="00EA2148"/>
    <w:rsid w:val="00EA31C3"/>
    <w:rsid w:val="00EA402F"/>
    <w:rsid w:val="00EA4CCE"/>
    <w:rsid w:val="00EA508F"/>
    <w:rsid w:val="00EA5D66"/>
    <w:rsid w:val="00EA7972"/>
    <w:rsid w:val="00EB1665"/>
    <w:rsid w:val="00EB2DF7"/>
    <w:rsid w:val="00EB371B"/>
    <w:rsid w:val="00EB4DF1"/>
    <w:rsid w:val="00EB5642"/>
    <w:rsid w:val="00EB6955"/>
    <w:rsid w:val="00EC2FAA"/>
    <w:rsid w:val="00EC409C"/>
    <w:rsid w:val="00EC4EBD"/>
    <w:rsid w:val="00EC63CC"/>
    <w:rsid w:val="00ED07AD"/>
    <w:rsid w:val="00ED1604"/>
    <w:rsid w:val="00ED1959"/>
    <w:rsid w:val="00EE1849"/>
    <w:rsid w:val="00EE3AB5"/>
    <w:rsid w:val="00EE42C9"/>
    <w:rsid w:val="00EE5814"/>
    <w:rsid w:val="00EE623A"/>
    <w:rsid w:val="00EE66FF"/>
    <w:rsid w:val="00EE7A51"/>
    <w:rsid w:val="00EF3A0C"/>
    <w:rsid w:val="00EF509F"/>
    <w:rsid w:val="00EF629A"/>
    <w:rsid w:val="00F00658"/>
    <w:rsid w:val="00F009AD"/>
    <w:rsid w:val="00F03195"/>
    <w:rsid w:val="00F04619"/>
    <w:rsid w:val="00F04EE9"/>
    <w:rsid w:val="00F119A9"/>
    <w:rsid w:val="00F11B01"/>
    <w:rsid w:val="00F12800"/>
    <w:rsid w:val="00F12BEF"/>
    <w:rsid w:val="00F13EE2"/>
    <w:rsid w:val="00F151BA"/>
    <w:rsid w:val="00F161E4"/>
    <w:rsid w:val="00F17B75"/>
    <w:rsid w:val="00F217DA"/>
    <w:rsid w:val="00F2475A"/>
    <w:rsid w:val="00F24FAD"/>
    <w:rsid w:val="00F252E1"/>
    <w:rsid w:val="00F256A4"/>
    <w:rsid w:val="00F32803"/>
    <w:rsid w:val="00F401A3"/>
    <w:rsid w:val="00F42C72"/>
    <w:rsid w:val="00F4419C"/>
    <w:rsid w:val="00F4612E"/>
    <w:rsid w:val="00F46A34"/>
    <w:rsid w:val="00F46DC0"/>
    <w:rsid w:val="00F47825"/>
    <w:rsid w:val="00F47BB8"/>
    <w:rsid w:val="00F502A6"/>
    <w:rsid w:val="00F55B16"/>
    <w:rsid w:val="00F57970"/>
    <w:rsid w:val="00F65C75"/>
    <w:rsid w:val="00F660C7"/>
    <w:rsid w:val="00F7174D"/>
    <w:rsid w:val="00F7289F"/>
    <w:rsid w:val="00F728FE"/>
    <w:rsid w:val="00F752AA"/>
    <w:rsid w:val="00F76045"/>
    <w:rsid w:val="00F80AEF"/>
    <w:rsid w:val="00F819FE"/>
    <w:rsid w:val="00F81E4F"/>
    <w:rsid w:val="00F82839"/>
    <w:rsid w:val="00F82AB1"/>
    <w:rsid w:val="00F86C77"/>
    <w:rsid w:val="00F904CC"/>
    <w:rsid w:val="00F90D1B"/>
    <w:rsid w:val="00F9288B"/>
    <w:rsid w:val="00F930D6"/>
    <w:rsid w:val="00F94A1D"/>
    <w:rsid w:val="00F97DF1"/>
    <w:rsid w:val="00FA242E"/>
    <w:rsid w:val="00FA2649"/>
    <w:rsid w:val="00FA28C7"/>
    <w:rsid w:val="00FA6EBA"/>
    <w:rsid w:val="00FB1DF6"/>
    <w:rsid w:val="00FB31A3"/>
    <w:rsid w:val="00FB325B"/>
    <w:rsid w:val="00FB5078"/>
    <w:rsid w:val="00FB70E0"/>
    <w:rsid w:val="00FC009B"/>
    <w:rsid w:val="00FC00F7"/>
    <w:rsid w:val="00FC4D3C"/>
    <w:rsid w:val="00FC559E"/>
    <w:rsid w:val="00FD0CBC"/>
    <w:rsid w:val="00FD24C8"/>
    <w:rsid w:val="00FD469D"/>
    <w:rsid w:val="00FD4CB4"/>
    <w:rsid w:val="00FD641F"/>
    <w:rsid w:val="00FE431C"/>
    <w:rsid w:val="00FE458A"/>
    <w:rsid w:val="00FE45FE"/>
    <w:rsid w:val="00FF16E5"/>
    <w:rsid w:val="00FF2152"/>
    <w:rsid w:val="00FF2549"/>
    <w:rsid w:val="00FF2BED"/>
    <w:rsid w:val="00FF3684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2384DE-B481-4BA5-9F71-6F43C363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549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A86549"/>
    <w:pPr>
      <w:keepNext/>
      <w:spacing w:after="0" w:line="360" w:lineRule="auto"/>
      <w:ind w:firstLine="709"/>
      <w:jc w:val="center"/>
      <w:outlineLvl w:val="0"/>
    </w:pPr>
    <w:rPr>
      <w:rFonts w:ascii="Arial Armenian" w:eastAsia="Times New Roman" w:hAnsi="Arial Armenian" w:cs="Times New Roman"/>
      <w:b/>
      <w:sz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549"/>
    <w:rPr>
      <w:rFonts w:ascii="Arial Armenian" w:eastAsia="Times New Roman" w:hAnsi="Arial Armenian" w:cs="Times New Roman"/>
      <w:b/>
      <w:sz w:val="28"/>
      <w:szCs w:val="20"/>
    </w:rPr>
  </w:style>
  <w:style w:type="paragraph" w:styleId="a3">
    <w:name w:val="List Paragraph"/>
    <w:aliases w:val="Akapit z listą BS,List Paragraph 1,List_Paragraph,Multilevel para_II,List Paragraph1,Bullet1,Bullets,References,List Paragraph (numbered (a)),IBL List Paragraph,List Paragraph nowy,Numbered List Paragraph,Bullet paras,Liste 1,OBC Bullet"/>
    <w:basedOn w:val="a"/>
    <w:link w:val="a4"/>
    <w:uiPriority w:val="34"/>
    <w:qFormat/>
    <w:rsid w:val="00A86549"/>
    <w:pPr>
      <w:ind w:left="720"/>
      <w:contextualSpacing/>
    </w:pPr>
  </w:style>
  <w:style w:type="paragraph" w:styleId="a5">
    <w:name w:val="Balloon Text"/>
    <w:basedOn w:val="a"/>
    <w:link w:val="a6"/>
    <w:uiPriority w:val="99"/>
    <w:unhideWhenUsed/>
    <w:rsid w:val="00A8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A86549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7">
    <w:name w:val="Normal (Web)"/>
    <w:basedOn w:val="a"/>
    <w:uiPriority w:val="99"/>
    <w:unhideWhenUsed/>
    <w:rsid w:val="0008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rsid w:val="00E12C75"/>
    <w:pPr>
      <w:tabs>
        <w:tab w:val="center" w:pos="4153"/>
        <w:tab w:val="right" w:pos="8306"/>
      </w:tabs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E12C75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character" w:styleId="aa">
    <w:name w:val="page number"/>
    <w:basedOn w:val="a0"/>
    <w:rsid w:val="00E12C75"/>
  </w:style>
  <w:style w:type="paragraph" w:styleId="ab">
    <w:name w:val="header"/>
    <w:basedOn w:val="a"/>
    <w:link w:val="ac"/>
    <w:rsid w:val="00E12C75"/>
    <w:pPr>
      <w:tabs>
        <w:tab w:val="center" w:pos="4677"/>
        <w:tab w:val="right" w:pos="9355"/>
      </w:tabs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E12C75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12C75"/>
  </w:style>
  <w:style w:type="character" w:styleId="ad">
    <w:name w:val="Emphasis"/>
    <w:basedOn w:val="a0"/>
    <w:uiPriority w:val="20"/>
    <w:qFormat/>
    <w:rsid w:val="00B51A58"/>
    <w:rPr>
      <w:i/>
      <w:iCs/>
    </w:rPr>
  </w:style>
  <w:style w:type="character" w:styleId="ae">
    <w:name w:val="Strong"/>
    <w:basedOn w:val="a0"/>
    <w:uiPriority w:val="22"/>
    <w:qFormat/>
    <w:rsid w:val="00711C37"/>
    <w:rPr>
      <w:b/>
      <w:bCs/>
    </w:rPr>
  </w:style>
  <w:style w:type="paragraph" w:customStyle="1" w:styleId="Default">
    <w:name w:val="Default"/>
    <w:rsid w:val="00FC559E"/>
    <w:pPr>
      <w:widowControl w:val="0"/>
      <w:autoSpaceDE w:val="0"/>
      <w:autoSpaceDN w:val="0"/>
      <w:adjustRightInd w:val="0"/>
      <w:spacing w:after="0" w:line="240" w:lineRule="auto"/>
    </w:pPr>
    <w:rPr>
      <w:rFonts w:ascii="GHEA Grapalat" w:eastAsiaTheme="minorEastAsia" w:hAnsi="GHEA Grapalat" w:cs="GHEA Grapalat"/>
      <w:color w:val="000000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4231CE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4231CE"/>
    <w:rPr>
      <w:rFonts w:ascii="Baltica" w:eastAsia="Times New Roman" w:hAnsi="Baltica" w:cs="Times New Roman"/>
      <w:sz w:val="20"/>
      <w:szCs w:val="20"/>
      <w:lang w:val="af-ZA"/>
    </w:rPr>
  </w:style>
  <w:style w:type="paragraph" w:styleId="af">
    <w:name w:val="Title"/>
    <w:basedOn w:val="a"/>
    <w:next w:val="a"/>
    <w:link w:val="af0"/>
    <w:uiPriority w:val="10"/>
    <w:qFormat/>
    <w:rsid w:val="003B08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3B08AD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Bodytext2">
    <w:name w:val="Body text (2)"/>
    <w:rsid w:val="008F353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customStyle="1" w:styleId="Bodytext2Exact">
    <w:name w:val="Body text (2) Exact"/>
    <w:rsid w:val="008F353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customStyle="1" w:styleId="Bodytext2Bold">
    <w:name w:val="Body text (2) + Bold"/>
    <w:aliases w:val="Italic"/>
    <w:basedOn w:val="a0"/>
    <w:rsid w:val="001C3EF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1 Знак,Bullet1 Знак,Bullets Знак,References Знак,List Paragraph (numbered (a)) Знак,IBL List Paragraph Знак,List Paragraph nowy Знак"/>
    <w:link w:val="a3"/>
    <w:uiPriority w:val="34"/>
    <w:qFormat/>
    <w:locked/>
    <w:rsid w:val="005143A6"/>
    <w:rPr>
      <w:rFonts w:eastAsiaTheme="minorEastAsia"/>
      <w:lang w:val="ru-RU" w:eastAsia="ru-RU"/>
    </w:rPr>
  </w:style>
  <w:style w:type="character" w:styleId="af1">
    <w:name w:val="Hyperlink"/>
    <w:uiPriority w:val="99"/>
    <w:unhideWhenUsed/>
    <w:rsid w:val="005143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erevan.am/uploads/media/default/0001/97/3e525903b41e6448373df5a0560d29ffaccde0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B5AA4-5D01-4621-B059-2B6A6401A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3128</Words>
  <Characters>17830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Taguhi</dc:creator>
  <cp:keywords/>
  <dc:description/>
  <cp:lastModifiedBy>User-1</cp:lastModifiedBy>
  <cp:revision>6</cp:revision>
  <cp:lastPrinted>2022-12-30T06:23:00Z</cp:lastPrinted>
  <dcterms:created xsi:type="dcterms:W3CDTF">2022-12-29T07:01:00Z</dcterms:created>
  <dcterms:modified xsi:type="dcterms:W3CDTF">2023-01-03T09:01:00Z</dcterms:modified>
</cp:coreProperties>
</file>