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F" w:rsidRPr="00AB0DC9" w:rsidRDefault="00BC23EF" w:rsidP="006B70A9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4231CE" w:rsidRPr="00AB0DC9" w:rsidRDefault="004231CE" w:rsidP="006B70A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B0DC9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AB0DC9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AB0DC9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AB0DC9">
        <w:rPr>
          <w:rFonts w:ascii="GHEA Grapalat" w:hAnsi="GHEA Grapalat" w:cs="Sylfaen"/>
          <w:sz w:val="24"/>
          <w:szCs w:val="24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ՀԱՆՐԱՊԵՏՈՒԹՅՈՒՆ</w:t>
      </w:r>
      <w:r w:rsidRPr="00AB0DC9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AB0DC9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B0DC9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AB0DC9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AB0DC9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B0DC9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Հանրապետություն,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մարզ,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Pr="00AB0DC9" w:rsidRDefault="004231CE" w:rsidP="006B70A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B0DC9">
              <w:rPr>
                <w:rFonts w:ascii="GHEA Grapalat" w:hAnsi="GHEA Grapalat" w:cs="Sylfaen"/>
                <w:sz w:val="18"/>
                <w:szCs w:val="18"/>
              </w:rPr>
              <w:t>Հեռ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Ֆաքս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>: (0-255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 xml:space="preserve">) 2-25-97, </w:t>
            </w:r>
            <w:r w:rsidRPr="00AB0DC9">
              <w:rPr>
                <w:rFonts w:ascii="GHEA Grapalat" w:hAnsi="GHEA Grapalat" w:cs="Sylfaen"/>
                <w:sz w:val="24"/>
                <w:szCs w:val="24"/>
              </w:rPr>
              <w:t>էլ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 xml:space="preserve">. </w:t>
            </w:r>
            <w:r w:rsidRPr="00AB0DC9">
              <w:rPr>
                <w:rFonts w:ascii="GHEA Grapalat" w:hAnsi="GHEA Grapalat" w:cs="Sylfaen"/>
                <w:sz w:val="24"/>
                <w:szCs w:val="24"/>
              </w:rPr>
              <w:t>փոստ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>: municipalityspitak@gmail.com</w:t>
            </w:r>
          </w:p>
        </w:tc>
      </w:tr>
    </w:tbl>
    <w:p w:rsidR="00F7174D" w:rsidRPr="00AB0DC9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1405A9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06766" w:rsidRPr="001405A9">
        <w:rPr>
          <w:rFonts w:ascii="GHEA Grapalat" w:hAnsi="GHEA Grapalat"/>
          <w:b/>
          <w:sz w:val="24"/>
          <w:szCs w:val="24"/>
          <w:lang w:val="hy-AM"/>
        </w:rPr>
        <w:t>30</w:t>
      </w:r>
    </w:p>
    <w:p w:rsidR="00DE7A95" w:rsidRPr="00AB0DC9" w:rsidRDefault="00DE7A95" w:rsidP="00DE7A95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0F6FCD" w:rsidRPr="00AB0DC9">
        <w:rPr>
          <w:rFonts w:ascii="GHEA Grapalat" w:hAnsi="GHEA Grapalat"/>
          <w:b/>
          <w:sz w:val="24"/>
          <w:szCs w:val="24"/>
          <w:lang w:val="hy-AM"/>
        </w:rPr>
        <w:t>ԱՐՏԱՀԵՐԹ</w:t>
      </w: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AB0DC9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AB0DC9" w:rsidRDefault="008855A1" w:rsidP="00FF16E5">
      <w:pPr>
        <w:tabs>
          <w:tab w:val="left" w:pos="180"/>
          <w:tab w:val="left" w:pos="360"/>
        </w:tabs>
        <w:spacing w:after="0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5275DD" w:rsidRPr="00AB0DC9">
        <w:rPr>
          <w:rFonts w:ascii="GHEA Grapalat" w:hAnsi="GHEA Grapalat"/>
          <w:b/>
          <w:sz w:val="24"/>
          <w:szCs w:val="24"/>
          <w:lang w:val="hy-AM"/>
        </w:rPr>
        <w:t>27</w:t>
      </w:r>
      <w:r w:rsidR="001B5988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3897" w:rsidRPr="00AB0DC9">
        <w:rPr>
          <w:rFonts w:ascii="GHEA Grapalat" w:hAnsi="GHEA Grapalat"/>
          <w:b/>
          <w:sz w:val="24"/>
          <w:szCs w:val="24"/>
          <w:lang w:val="hy-AM"/>
        </w:rPr>
        <w:t>դեկտ</w:t>
      </w:r>
      <w:r w:rsidR="00E11C2A" w:rsidRPr="00AB0DC9">
        <w:rPr>
          <w:rFonts w:ascii="GHEA Grapalat" w:hAnsi="GHEA Grapalat"/>
          <w:b/>
          <w:sz w:val="24"/>
          <w:szCs w:val="24"/>
          <w:lang w:val="hy-AM"/>
        </w:rPr>
        <w:t>եմբեր</w:t>
      </w:r>
      <w:r w:rsidR="004B2E86" w:rsidRPr="00AB0DC9">
        <w:rPr>
          <w:rFonts w:ascii="GHEA Grapalat" w:hAnsi="GHEA Grapalat"/>
          <w:b/>
          <w:sz w:val="24"/>
          <w:szCs w:val="24"/>
          <w:lang w:val="hy-AM"/>
        </w:rPr>
        <w:t>ի</w:t>
      </w:r>
      <w:r w:rsidR="004D3A70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b/>
          <w:sz w:val="24"/>
          <w:szCs w:val="24"/>
          <w:lang w:val="hy-AM"/>
        </w:rPr>
        <w:t>202</w:t>
      </w:r>
      <w:r w:rsidR="004B2E86" w:rsidRPr="00AB0DC9">
        <w:rPr>
          <w:rFonts w:ascii="GHEA Grapalat" w:hAnsi="GHEA Grapalat"/>
          <w:b/>
          <w:sz w:val="24"/>
          <w:szCs w:val="24"/>
          <w:lang w:val="hy-AM"/>
        </w:rPr>
        <w:t>2</w:t>
      </w:r>
      <w:r w:rsidRPr="00AB0DC9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AB0DC9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AB0DC9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AB0DC9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AB0DC9" w:rsidRDefault="00AB0D6B" w:rsidP="00026612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26612" w:rsidRPr="00AB0DC9" w:rsidRDefault="00D14119" w:rsidP="00524577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</w:t>
      </w:r>
      <w:r w:rsidR="00AB1BFA" w:rsidRPr="00AB0DC9">
        <w:rPr>
          <w:rFonts w:ascii="GHEA Grapalat" w:hAnsi="GHEA Grapalat"/>
          <w:lang w:val="hy-AM"/>
        </w:rPr>
        <w:t>Նիստին ներկա</w:t>
      </w:r>
      <w:r w:rsidR="00DC6BF1" w:rsidRPr="00AB0DC9">
        <w:rPr>
          <w:rFonts w:ascii="GHEA Grapalat" w:hAnsi="GHEA Grapalat"/>
          <w:lang w:val="hy-AM"/>
        </w:rPr>
        <w:t xml:space="preserve"> էին</w:t>
      </w:r>
      <w:r w:rsidR="00AB1BFA" w:rsidRPr="00AB0DC9">
        <w:rPr>
          <w:rFonts w:ascii="GHEA Grapalat" w:hAnsi="GHEA Grapalat"/>
          <w:lang w:val="hy-AM"/>
        </w:rPr>
        <w:t xml:space="preserve"> </w:t>
      </w:r>
      <w:r w:rsidR="00223465" w:rsidRPr="00AB0DC9">
        <w:rPr>
          <w:rFonts w:ascii="GHEA Grapalat" w:hAnsi="GHEA Grapalat"/>
          <w:lang w:val="hy-AM"/>
        </w:rPr>
        <w:t>համայնքի ավագանու</w:t>
      </w:r>
      <w:r w:rsidR="001C3EF0" w:rsidRPr="00AB0DC9">
        <w:rPr>
          <w:rFonts w:ascii="GHEA Grapalat" w:hAnsi="GHEA Grapalat"/>
          <w:lang w:val="hy-AM"/>
        </w:rPr>
        <w:t xml:space="preserve"> 26</w:t>
      </w:r>
      <w:r w:rsidR="00223465" w:rsidRPr="00AB0DC9">
        <w:rPr>
          <w:rFonts w:ascii="GHEA Grapalat" w:hAnsi="GHEA Grapalat"/>
          <w:lang w:val="hy-AM"/>
        </w:rPr>
        <w:t xml:space="preserve"> անդամներից </w:t>
      </w:r>
      <w:r w:rsidR="005275DD" w:rsidRPr="00AB0DC9">
        <w:rPr>
          <w:rFonts w:ascii="GHEA Grapalat" w:hAnsi="GHEA Grapalat"/>
          <w:lang w:val="hy-AM"/>
        </w:rPr>
        <w:t>20</w:t>
      </w:r>
      <w:r w:rsidR="004D3A70" w:rsidRPr="00AB0DC9">
        <w:rPr>
          <w:rFonts w:ascii="GHEA Grapalat" w:hAnsi="GHEA Grapalat"/>
          <w:lang w:val="hy-AM"/>
        </w:rPr>
        <w:t>-</w:t>
      </w:r>
      <w:r w:rsidR="00223465" w:rsidRPr="00AB0DC9">
        <w:rPr>
          <w:rFonts w:ascii="GHEA Grapalat" w:hAnsi="GHEA Grapalat"/>
          <w:lang w:val="hy-AM"/>
        </w:rPr>
        <w:t>ը՝</w:t>
      </w:r>
      <w:r w:rsidR="002E5874" w:rsidRPr="00AB0DC9">
        <w:rPr>
          <w:rFonts w:ascii="GHEA Grapalat" w:hAnsi="GHEA Grapalat"/>
          <w:lang w:val="hy-AM"/>
        </w:rPr>
        <w:t xml:space="preserve"> Քաջայր</w:t>
      </w:r>
      <w:r w:rsidR="00223465" w:rsidRPr="00AB0DC9">
        <w:rPr>
          <w:rFonts w:ascii="GHEA Grapalat" w:hAnsi="GHEA Grapalat"/>
          <w:lang w:val="hy-AM"/>
        </w:rPr>
        <w:t xml:space="preserve"> </w:t>
      </w:r>
      <w:r w:rsidR="005C1549" w:rsidRPr="00AB0DC9">
        <w:rPr>
          <w:rFonts w:ascii="GHEA Grapalat" w:hAnsi="GHEA Grapalat"/>
          <w:lang w:val="hy-AM"/>
        </w:rPr>
        <w:t>Նիկողոսյան</w:t>
      </w:r>
      <w:r w:rsidR="002E5874" w:rsidRPr="00AB0DC9">
        <w:rPr>
          <w:rFonts w:ascii="GHEA Grapalat" w:hAnsi="GHEA Grapalat"/>
          <w:lang w:val="hy-AM"/>
        </w:rPr>
        <w:t>ը,</w:t>
      </w:r>
      <w:r w:rsidR="00943464" w:rsidRPr="00AB0DC9">
        <w:rPr>
          <w:rFonts w:ascii="GHEA Grapalat" w:hAnsi="GHEA Grapalat"/>
          <w:lang w:val="hy-AM"/>
        </w:rPr>
        <w:t xml:space="preserve"> Համլետ Մազմանյանը,</w:t>
      </w:r>
      <w:r w:rsidR="00043863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 xml:space="preserve">Լուսինե </w:t>
      </w:r>
      <w:r w:rsidR="005C1549" w:rsidRPr="00AB0DC9">
        <w:rPr>
          <w:rFonts w:ascii="GHEA Grapalat" w:hAnsi="GHEA Grapalat"/>
          <w:lang w:val="hy-AM"/>
        </w:rPr>
        <w:t>Ավետիսյան</w:t>
      </w:r>
      <w:r w:rsidR="002E5874" w:rsidRPr="00AB0DC9">
        <w:rPr>
          <w:rFonts w:ascii="GHEA Grapalat" w:hAnsi="GHEA Grapalat"/>
          <w:lang w:val="hy-AM"/>
        </w:rPr>
        <w:t>ը,</w:t>
      </w:r>
      <w:r w:rsidR="005C1549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 xml:space="preserve">Արտակ </w:t>
      </w:r>
      <w:r w:rsidR="005C1549" w:rsidRPr="00AB0DC9">
        <w:rPr>
          <w:rFonts w:ascii="GHEA Grapalat" w:hAnsi="GHEA Grapalat"/>
          <w:lang w:val="hy-AM"/>
        </w:rPr>
        <w:t>Մաթոսյան</w:t>
      </w:r>
      <w:r w:rsidR="002E5874" w:rsidRPr="00AB0DC9">
        <w:rPr>
          <w:rFonts w:ascii="GHEA Grapalat" w:hAnsi="GHEA Grapalat"/>
          <w:lang w:val="hy-AM"/>
        </w:rPr>
        <w:t>ը,</w:t>
      </w:r>
      <w:r w:rsidR="005C1549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>Հայկ Սիսակյանը, Ալվարդ Համբարյանը,</w:t>
      </w:r>
      <w:r w:rsidR="000F6FCD" w:rsidRPr="00AB0DC9">
        <w:rPr>
          <w:rFonts w:ascii="GHEA Grapalat" w:hAnsi="GHEA Grapalat"/>
          <w:lang w:val="hy-AM"/>
        </w:rPr>
        <w:t xml:space="preserve"> Գևորգ Մարգարյան</w:t>
      </w:r>
      <w:r w:rsidR="001C3EF0" w:rsidRPr="00AB0DC9">
        <w:rPr>
          <w:rFonts w:ascii="GHEA Grapalat" w:hAnsi="GHEA Grapalat"/>
          <w:lang w:val="hy-AM"/>
        </w:rPr>
        <w:t>ը</w:t>
      </w:r>
      <w:r w:rsidR="000F6FCD" w:rsidRPr="00AB0DC9">
        <w:rPr>
          <w:rFonts w:ascii="GHEA Grapalat" w:hAnsi="GHEA Grapalat"/>
          <w:lang w:val="hy-AM"/>
        </w:rPr>
        <w:t>, Ռաֆայել Սիմոնյանը</w:t>
      </w:r>
      <w:r w:rsidR="00943464" w:rsidRPr="00AB0DC9">
        <w:rPr>
          <w:rFonts w:ascii="GHEA Grapalat" w:hAnsi="GHEA Grapalat"/>
          <w:lang w:val="hy-AM"/>
        </w:rPr>
        <w:t>,</w:t>
      </w:r>
      <w:r w:rsidR="005275DD" w:rsidRPr="00AB0DC9">
        <w:rPr>
          <w:rFonts w:ascii="GHEA Grapalat" w:hAnsi="GHEA Grapalat"/>
          <w:lang w:val="hy-AM"/>
        </w:rPr>
        <w:t xml:space="preserve"> Վարազդատ Մխիթարյան, </w:t>
      </w:r>
      <w:r w:rsidR="00943464" w:rsidRPr="00AB0DC9">
        <w:rPr>
          <w:rFonts w:ascii="GHEA Grapalat" w:hAnsi="GHEA Grapalat"/>
          <w:lang w:val="hy-AM"/>
        </w:rPr>
        <w:t xml:space="preserve"> </w:t>
      </w:r>
      <w:r w:rsidR="000F6FCD" w:rsidRPr="00AB0DC9">
        <w:rPr>
          <w:rFonts w:ascii="GHEA Grapalat" w:hAnsi="GHEA Grapalat"/>
          <w:lang w:val="hy-AM"/>
        </w:rPr>
        <w:t xml:space="preserve">Սամվել Սիմոնյան, </w:t>
      </w:r>
      <w:r w:rsidR="00994CA2" w:rsidRPr="00AB0DC9">
        <w:rPr>
          <w:rFonts w:ascii="GHEA Grapalat" w:hAnsi="GHEA Grapalat"/>
          <w:lang w:val="hy-AM"/>
        </w:rPr>
        <w:t xml:space="preserve">Կարեն </w:t>
      </w:r>
      <w:r w:rsidR="002E5874" w:rsidRPr="00AB0DC9">
        <w:rPr>
          <w:rFonts w:ascii="GHEA Grapalat" w:hAnsi="GHEA Grapalat"/>
          <w:lang w:val="hy-AM"/>
        </w:rPr>
        <w:t>Սարգսյան</w:t>
      </w:r>
      <w:r w:rsidR="00994CA2" w:rsidRPr="00AB0DC9">
        <w:rPr>
          <w:rFonts w:ascii="GHEA Grapalat" w:hAnsi="GHEA Grapalat"/>
          <w:lang w:val="hy-AM"/>
        </w:rPr>
        <w:t>ը,</w:t>
      </w:r>
      <w:r w:rsidR="00633E59" w:rsidRPr="00AB0DC9">
        <w:rPr>
          <w:rFonts w:ascii="GHEA Grapalat" w:hAnsi="GHEA Grapalat"/>
          <w:lang w:val="hy-AM"/>
        </w:rPr>
        <w:t xml:space="preserve"> </w:t>
      </w:r>
      <w:r w:rsidR="001C3EF0" w:rsidRPr="00AB0DC9">
        <w:rPr>
          <w:rFonts w:ascii="GHEA Grapalat" w:hAnsi="GHEA Grapalat"/>
          <w:lang w:val="hy-AM"/>
        </w:rPr>
        <w:t xml:space="preserve">Նունե Էհտիբարյանը, </w:t>
      </w:r>
      <w:r w:rsidR="000F6FCD" w:rsidRPr="00AB0DC9">
        <w:rPr>
          <w:rFonts w:ascii="GHEA Grapalat" w:hAnsi="GHEA Grapalat"/>
          <w:lang w:val="hy-AM"/>
        </w:rPr>
        <w:t xml:space="preserve">Զալիկո Համբարյանը, </w:t>
      </w:r>
      <w:r w:rsidR="001C3EF0" w:rsidRPr="00AB0DC9">
        <w:rPr>
          <w:rFonts w:ascii="GHEA Grapalat" w:hAnsi="GHEA Grapalat"/>
          <w:lang w:val="hy-AM"/>
        </w:rPr>
        <w:t>Կարինե Դիլաքյանը,</w:t>
      </w:r>
      <w:r w:rsidR="005275DD" w:rsidRPr="00AB0DC9">
        <w:rPr>
          <w:rFonts w:ascii="GHEA Grapalat" w:hAnsi="GHEA Grapalat"/>
          <w:lang w:val="hy-AM"/>
        </w:rPr>
        <w:t xml:space="preserve"> Վահե Ղազարյան, Նարինե Հակոբյան, Գուրգեն Փիլոյան, Արկադի Ասատրյան, Մանուշ Աթյան, </w:t>
      </w:r>
      <w:r w:rsidR="00E11C2A" w:rsidRPr="00AB0DC9">
        <w:rPr>
          <w:rFonts w:ascii="GHEA Grapalat" w:hAnsi="GHEA Grapalat"/>
          <w:lang w:val="hy-AM"/>
        </w:rPr>
        <w:t>Սասուն Ասատրյանը</w:t>
      </w:r>
      <w:r w:rsidR="00994CA2" w:rsidRPr="00AB0DC9">
        <w:rPr>
          <w:rFonts w:ascii="GHEA Grapalat" w:hAnsi="GHEA Grapalat"/>
          <w:lang w:val="hy-AM"/>
        </w:rPr>
        <w:t>:</w:t>
      </w:r>
    </w:p>
    <w:p w:rsidR="00026612" w:rsidRPr="00AB0DC9" w:rsidRDefault="0032651E" w:rsidP="00524577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</w:t>
      </w:r>
      <w:r w:rsidR="00231B46" w:rsidRPr="00AB0DC9">
        <w:rPr>
          <w:rFonts w:ascii="GHEA Grapalat" w:hAnsi="GHEA Grapalat"/>
          <w:lang w:val="hy-AM"/>
        </w:rPr>
        <w:t>Ն</w:t>
      </w:r>
      <w:r w:rsidR="00AB1BFA" w:rsidRPr="00AB0DC9">
        <w:rPr>
          <w:rFonts w:ascii="GHEA Grapalat" w:hAnsi="GHEA Grapalat"/>
          <w:lang w:val="hy-AM"/>
        </w:rPr>
        <w:t>իստից  բացակայում</w:t>
      </w:r>
      <w:r w:rsidR="00DC6BF1" w:rsidRPr="00AB0DC9">
        <w:rPr>
          <w:rFonts w:ascii="GHEA Grapalat" w:hAnsi="GHEA Grapalat"/>
          <w:lang w:val="hy-AM"/>
        </w:rPr>
        <w:t xml:space="preserve"> էին</w:t>
      </w:r>
      <w:r w:rsidR="00AB1BFA" w:rsidRPr="00AB0DC9">
        <w:rPr>
          <w:rFonts w:ascii="GHEA Grapalat" w:hAnsi="GHEA Grapalat"/>
          <w:lang w:val="hy-AM"/>
        </w:rPr>
        <w:t xml:space="preserve">  համայնքի ավագանու </w:t>
      </w:r>
      <w:r w:rsidR="005275DD" w:rsidRPr="00AB0DC9">
        <w:rPr>
          <w:rFonts w:ascii="GHEA Grapalat" w:hAnsi="GHEA Grapalat"/>
          <w:lang w:val="hy-AM"/>
        </w:rPr>
        <w:t>6</w:t>
      </w:r>
      <w:r w:rsidR="00AB1BFA" w:rsidRPr="00AB0DC9">
        <w:rPr>
          <w:rFonts w:ascii="GHEA Grapalat" w:hAnsi="GHEA Grapalat"/>
          <w:lang w:val="hy-AM"/>
        </w:rPr>
        <w:t xml:space="preserve"> անդամներ՝</w:t>
      </w:r>
      <w:r w:rsidR="00FA6EBA" w:rsidRPr="00AB0DC9">
        <w:rPr>
          <w:rFonts w:ascii="GHEA Grapalat" w:hAnsi="GHEA Grapalat"/>
          <w:lang w:val="hy-AM"/>
        </w:rPr>
        <w:t xml:space="preserve"> </w:t>
      </w:r>
      <w:r w:rsidR="001C3EF0" w:rsidRPr="00AB0DC9">
        <w:rPr>
          <w:rFonts w:ascii="GHEA Grapalat" w:hAnsi="GHEA Grapalat"/>
          <w:lang w:val="hy-AM"/>
        </w:rPr>
        <w:t xml:space="preserve">Արամ Կարապետյանը, </w:t>
      </w:r>
      <w:r w:rsidRPr="00AB0DC9">
        <w:rPr>
          <w:rFonts w:ascii="GHEA Grapalat" w:hAnsi="GHEA Grapalat"/>
          <w:lang w:val="hy-AM"/>
        </w:rPr>
        <w:t xml:space="preserve">Գագիկ </w:t>
      </w:r>
      <w:r w:rsidR="000F6FCD" w:rsidRPr="00AB0DC9">
        <w:rPr>
          <w:rFonts w:ascii="GHEA Grapalat" w:hAnsi="GHEA Grapalat"/>
          <w:lang w:val="hy-AM"/>
        </w:rPr>
        <w:t>Յայլոյան</w:t>
      </w:r>
      <w:r w:rsidR="0036769C" w:rsidRPr="00AB0DC9">
        <w:rPr>
          <w:rFonts w:ascii="GHEA Grapalat" w:hAnsi="GHEA Grapalat"/>
          <w:lang w:val="hy-AM"/>
        </w:rPr>
        <w:t>ը</w:t>
      </w:r>
      <w:r w:rsidR="000F6FCD" w:rsidRPr="00AB0DC9">
        <w:rPr>
          <w:rFonts w:ascii="GHEA Grapalat" w:hAnsi="GHEA Grapalat"/>
          <w:lang w:val="hy-AM"/>
        </w:rPr>
        <w:t>,</w:t>
      </w:r>
      <w:r w:rsidR="005275DD" w:rsidRPr="00AB0DC9">
        <w:rPr>
          <w:rFonts w:ascii="GHEA Grapalat" w:hAnsi="GHEA Grapalat"/>
          <w:lang w:val="hy-AM"/>
        </w:rPr>
        <w:t xml:space="preserve"> Վարդուհի Թումանյան, Արամայիս Փիլոյան, Գագիկ Սահակյան, Թամարա Լամբարյան</w:t>
      </w:r>
      <w:r w:rsidR="000F6FCD" w:rsidRPr="00AB0DC9">
        <w:rPr>
          <w:rFonts w:ascii="GHEA Grapalat" w:hAnsi="GHEA Grapalat"/>
          <w:lang w:val="hy-AM"/>
        </w:rPr>
        <w:t xml:space="preserve"> </w:t>
      </w:r>
      <w:r w:rsidR="00897650" w:rsidRPr="00AB0DC9">
        <w:rPr>
          <w:rFonts w:ascii="GHEA Grapalat" w:hAnsi="GHEA Grapalat"/>
          <w:lang w:val="hy-AM"/>
        </w:rPr>
        <w:t>/պատճառները նշված են համայնքի ավագանու անդամների գրանցման թերթիկում/:</w:t>
      </w:r>
    </w:p>
    <w:p w:rsidR="00913257" w:rsidRPr="00AB0DC9" w:rsidRDefault="0032651E" w:rsidP="00C06766">
      <w:pPr>
        <w:tabs>
          <w:tab w:val="left" w:pos="11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D12157" w:rsidRPr="00AB0DC9">
        <w:rPr>
          <w:rFonts w:ascii="GHEA Grapalat" w:hAnsi="GHEA Grapalat"/>
          <w:sz w:val="24"/>
          <w:szCs w:val="24"/>
          <w:lang w:val="hy-AM"/>
        </w:rPr>
        <w:t xml:space="preserve">Նիստին </w:t>
      </w:r>
      <w:r w:rsidR="00951726" w:rsidRPr="00AB0DC9">
        <w:rPr>
          <w:rFonts w:ascii="GHEA Grapalat" w:hAnsi="GHEA Grapalat"/>
          <w:sz w:val="24"/>
          <w:szCs w:val="24"/>
          <w:lang w:val="hy-AM"/>
        </w:rPr>
        <w:t>մասնակցում</w:t>
      </w:r>
      <w:r w:rsidR="00D12157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AA3" w:rsidRPr="00AB0DC9">
        <w:rPr>
          <w:rFonts w:ascii="GHEA Grapalat" w:hAnsi="GHEA Grapalat"/>
          <w:sz w:val="24"/>
          <w:szCs w:val="24"/>
          <w:lang w:val="hy-AM"/>
        </w:rPr>
        <w:t>էին</w:t>
      </w:r>
      <w:r w:rsidR="00AC00F1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AB0DC9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</w:t>
      </w:r>
      <w:r w:rsidR="00484DC4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AB0DC9">
        <w:rPr>
          <w:rFonts w:ascii="GHEA Grapalat" w:hAnsi="GHEA Grapalat"/>
          <w:sz w:val="24"/>
          <w:szCs w:val="24"/>
          <w:lang w:val="hy-AM"/>
        </w:rPr>
        <w:t>Ազգանուշ Ֆրանգյանը,</w:t>
      </w:r>
      <w:r w:rsidR="00484DC4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577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տեղակալ Հովիկ Հովհաննիսյանը</w:t>
      </w:r>
      <w:r w:rsidR="00C0676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աշխատակազմի ֆինանսատնտեսագիտական, եկամուտների հաշվառման և հավաքագրման, գնումների, գովազդի, առևտրի և սպասարկման բաժնի պետ</w:t>
      </w:r>
      <w:r w:rsidR="00C06766" w:rsidRPr="00AB0DC9">
        <w:rPr>
          <w:rFonts w:ascii="GHEA Grapalat" w:hAnsi="GHEA Grapalat"/>
          <w:sz w:val="24"/>
          <w:szCs w:val="24"/>
          <w:lang w:val="hy-AM"/>
        </w:rPr>
        <w:t xml:space="preserve"> Վարուժան Ապրեսյանը և </w:t>
      </w:r>
      <w:r w:rsidR="00C0676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C06766" w:rsidRPr="00AB0DC9">
        <w:rPr>
          <w:rFonts w:ascii="GHEA Grapalat" w:hAnsi="GHEA Grapalat" w:cs="Sylfaen"/>
          <w:sz w:val="24"/>
          <w:szCs w:val="24"/>
          <w:lang w:val="hy-AM"/>
        </w:rPr>
        <w:t xml:space="preserve">    քաղաքաշինության, հողաշինության,  գյուղատնտեսության, կոմունալ սպասարկման և տրանսպորտի բաժնի պետ</w:t>
      </w:r>
      <w:bookmarkStart w:id="0" w:name="_GoBack"/>
      <w:bookmarkEnd w:id="0"/>
      <w:r w:rsidR="00C06766" w:rsidRPr="00AB0DC9">
        <w:rPr>
          <w:rFonts w:ascii="GHEA Grapalat" w:hAnsi="GHEA Grapalat" w:cs="Sylfaen"/>
          <w:sz w:val="24"/>
          <w:szCs w:val="24"/>
          <w:lang w:val="hy-AM"/>
        </w:rPr>
        <w:t xml:space="preserve"> Գայանե Չոբանյանը</w:t>
      </w:r>
      <w:r w:rsidR="000F6FCD" w:rsidRPr="00AB0DC9">
        <w:rPr>
          <w:rFonts w:ascii="GHEA Grapalat" w:hAnsi="GHEA Grapalat"/>
          <w:sz w:val="24"/>
          <w:szCs w:val="24"/>
          <w:lang w:val="hy-AM"/>
        </w:rPr>
        <w:t>։</w:t>
      </w:r>
    </w:p>
    <w:p w:rsidR="001A5D22" w:rsidRPr="00AB0DC9" w:rsidRDefault="001557D1" w:rsidP="0052457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AB0DC9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</w:t>
      </w:r>
      <w:r w:rsidR="00C454D4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5A84" w:rsidRPr="00AB0DC9">
        <w:rPr>
          <w:rFonts w:ascii="GHEA Grapalat" w:hAnsi="GHEA Grapalat"/>
          <w:color w:val="000000"/>
          <w:sz w:val="24"/>
          <w:szCs w:val="24"/>
          <w:lang w:val="hy-AM"/>
        </w:rPr>
        <w:t>Քաջայր Նիկողոսյանը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A5D22" w:rsidRPr="00AB0DC9" w:rsidRDefault="001557D1" w:rsidP="0052457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AB0DC9">
        <w:rPr>
          <w:rFonts w:ascii="GHEA Grapalat" w:hAnsi="GHEA Grapalat"/>
          <w:sz w:val="24"/>
          <w:szCs w:val="24"/>
          <w:lang w:val="hy-AM"/>
        </w:rPr>
        <w:t>ն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AB0DC9">
        <w:rPr>
          <w:rFonts w:ascii="GHEA Grapalat" w:hAnsi="GHEA Grapalat"/>
          <w:sz w:val="24"/>
          <w:szCs w:val="24"/>
          <w:lang w:val="hy-AM"/>
        </w:rPr>
        <w:t>ր</w:t>
      </w:r>
      <w:r w:rsidR="00657528" w:rsidRPr="00AB0DC9">
        <w:rPr>
          <w:rFonts w:ascii="GHEA Grapalat" w:hAnsi="GHEA Grapalat"/>
          <w:sz w:val="24"/>
          <w:szCs w:val="24"/>
          <w:lang w:val="hy-AM"/>
        </w:rPr>
        <w:t xml:space="preserve"> Ազգանուշ Ֆրանգյանը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>:</w:t>
      </w:r>
    </w:p>
    <w:p w:rsidR="00CD368A" w:rsidRPr="00AB0DC9" w:rsidRDefault="001557D1" w:rsidP="00524577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AB0D6B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071DAF" w:rsidRPr="00AB0DC9" w:rsidRDefault="00B74707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Քաջայր Նիկողոսյանը</w:t>
      </w:r>
      <w:r w:rsidR="00242D65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913257" w:rsidRPr="00AB0DC9">
        <w:rPr>
          <w:rFonts w:ascii="GHEA Grapalat" w:hAnsi="GHEA Grapalat"/>
          <w:sz w:val="24"/>
          <w:szCs w:val="24"/>
          <w:lang w:val="hy-AM"/>
        </w:rPr>
        <w:t>2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83897" w:rsidRPr="00AB0DC9">
        <w:rPr>
          <w:rFonts w:ascii="GHEA Grapalat" w:hAnsi="GHEA Grapalat" w:cs="Arial Armenian"/>
          <w:sz w:val="24"/>
          <w:szCs w:val="24"/>
          <w:lang w:val="hy-AM"/>
        </w:rPr>
        <w:t>դեկտ</w:t>
      </w:r>
      <w:r w:rsidR="006A195E" w:rsidRPr="00AB0DC9">
        <w:rPr>
          <w:rFonts w:ascii="GHEA Grapalat" w:hAnsi="GHEA Grapalat" w:cs="Arial Armenian"/>
          <w:sz w:val="24"/>
          <w:szCs w:val="24"/>
          <w:lang w:val="hy-AM"/>
        </w:rPr>
        <w:t>եմբերի</w:t>
      </w:r>
      <w:r w:rsidR="005275DD" w:rsidRPr="00AB0DC9">
        <w:rPr>
          <w:rFonts w:ascii="GHEA Grapalat" w:hAnsi="GHEA Grapalat" w:cs="Arial Armenian"/>
          <w:sz w:val="24"/>
          <w:szCs w:val="24"/>
          <w:lang w:val="hy-AM"/>
        </w:rPr>
        <w:t xml:space="preserve"> 27</w:t>
      </w:r>
      <w:r w:rsidR="003C3D58" w:rsidRPr="00AB0DC9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AB0DC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AB0DC9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AB0DC9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AB0DC9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AB0DC9">
        <w:rPr>
          <w:rFonts w:ascii="GHEA Grapalat" w:hAnsi="GHEA Grapalat"/>
          <w:sz w:val="24"/>
          <w:szCs w:val="24"/>
          <w:lang w:val="hy-AM"/>
        </w:rPr>
        <w:t>:</w:t>
      </w: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55F67" w:rsidP="00955F6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AB0DC9">
        <w:rPr>
          <w:rFonts w:ascii="GHEA Grapalat" w:hAnsi="GHEA Grapalat"/>
          <w:b/>
          <w:i/>
          <w:lang w:val="hy-AM"/>
        </w:rPr>
        <w:t>որոշում է.</w:t>
      </w:r>
    </w:p>
    <w:p w:rsidR="00955F67" w:rsidRPr="00AB0DC9" w:rsidRDefault="00955F67" w:rsidP="00955F6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>1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2022 թվականի դեկտեմբերի 27-ի արտահերթ նիստի օրակարգը.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1)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  <w:lang w:val="hy-AM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փետրվարի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AB0DC9">
        <w:rPr>
          <w:rFonts w:ascii="GHEA Grapalat" w:hAnsi="GHEA Grapalat"/>
          <w:sz w:val="24"/>
          <w:szCs w:val="24"/>
          <w:lang w:val="hy-AM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  <w:lang w:val="hy-AM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կատարելու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 xml:space="preserve">  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  2)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202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>3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թվականի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տեղական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տուրքերի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և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վճարների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դրույքաչափերը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սահմանելու մասին 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3)Հայաստանի Հանրապետության Լոռու մարզի Սպիտակ համայնքի 2023 թվականի բյուջեն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pStyle w:val="a7"/>
        <w:jc w:val="both"/>
        <w:rPr>
          <w:rFonts w:ascii="GHEA Grapalat" w:hAnsi="GHEA Grapalat" w:cs="Calibri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4)Սպիտակ համայնքի սեփականության գույքագրման փաստաթղթերում կատարված փոփոխությունները հաստատելու մասին </w:t>
      </w:r>
      <w:r w:rsidRPr="00AB0DC9">
        <w:rPr>
          <w:rFonts w:ascii="Calibri" w:hAnsi="Calibri" w:cs="Calibri"/>
          <w:lang w:val="hy-AM"/>
        </w:rPr>
        <w:t> 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5)Սպիտակի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  <w:lang w:val="hy-AM"/>
        </w:rPr>
        <w:t>թվականին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քննարկելու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6)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/>
          <w:sz w:val="24"/>
          <w:szCs w:val="24"/>
          <w:lang w:val="hy-AM"/>
        </w:rPr>
        <w:t>Սպիտակ համայնքի</w:t>
      </w: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ա</w:t>
      </w:r>
      <w:r w:rsidRPr="00AB0DC9">
        <w:rPr>
          <w:rFonts w:ascii="GHEA Grapalat" w:hAnsi="GHEA Grapalat"/>
          <w:sz w:val="24"/>
          <w:szCs w:val="24"/>
          <w:lang w:val="hy-AM"/>
        </w:rPr>
        <w:t>ղբահանության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հաշվառման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հաշվարկման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գանձման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)Հայաստանի Հանրապետության Լոռու մարզի </w:t>
      </w:r>
      <w:r w:rsidRPr="00AB0DC9">
        <w:rPr>
          <w:rFonts w:ascii="GHEA Grapalat" w:eastAsia="Calibri" w:hAnsi="GHEA Grapalat"/>
          <w:sz w:val="24"/>
          <w:szCs w:val="24"/>
          <w:lang w:val="hy-AM"/>
        </w:rPr>
        <w:t xml:space="preserve">Սպիտակ համայնքի սանիտարական մաքրման սխեման ու աղբահանության իրականացման կարգը հաստատելու և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eastAsia="Calibri" w:hAnsi="GHEA Grapalat"/>
          <w:sz w:val="24"/>
          <w:szCs w:val="24"/>
          <w:lang w:val="hy-AM"/>
        </w:rPr>
        <w:t>Սպիտակ համայնքի ավագանու 2021 թվականի դեկտեմբերի 28-ի թիվ 15-Ա որոշումն ուժը կորցրած ճանաչելու մասին</w:t>
      </w:r>
    </w:p>
    <w:p w:rsidR="00955F67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>Մաթոսյան/</w:t>
      </w:r>
    </w:p>
    <w:p w:rsidR="001405A9" w:rsidRPr="00AB0DC9" w:rsidRDefault="001405A9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</w:p>
    <w:p w:rsidR="00C06766" w:rsidRPr="00AB0DC9" w:rsidRDefault="00C06766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8</w:t>
      </w:r>
      <w:r w:rsidRPr="00AB0DC9">
        <w:rPr>
          <w:rFonts w:ascii="GHEA Grapalat" w:hAnsi="GHEA Grapalat"/>
          <w:sz w:val="24"/>
          <w:szCs w:val="24"/>
          <w:lang w:val="hy-AM"/>
        </w:rPr>
        <w:t>)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/>
          <w:sz w:val="24"/>
          <w:szCs w:val="24"/>
          <w:lang w:val="hy-AM"/>
        </w:rPr>
        <w:t>Սպիտակ համայնքի ավագանու 2023 թվականի հերթական նստաշրջանների նիստերի օրերը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shd w:val="clear" w:color="auto" w:fill="FFFFFF"/>
        <w:spacing w:before="60"/>
        <w:ind w:right="57" w:firstLine="57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9)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 գլխավոր հատակագծի մշակման նախագծման առաջադրանքը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Մաթոսյան/</w:t>
      </w:r>
    </w:p>
    <w:p w:rsidR="00955F67" w:rsidRPr="00AB0DC9" w:rsidRDefault="00955F67" w:rsidP="00955F67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10)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 </w:t>
      </w:r>
      <w:r w:rsidRPr="00AB0DC9">
        <w:rPr>
          <w:rFonts w:ascii="GHEA Grapalat" w:hAnsi="GHEA Grapalat"/>
          <w:sz w:val="24"/>
          <w:szCs w:val="24"/>
          <w:lang w:val="hy-AM"/>
        </w:rPr>
        <w:t>2022 թվականի փետրվարի 10-ի թիվ 14-Ա որոշման մեջ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փոփոխություն կատարելու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  11)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«Սպիտակի մանկապատանեկան համալիր մարզադպրոց» պետական ոչ առևտրային կազմակերպությանը գույք նվիրաբերելուն համաձայնություն տալու </w:t>
      </w:r>
      <w:r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ind w:right="-54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12)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>ՀՀ Լոռու մարզի Սպիտակ համայնք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ում տեղական տուրք և (կամ) վճար վճարողների գրանցամատյանների վարման կարգը և ձևերը հաստատելու մասին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</w:tblGrid>
      <w:tr w:rsidR="00955F67" w:rsidRPr="00AB0DC9" w:rsidTr="00B36A1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55F67" w:rsidRPr="00AB0DC9" w:rsidRDefault="00955F67" w:rsidP="00B36A1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>/Զեկուցող՝ Ա</w:t>
            </w:r>
            <w:r w:rsidRPr="00AB0DC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0DC9">
              <w:rPr>
                <w:rFonts w:ascii="GHEA Grapalat" w:hAnsi="GHEA Grapalat" w:cs="GHEA Grapalat"/>
                <w:sz w:val="24"/>
                <w:szCs w:val="24"/>
                <w:lang w:val="hy-AM"/>
              </w:rPr>
              <w:t>Ֆրանգ</w:t>
            </w:r>
            <w:r w:rsidRPr="00AB0DC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յան</w:t>
            </w: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</w:tr>
    </w:tbl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13)Սպիտակ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Գ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Չոբանյան/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14)Սպիտակ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Գ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Չոբանյան/</w:t>
      </w:r>
    </w:p>
    <w:p w:rsidR="0036769C" w:rsidRPr="00AB0DC9" w:rsidRDefault="00646BF0" w:rsidP="003676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6769C" w:rsidRPr="00AB0DC9">
        <w:rPr>
          <w:rFonts w:ascii="GHEA Grapalat" w:hAnsi="GHEA Grapalat"/>
          <w:sz w:val="24"/>
          <w:szCs w:val="24"/>
          <w:lang w:val="hy-AM"/>
        </w:rPr>
        <w:t xml:space="preserve">Օրակարգի  հարցերի վերաբերյալ առարկություններ, առաջարկություններ չեղան: </w:t>
      </w:r>
    </w:p>
    <w:p w:rsidR="00C06766" w:rsidRPr="00AB0DC9" w:rsidRDefault="00C06766" w:rsidP="003676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34208" w:rsidP="00955F67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color w:val="000000"/>
          <w:lang w:val="af-ZA"/>
        </w:rPr>
        <w:t>1.ԼՍԵՑԻՆ</w:t>
      </w:r>
      <w:r w:rsidR="00B74707" w:rsidRPr="00AB0DC9">
        <w:rPr>
          <w:rFonts w:ascii="GHEA Grapalat" w:hAnsi="GHEA Grapalat"/>
          <w:b/>
          <w:color w:val="000000"/>
          <w:lang w:val="hy-AM"/>
        </w:rPr>
        <w:t xml:space="preserve"> </w:t>
      </w:r>
      <w:r w:rsidR="00484DC4" w:rsidRPr="00AB0DC9">
        <w:rPr>
          <w:rFonts w:ascii="GHEA Grapalat" w:hAnsi="GHEA Grapalat"/>
          <w:b/>
          <w:color w:val="000000"/>
          <w:lang w:val="hy-AM"/>
        </w:rPr>
        <w:t>«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ԱՎԱԳԱՆՈՒ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ԹՎԱԿԱՆԻ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ՓԵՏՐՎԱՐԻ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ԹԻՎ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96EA7" w:rsidRPr="00AB0DC9" w:rsidRDefault="00955F67" w:rsidP="00955F67">
      <w:pPr>
        <w:spacing w:after="0"/>
        <w:ind w:left="180" w:hanging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af-ZA"/>
        </w:rPr>
        <w:t>4-</w:t>
      </w:r>
      <w:r w:rsidRPr="00AB0DC9">
        <w:rPr>
          <w:rFonts w:ascii="GHEA Grapalat" w:hAnsi="GHEA Grapalat"/>
          <w:sz w:val="24"/>
          <w:szCs w:val="24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ՓՈՓՈԽՈՒԹՅՈՒՆՆԵՐ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ԿԱՏԱՐԵԼՈՒ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6EA7" w:rsidRPr="00AB0DC9">
        <w:rPr>
          <w:rFonts w:ascii="GHEA Grapalat" w:hAnsi="GHEA Grapalat"/>
          <w:color w:val="000000"/>
          <w:sz w:val="24"/>
          <w:szCs w:val="24"/>
          <w:lang w:val="af-ZA"/>
        </w:rPr>
        <w:t>» ՀԱՐՑԸ</w:t>
      </w:r>
    </w:p>
    <w:p w:rsidR="00F65C75" w:rsidRPr="00AB0DC9" w:rsidRDefault="00F65C75" w:rsidP="00955F67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955F67" w:rsidRPr="00AB0DC9">
        <w:rPr>
          <w:rFonts w:ascii="GHEA Grapalat" w:hAnsi="GHEA Grapalat"/>
          <w:lang w:val="hy-AM"/>
        </w:rPr>
        <w:t>Վ</w:t>
      </w:r>
      <w:r w:rsidR="00955F67" w:rsidRPr="00AB0DC9">
        <w:rPr>
          <w:rFonts w:ascii="MS Mincho" w:eastAsia="MS Mincho" w:hAnsi="MS Mincho" w:cs="MS Mincho" w:hint="eastAsia"/>
          <w:lang w:val="hy-AM"/>
        </w:rPr>
        <w:t>․</w:t>
      </w:r>
      <w:r w:rsidR="00955F67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955F67" w:rsidRPr="00AB0DC9" w:rsidRDefault="00955F67" w:rsidP="00955F67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C06766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  <w:lang w:val="hy-AM"/>
        </w:rPr>
        <w:t>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>, «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06766" w:rsidRPr="001405A9" w:rsidRDefault="001405A9" w:rsidP="001405A9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</w:p>
    <w:p w:rsidR="00C06766" w:rsidRPr="00AB0DC9" w:rsidRDefault="00C06766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06766" w:rsidRPr="00AB0DC9" w:rsidRDefault="00C06766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955F67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բյուջետային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համակարգի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AB0DC9">
        <w:rPr>
          <w:rFonts w:ascii="GHEA Grapalat" w:hAnsi="GHEA Grapalat"/>
          <w:sz w:val="24"/>
          <w:szCs w:val="24"/>
          <w:lang w:val="af-ZA"/>
        </w:rPr>
        <w:t>32-րդ հոդվածի 5-րդ մասով, 33-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մասով</w:t>
      </w:r>
      <w:r w:rsidRPr="00AB0DC9">
        <w:rPr>
          <w:rFonts w:ascii="GHEA Grapalat" w:hAnsi="GHEA Grapalat"/>
          <w:sz w:val="24"/>
          <w:szCs w:val="24"/>
          <w:lang w:val="af-ZA"/>
        </w:rPr>
        <w:t>, «</w:t>
      </w:r>
      <w:r w:rsidRPr="00AB0DC9">
        <w:rPr>
          <w:rFonts w:ascii="GHEA Grapalat" w:hAnsi="GHEA Grapalat"/>
          <w:sz w:val="24"/>
          <w:szCs w:val="24"/>
          <w:lang w:val="hy-AM"/>
        </w:rPr>
        <w:t>Նորմատիվ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ակտերի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/>
          <w:i/>
          <w:sz w:val="24"/>
          <w:szCs w:val="24"/>
          <w:lang w:val="af-ZA"/>
        </w:rPr>
        <w:t>.</w:t>
      </w:r>
    </w:p>
    <w:p w:rsidR="00955F67" w:rsidRPr="00AB0DC9" w:rsidRDefault="00955F67" w:rsidP="00955F67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ավագանու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փետրվարի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AB0DC9">
        <w:rPr>
          <w:rFonts w:ascii="GHEA Grapalat" w:hAnsi="GHEA Grapalat"/>
          <w:sz w:val="24"/>
          <w:szCs w:val="24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բյուջեն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հաստատելու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</w:rPr>
        <w:t>թիվ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կատարել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փոփոխություններ</w:t>
      </w:r>
      <w:proofErr w:type="gramStart"/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en-US"/>
        </w:rPr>
        <w:t>համաձայն</w:t>
      </w:r>
      <w:proofErr w:type="gramEnd"/>
      <w:r w:rsidRPr="00AB0DC9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AB0DC9">
        <w:rPr>
          <w:rFonts w:ascii="GHEA Grapalat" w:hAnsi="GHEA Grapalat"/>
          <w:sz w:val="24"/>
          <w:szCs w:val="24"/>
          <w:lang w:val="hy-AM"/>
        </w:rPr>
        <w:t>1</w:t>
      </w:r>
      <w:r w:rsidRPr="00AB0DC9">
        <w:rPr>
          <w:rFonts w:ascii="GHEA Grapalat" w:hAnsi="GHEA Grapalat"/>
          <w:sz w:val="24"/>
          <w:szCs w:val="24"/>
          <w:lang w:val="af-ZA"/>
        </w:rPr>
        <w:t>-2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en-US"/>
        </w:rPr>
        <w:t>հավելվածների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</w:p>
    <w:p w:rsidR="00955F67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AB0DC9">
        <w:rPr>
          <w:rFonts w:ascii="GHEA Grapalat" w:hAnsi="GHEA Grapalat" w:cs="Sylfaen"/>
          <w:sz w:val="24"/>
          <w:szCs w:val="24"/>
        </w:rPr>
        <w:t>Սույն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որոշումն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ուժի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մեջ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է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մտնում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պաշտոնական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հրապարակմանը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հաջորդող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օրվանից</w:t>
      </w:r>
      <w:r w:rsidRPr="00AB0DC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5EC8" w:rsidRPr="00AB0DC9" w:rsidRDefault="00695EC8" w:rsidP="0052457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 և անցավ միաձայն։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95EC8" w:rsidRPr="00AB0DC9" w:rsidRDefault="00695EC8" w:rsidP="00695EC8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955F67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8E4ABD" w:rsidRPr="00AB0DC9" w:rsidRDefault="008E4ABD" w:rsidP="001A321A">
      <w:pPr>
        <w:spacing w:after="0"/>
        <w:jc w:val="both"/>
        <w:rPr>
          <w:rFonts w:ascii="GHEA Grapalat" w:hAnsi="GHEA Grapalat" w:cs="Sylfaen"/>
          <w:lang w:val="hy-AM" w:eastAsia="en-US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2.ԼՍԵՑԻՆ</w:t>
      </w:r>
      <w:r w:rsidR="001A321A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D6D" w:rsidRPr="00AB0DC9">
        <w:rPr>
          <w:rFonts w:ascii="GHEA Grapalat" w:hAnsi="GHEA Grapalat" w:cs="Sylfaen"/>
          <w:sz w:val="24"/>
          <w:szCs w:val="24"/>
          <w:lang w:val="hy-AM"/>
        </w:rPr>
        <w:t>«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202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ՏՈՒՐՔԵՐԻ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ԵՎ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ՎՃԱՐՆԵՐԻ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ԴՐՈՒՅՔԱՉԱՓԵՐԸ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ՍԱՀՄԱՆԵԼՈՒ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 ՀԱՐՑԸ</w:t>
      </w:r>
    </w:p>
    <w:p w:rsidR="00CD368A" w:rsidRPr="00AB0DC9" w:rsidRDefault="00695EC8" w:rsidP="001A321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 w:cs="Sylfaen"/>
          <w:lang w:val="hy-AM"/>
        </w:rPr>
        <w:t xml:space="preserve">(ԶԵԿՈՒՑՈՂ՝ </w:t>
      </w:r>
      <w:r w:rsidR="001A321A" w:rsidRPr="00AB0DC9">
        <w:rPr>
          <w:rFonts w:ascii="GHEA Grapalat" w:hAnsi="GHEA Grapalat" w:cs="Sylfaen"/>
          <w:lang w:val="hy-AM"/>
        </w:rPr>
        <w:t>Ա</w:t>
      </w:r>
      <w:r w:rsidR="001A321A" w:rsidRPr="00AB0DC9">
        <w:rPr>
          <w:rFonts w:ascii="MS Mincho" w:eastAsia="MS Mincho" w:hAnsi="MS Mincho" w:cs="MS Mincho" w:hint="eastAsia"/>
          <w:lang w:val="hy-AM"/>
        </w:rPr>
        <w:t>․</w:t>
      </w:r>
      <w:r w:rsidR="001A321A" w:rsidRPr="00AB0DC9">
        <w:rPr>
          <w:rFonts w:ascii="GHEA Grapalat" w:hAnsi="GHEA Grapalat" w:cs="GHEA Grapalat"/>
          <w:lang w:val="hy-AM"/>
        </w:rPr>
        <w:t>ՖՐԱՆԳՅԱՆ</w:t>
      </w:r>
      <w:r w:rsidR="002016D1" w:rsidRPr="00AB0DC9">
        <w:rPr>
          <w:rFonts w:ascii="GHEA Grapalat" w:hAnsi="GHEA Grapalat" w:cs="Sylfaen"/>
          <w:lang w:val="hy-AM"/>
        </w:rPr>
        <w:t>)</w:t>
      </w:r>
    </w:p>
    <w:p w:rsidR="002016D1" w:rsidRPr="00AB0DC9" w:rsidRDefault="002016D1" w:rsidP="008E4AB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1A321A" w:rsidRPr="00AB0DC9" w:rsidRDefault="001A321A" w:rsidP="001A32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 xml:space="preserve">Ղեկավարվելով 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տուրքերի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վճարների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»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o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8-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ից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14-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հոդվածներով</w:t>
      </w:r>
      <w:r w:rsidRPr="00AB0DC9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Աղբահանության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սանիտարական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մաքրման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»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14-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հոդվածով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, 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ինքնակառավարման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»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18-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18-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կետով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`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է.</w:t>
      </w:r>
    </w:p>
    <w:p w:rsidR="001A321A" w:rsidRPr="00AB0DC9" w:rsidRDefault="001A321A" w:rsidP="001A321A">
      <w:pPr>
        <w:spacing w:after="0" w:line="360" w:lineRule="auto"/>
        <w:ind w:left="284" w:firstLine="283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Ս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ահմանել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202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>3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թվականի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տեղական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տուրքերի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և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վճարների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դրույքաչափերը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>`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համաձայն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հավելվածի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1A321A" w:rsidRPr="00AB0DC9" w:rsidRDefault="001A321A" w:rsidP="001A321A">
      <w:pPr>
        <w:spacing w:after="0" w:line="360" w:lineRule="auto"/>
        <w:ind w:left="284" w:firstLine="283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.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Սույն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որոշումն ուժի մեջ է մտնում 2023 թվականի հունվարի 1-ից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8E4ABD" w:rsidRPr="00AB0DC9" w:rsidRDefault="008E4ABD" w:rsidP="002016D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746D0D" w:rsidRPr="00AB0DC9">
        <w:rPr>
          <w:rFonts w:ascii="GHEA Grapalat" w:hAnsi="GHEA Grapalat"/>
          <w:sz w:val="24"/>
          <w:szCs w:val="24"/>
          <w:lang w:val="hy-AM"/>
        </w:rPr>
        <w:t xml:space="preserve"> և անցավ միաձայն։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E505F1" w:rsidRPr="00AB0DC9" w:rsidRDefault="008E4ABD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</w:p>
    <w:p w:rsidR="00C06766" w:rsidRPr="00AB0DC9" w:rsidRDefault="00C06766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E79BF" w:rsidRPr="00AB0DC9" w:rsidRDefault="007E79BF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Օրակարգի 2-րդ հարցի քվեարկությանը մասնակցելուց հետո համայնքի ավագանու անդամ Կարինե Դիլաքյանը </w:t>
      </w:r>
      <w:r w:rsidR="000C2193" w:rsidRPr="00AB0DC9">
        <w:rPr>
          <w:rFonts w:ascii="GHEA Grapalat" w:hAnsi="GHEA Grapalat"/>
          <w:color w:val="000000"/>
          <w:sz w:val="24"/>
          <w:szCs w:val="24"/>
          <w:lang w:val="hy-AM"/>
        </w:rPr>
        <w:t>հեռացավ դահլիճից։</w:t>
      </w:r>
    </w:p>
    <w:p w:rsidR="00746D0D" w:rsidRPr="00AB0DC9" w:rsidRDefault="00B74707" w:rsidP="001A321A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3.ԼՍԵՑԻՆ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A56BD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1A321A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2023 ԹՎԱԿԱՆԻ ԲՅՈՒՋԵՆ ՀԱՍՏԱՏԵԼՈՒ ՄԱՍԻՆ</w:t>
      </w:r>
      <w:r w:rsidR="000A56BD" w:rsidRPr="00AB0DC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46D0D" w:rsidRPr="00AB0DC9">
        <w:rPr>
          <w:rFonts w:ascii="GHEA Grapalat" w:hAnsi="GHEA Grapalat" w:cs="Sylfaen"/>
          <w:sz w:val="24"/>
          <w:szCs w:val="24"/>
          <w:lang w:val="af-ZA"/>
        </w:rPr>
        <w:t>ՀԱՐՑԸ</w:t>
      </w:r>
    </w:p>
    <w:p w:rsidR="00930434" w:rsidRPr="00AB0DC9" w:rsidRDefault="00930434" w:rsidP="00930434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1A321A" w:rsidRPr="00AB0DC9">
        <w:rPr>
          <w:rFonts w:ascii="GHEA Grapalat" w:hAnsi="GHEA Grapalat"/>
          <w:lang w:val="hy-AM"/>
        </w:rPr>
        <w:t>Վ</w:t>
      </w:r>
      <w:r w:rsidR="001A321A" w:rsidRPr="00AB0DC9">
        <w:rPr>
          <w:rFonts w:ascii="MS Mincho" w:eastAsia="MS Mincho" w:hAnsi="MS Mincho" w:cs="MS Mincho" w:hint="eastAsia"/>
          <w:lang w:val="hy-AM"/>
        </w:rPr>
        <w:t>․</w:t>
      </w:r>
      <w:r w:rsidR="001A321A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930434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5-րդ կետով, 83-րդ հոդվածով, «Հայաստանի Հանրապետության բյուջետային համակարգի մասին» Հայաստանի Հանրապետության օրենքի 32-րդ հոդվածի 5-րդ մասով, 33-րդ հոդվածի  3-րդ մասով` Հայաստանի Հանրապետության Լոռու մարզի Սպիտակ համայնքի ավագանին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AB0DC9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1. Հաստատել Հայաստանի Հանրապետության Լոռու մարզի Սպիտակ համայնքի 2023 թվականի բյուջեն`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1) եկամուտների գծով՝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B0D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646 771,1 հ</w:t>
      </w:r>
      <w:r w:rsidRPr="00AB0DC9">
        <w:rPr>
          <w:rFonts w:ascii="GHEA Grapalat" w:hAnsi="GHEA Grapalat"/>
          <w:sz w:val="24"/>
          <w:szCs w:val="24"/>
          <w:lang w:val="hy-AM"/>
        </w:rPr>
        <w:t>ազար Հայաստանի Հանրապետության դրամ, այդ թվում՝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ա. վարչական մաս՝ 1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646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771,1 հազար Հայաստանի Հանրապետության դրամ,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բ. ֆոնդային մաս՝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 (որից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դրամը վարչական մասի պահուստային ֆոնդից հատկացում ֆոնդային մաս),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2) տարեսկզբի ազատ մնացորդ կանխատեսվում է՝ 214 075,0 հազար Հայաստանի Հանրապետության դրամ, 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Verdana"/>
          <w:lang w:val="hy-AM"/>
        </w:rPr>
      </w:pPr>
      <w:r w:rsidRPr="00AB0DC9">
        <w:rPr>
          <w:rFonts w:ascii="GHEA Grapalat" w:hAnsi="GHEA Grapalat" w:cs="Sylfaen"/>
          <w:lang w:val="af-ZA"/>
        </w:rPr>
        <w:t>3</w:t>
      </w:r>
      <w:r w:rsidRPr="00AB0DC9">
        <w:rPr>
          <w:rFonts w:ascii="GHEA Grapalat" w:hAnsi="GHEA Grapalat" w:cs="Verdana"/>
          <w:lang w:val="af-ZA"/>
        </w:rPr>
        <w:t xml:space="preserve">) </w:t>
      </w:r>
      <w:r w:rsidRPr="00AB0DC9">
        <w:rPr>
          <w:rFonts w:ascii="GHEA Grapalat" w:hAnsi="GHEA Grapalat" w:cs="Sylfaen"/>
          <w:lang w:val="hy-AM"/>
        </w:rPr>
        <w:t>ծախսե</w:t>
      </w:r>
      <w:r w:rsidRPr="00AB0DC9">
        <w:rPr>
          <w:rFonts w:ascii="GHEA Grapalat" w:hAnsi="GHEA Grapalat"/>
          <w:lang w:val="hy-AM"/>
        </w:rPr>
        <w:t>ր</w:t>
      </w:r>
      <w:r w:rsidRPr="00AB0DC9">
        <w:rPr>
          <w:rFonts w:ascii="GHEA Grapalat" w:hAnsi="GHEA Grapalat" w:cs="Sylfaen"/>
          <w:lang w:val="hy-AM"/>
        </w:rPr>
        <w:t>ի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Sylfaen"/>
          <w:lang w:val="hy-AM"/>
        </w:rPr>
        <w:t>գծով՝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1 860 847,1 </w:t>
      </w:r>
      <w:r w:rsidRPr="00AB0DC9">
        <w:rPr>
          <w:rFonts w:ascii="GHEA Grapalat" w:hAnsi="GHEA Grapalat" w:cs="Sylfaen"/>
          <w:lang w:val="hy-AM"/>
        </w:rPr>
        <w:t>հազա</w:t>
      </w:r>
      <w:r w:rsidRPr="00AB0DC9">
        <w:rPr>
          <w:rFonts w:ascii="GHEA Grapalat" w:hAnsi="GHEA Grapalat" w:cs="Verdana"/>
          <w:lang w:val="hy-AM"/>
        </w:rPr>
        <w:t>ր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 w:cs="Verdana"/>
          <w:lang w:val="hy-AM"/>
        </w:rPr>
        <w:t>դր</w:t>
      </w:r>
      <w:r w:rsidRPr="00AB0DC9">
        <w:rPr>
          <w:rFonts w:ascii="GHEA Grapalat" w:hAnsi="GHEA Grapalat" w:cs="Sylfaen"/>
          <w:lang w:val="hy-AM"/>
        </w:rPr>
        <w:t>ամ, այդ թվում՝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ա. վարչական մաս՝ 1 646 772,1 հազար Հայաստանի Հանրապետության դրամ (որից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դրամը վարչական մասի պահուստային ֆոնդից հատկացում ֆոնդային մաս),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բ. ֆոնդային մաս՝ 514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075,0 հազար Հայաստանի Հանրապետության դրամ,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>4</w:t>
      </w:r>
      <w:r w:rsidRPr="00AB0DC9">
        <w:rPr>
          <w:rFonts w:ascii="GHEA Grapalat" w:hAnsi="GHEA Grapalat"/>
          <w:lang w:val="af-ZA"/>
        </w:rPr>
        <w:t xml:space="preserve">) </w:t>
      </w:r>
      <w:r w:rsidRPr="00AB0DC9">
        <w:rPr>
          <w:rFonts w:ascii="GHEA Grapalat" w:hAnsi="GHEA Grapalat" w:cs="Sylfaen"/>
          <w:lang w:val="hy-AM"/>
        </w:rPr>
        <w:t>հավելու</w:t>
      </w:r>
      <w:r w:rsidRPr="00AB0DC9">
        <w:rPr>
          <w:rFonts w:ascii="GHEA Grapalat" w:hAnsi="GHEA Grapalat" w:cs="Verdana"/>
          <w:lang w:val="hy-AM"/>
        </w:rPr>
        <w:t>րդ</w:t>
      </w:r>
      <w:r w:rsidRPr="00AB0DC9">
        <w:rPr>
          <w:rFonts w:ascii="GHEA Grapalat" w:hAnsi="GHEA Grapalat" w:cs="Sylfaen"/>
          <w:lang w:val="hy-AM"/>
        </w:rPr>
        <w:t>ը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Sylfaen"/>
          <w:lang w:val="hy-AM"/>
        </w:rPr>
        <w:t>կամ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Verdana"/>
          <w:lang w:val="hy-AM"/>
        </w:rPr>
        <w:t>դ</w:t>
      </w:r>
      <w:r w:rsidRPr="00AB0DC9">
        <w:rPr>
          <w:rFonts w:ascii="GHEA Grapalat" w:hAnsi="GHEA Grapalat" w:cs="Sylfaen"/>
          <w:lang w:val="hy-AM"/>
        </w:rPr>
        <w:t>եֆիցիտը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Verdana"/>
          <w:lang w:val="af-ZA"/>
        </w:rPr>
        <w:t>(</w:t>
      </w:r>
      <w:r w:rsidRPr="00AB0DC9">
        <w:rPr>
          <w:rFonts w:ascii="GHEA Grapalat" w:hAnsi="GHEA Grapalat" w:cs="Sylfaen"/>
          <w:lang w:val="hy-AM"/>
        </w:rPr>
        <w:t>պակասու</w:t>
      </w:r>
      <w:r w:rsidRPr="00AB0DC9">
        <w:rPr>
          <w:rFonts w:ascii="GHEA Grapalat" w:hAnsi="GHEA Grapalat" w:cs="Verdana"/>
          <w:lang w:val="hy-AM"/>
        </w:rPr>
        <w:t>րդ</w:t>
      </w:r>
      <w:r w:rsidRPr="00AB0DC9">
        <w:rPr>
          <w:rFonts w:ascii="GHEA Grapalat" w:hAnsi="GHEA Grapalat" w:cs="Sylfaen"/>
          <w:lang w:val="hy-AM"/>
        </w:rPr>
        <w:t>ը</w:t>
      </w:r>
      <w:r w:rsidRPr="00AB0DC9">
        <w:rPr>
          <w:rFonts w:ascii="GHEA Grapalat" w:hAnsi="GHEA Grapalat" w:cs="Verdana"/>
          <w:lang w:val="af-ZA"/>
        </w:rPr>
        <w:t>)</w:t>
      </w:r>
      <w:r w:rsidRPr="00AB0DC9">
        <w:rPr>
          <w:rFonts w:ascii="GHEA Grapalat" w:hAnsi="GHEA Grapalat" w:cs="Sylfaen"/>
          <w:lang w:val="hy-AM"/>
        </w:rPr>
        <w:t>՝</w:t>
      </w:r>
      <w:r w:rsidRPr="00AB0DC9">
        <w:rPr>
          <w:rFonts w:ascii="GHEA Grapalat" w:hAnsi="GHEA Grapalat" w:cs="Verdana"/>
          <w:lang w:val="hy-AM"/>
        </w:rPr>
        <w:t xml:space="preserve"> 0 </w:t>
      </w:r>
      <w:r w:rsidRPr="00AB0DC9">
        <w:rPr>
          <w:rFonts w:ascii="GHEA Grapalat" w:hAnsi="GHEA Grapalat"/>
          <w:lang w:val="hy-AM"/>
        </w:rPr>
        <w:t>Հայաստանի Հանրապետության</w:t>
      </w:r>
      <w:r w:rsidRPr="00AB0DC9">
        <w:rPr>
          <w:rFonts w:ascii="GHEA Grapalat" w:hAnsi="GHEA Grapalat" w:cs="Verdana"/>
          <w:lang w:val="af-ZA"/>
        </w:rPr>
        <w:t xml:space="preserve"> դրամ: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AB0DC9">
        <w:rPr>
          <w:rFonts w:ascii="GHEA Grapalat" w:hAnsi="GHEA Grapalat"/>
          <w:lang w:val="af-ZA"/>
        </w:rPr>
        <w:t xml:space="preserve">2.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եկամուտները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առանձին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եկամտատեսակների՝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1-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hy-AM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3. </w:t>
      </w:r>
      <w:r w:rsidRPr="00AB0DC9">
        <w:rPr>
          <w:rFonts w:ascii="GHEA Grapalat" w:hAnsi="GHEA Grapalat" w:cs="GHEA Grapalat"/>
          <w:lang w:val="hy-AM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գործառական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2-</w:t>
      </w:r>
      <w:r w:rsidRPr="00AB0DC9">
        <w:rPr>
          <w:rFonts w:ascii="GHEA Grapalat" w:hAnsi="GHEA Grapalat" w:cs="GHEA Grapalat"/>
          <w:lang w:val="hy-AM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4.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3-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1405A9" w:rsidRDefault="001405A9" w:rsidP="001405A9">
      <w:pPr>
        <w:pStyle w:val="a7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5</w:t>
      </w:r>
    </w:p>
    <w:p w:rsidR="00C06766" w:rsidRPr="00AB0DC9" w:rsidRDefault="00C06766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</w:p>
    <w:p w:rsidR="00C06766" w:rsidRPr="00AB0DC9" w:rsidRDefault="00C06766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>5. Հաստատել համայնքի բյուջեի հավելուրդը` համաձայն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 w:cs="GHEA Grapalat"/>
          <w:lang w:val="af-ZA"/>
        </w:rPr>
        <w:t>հավելված 4-ի:</w:t>
      </w:r>
      <w:r w:rsidRPr="00AB0DC9">
        <w:rPr>
          <w:rFonts w:ascii="Calibri" w:hAnsi="Calibri" w:cs="Calibri"/>
          <w:lang w:val="af-ZA"/>
        </w:rPr>
        <w:t>    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hy-AM"/>
        </w:rPr>
        <w:t>6</w:t>
      </w:r>
      <w:r w:rsidRPr="00AB0DC9">
        <w:rPr>
          <w:rFonts w:ascii="GHEA Grapalat" w:hAnsi="GHEA Grapalat" w:cs="GHEA Grapalat"/>
          <w:lang w:val="af-ZA"/>
        </w:rPr>
        <w:t>. Հաստատել համայնքի բյուջեի դեֆիցիտի (պակասուրդի) ֆինանսավորման աղբյուրները` համաձայն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 w:cs="GHEA Grapalat"/>
          <w:lang w:val="af-ZA"/>
        </w:rPr>
        <w:t>հավելված 5-ի:</w:t>
      </w:r>
      <w:r w:rsidRPr="00AB0DC9">
        <w:rPr>
          <w:rFonts w:ascii="Calibri" w:hAnsi="Calibri" w:cs="Calibri"/>
          <w:shd w:val="clear" w:color="auto" w:fill="FFFFFF"/>
          <w:lang w:val="af-ZA"/>
        </w:rPr>
        <w:t>     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7.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գործառական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և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6-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 w:cs="GHEA Grapalat"/>
          <w:lang w:val="af-ZA"/>
        </w:rPr>
        <w:t xml:space="preserve">8. </w:t>
      </w:r>
      <w:r w:rsidRPr="00AB0DC9">
        <w:rPr>
          <w:rFonts w:ascii="GHEA Grapalat" w:hAnsi="GHEA Grapalat" w:cs="GHEA Grapalat"/>
        </w:rPr>
        <w:t>Սահմանել</w:t>
      </w:r>
      <w:r w:rsidRPr="00AB0DC9">
        <w:rPr>
          <w:rFonts w:ascii="GHEA Grapalat" w:hAnsi="GHEA Grapalat" w:cs="GHEA Grapalat"/>
          <w:lang w:val="af-ZA"/>
        </w:rPr>
        <w:t xml:space="preserve">, </w:t>
      </w:r>
      <w:r w:rsidRPr="00AB0DC9">
        <w:rPr>
          <w:rFonts w:ascii="GHEA Grapalat" w:hAnsi="GHEA Grapalat" w:cs="GHEA Grapalat"/>
        </w:rPr>
        <w:t>որ</w:t>
      </w:r>
      <w:r w:rsidRPr="00AB0DC9">
        <w:rPr>
          <w:rFonts w:ascii="GHEA Grapalat" w:hAnsi="GHEA Grapalat" w:cs="GHEA Grapalat"/>
          <w:lang w:val="hy-AM"/>
        </w:rPr>
        <w:t>.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Courier New"/>
          <w:lang w:val="hy-AM"/>
        </w:rPr>
        <w:t>1</w:t>
      </w:r>
      <w:r w:rsidRPr="00AB0DC9">
        <w:rPr>
          <w:rFonts w:ascii="GHEA Grapalat" w:hAnsi="GHEA Grapalat" w:cs="GHEA Grapalat"/>
          <w:lang w:val="af-ZA"/>
        </w:rPr>
        <w:t xml:space="preserve">)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ղեկավարը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կարող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է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կ</w:t>
      </w:r>
      <w:r w:rsidRPr="00AB0DC9">
        <w:rPr>
          <w:rFonts w:ascii="GHEA Grapalat" w:hAnsi="GHEA Grapalat"/>
        </w:rPr>
        <w:t>ատարել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բյուջեով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իրականացվող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յուրաքանչյուր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ծրագրի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գծով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սահմանված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գումարի</w:t>
      </w:r>
      <w:r w:rsidRPr="00AB0DC9">
        <w:rPr>
          <w:rFonts w:ascii="GHEA Grapalat" w:hAnsi="GHEA Grapalat"/>
          <w:lang w:val="af-ZA"/>
        </w:rPr>
        <w:t xml:space="preserve"> 10% </w:t>
      </w:r>
      <w:r w:rsidRPr="00AB0DC9">
        <w:rPr>
          <w:rFonts w:ascii="GHEA Grapalat" w:hAnsi="GHEA Grapalat"/>
        </w:rPr>
        <w:t>չափաքանակը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չգերազանցող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ներքին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վերաբաշխումներ՝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ըստ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նախատեսված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հոդվածների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միջև</w:t>
      </w:r>
      <w:r w:rsidRPr="00AB0DC9">
        <w:rPr>
          <w:rFonts w:ascii="GHEA Grapalat" w:hAnsi="GHEA Grapalat" w:cs="GHEA Grapalat"/>
          <w:lang w:val="af-ZA"/>
        </w:rPr>
        <w:t>,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Courier New"/>
          <w:lang w:val="hy-AM"/>
        </w:rPr>
        <w:t>2</w:t>
      </w:r>
      <w:r w:rsidRPr="00AB0DC9">
        <w:rPr>
          <w:rFonts w:ascii="GHEA Grapalat" w:hAnsi="GHEA Grapalat" w:cs="GHEA Grapalat"/>
          <w:lang w:val="af-ZA"/>
        </w:rPr>
        <w:t xml:space="preserve">) </w:t>
      </w:r>
      <w:r w:rsidRPr="00AB0DC9">
        <w:rPr>
          <w:rFonts w:ascii="GHEA Grapalat" w:hAnsi="GHEA Grapalat" w:cs="GHEA Grapalat"/>
        </w:rPr>
        <w:t>բյուջեով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նախատեսված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ծախսային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ծրագրերի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միջև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վերաբաշխումների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հանրագումարը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բյուջետային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տարվա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ընթացքում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չի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կարող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գերազանցել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այդ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ծրագրերի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հաստատված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ընդհանուր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գումարի</w:t>
      </w:r>
      <w:r w:rsidRPr="00AB0DC9">
        <w:rPr>
          <w:rFonts w:ascii="GHEA Grapalat" w:hAnsi="GHEA Grapalat"/>
          <w:lang w:val="af-ZA"/>
        </w:rPr>
        <w:t xml:space="preserve"> 8%-</w:t>
      </w:r>
      <w:r w:rsidRPr="00AB0DC9">
        <w:rPr>
          <w:rFonts w:ascii="GHEA Grapalat" w:hAnsi="GHEA Grapalat"/>
        </w:rPr>
        <w:t>ը</w:t>
      </w:r>
      <w:r w:rsidRPr="00AB0DC9">
        <w:rPr>
          <w:rFonts w:ascii="GHEA Grapalat" w:hAnsi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/>
          <w:lang w:val="af-ZA"/>
        </w:rPr>
        <w:t xml:space="preserve">9. </w:t>
      </w:r>
      <w:r w:rsidRPr="00AB0DC9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 և տարածվում է 2023 թվականի հունվարի 1-ից ծագած հարաբերությունների վրա:</w:t>
      </w:r>
    </w:p>
    <w:p w:rsidR="00B74707" w:rsidRPr="00AB0DC9" w:rsidRDefault="00B74707" w:rsidP="00733F46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B74707" w:rsidRPr="00AB0DC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1A321A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B74707" w:rsidRPr="00AB0DC9" w:rsidRDefault="00B74707" w:rsidP="001405A9">
      <w:pPr>
        <w:pStyle w:val="a7"/>
        <w:spacing w:after="0" w:afterAutospacing="0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b/>
          <w:color w:val="000000"/>
          <w:lang w:val="af-ZA"/>
        </w:rPr>
        <w:t>4.ԼՍԵՑԻՆ</w:t>
      </w:r>
      <w:r w:rsidR="00BC23EF" w:rsidRPr="00AB0DC9">
        <w:rPr>
          <w:rFonts w:ascii="GHEA Grapalat" w:hAnsi="GHEA Grapalat"/>
          <w:b/>
          <w:color w:val="000000"/>
          <w:lang w:val="hy-AM"/>
        </w:rPr>
        <w:t xml:space="preserve"> </w:t>
      </w:r>
      <w:r w:rsidR="00BC23EF" w:rsidRPr="00AB0DC9">
        <w:rPr>
          <w:rFonts w:ascii="GHEA Grapalat" w:hAnsi="GHEA Grapalat"/>
          <w:color w:val="000000"/>
          <w:lang w:val="hy-AM"/>
        </w:rPr>
        <w:t>«</w:t>
      </w:r>
      <w:r w:rsidR="00D105C1" w:rsidRPr="00AB0DC9">
        <w:rPr>
          <w:rFonts w:ascii="GHEA Grapalat" w:hAnsi="GHEA Grapalat"/>
        </w:rPr>
        <w:t>ՍՊԻՏԱԿ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ՀԱՄԱՅՆՔԻ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ՍԵՓԱԿԱՆՈՒԹՅԱՆ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ԳՈՒՅՔԱԳՐՄԱՆ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ՓԱՍՏԱԹՂԹԵՐՈՒՄ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ԿԱՏԱՐՎԱԾ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ՓՈՓՈԽՈՒԹՅՈՒՆՆԵՐԸ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ՀԱՍՏԱՏԵԼՈՒ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ՄԱՍԻՆ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BC23EF" w:rsidRPr="00AB0DC9">
        <w:rPr>
          <w:rFonts w:ascii="GHEA Grapalat" w:hAnsi="GHEA Grapalat"/>
          <w:color w:val="000000"/>
          <w:lang w:val="af-ZA"/>
        </w:rPr>
        <w:t>»</w:t>
      </w:r>
      <w:r w:rsidRPr="00AB0DC9">
        <w:rPr>
          <w:rFonts w:ascii="GHEA Grapalat" w:hAnsi="GHEA Grapalat"/>
          <w:lang w:val="af-ZA"/>
        </w:rPr>
        <w:t xml:space="preserve"> ՀԱՐՑԸ</w:t>
      </w:r>
    </w:p>
    <w:p w:rsidR="00930434" w:rsidRPr="00AB0DC9" w:rsidRDefault="00930434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D105C1" w:rsidRPr="00AB0DC9">
        <w:rPr>
          <w:rFonts w:ascii="GHEA Grapalat" w:hAnsi="GHEA Grapalat"/>
          <w:lang w:val="hy-AM"/>
        </w:rPr>
        <w:t>Վ</w:t>
      </w:r>
      <w:r w:rsidR="00D105C1" w:rsidRPr="00AB0DC9">
        <w:rPr>
          <w:rFonts w:ascii="MS Mincho" w:eastAsia="MS Mincho" w:hAnsi="MS Mincho" w:cs="MS Mincho" w:hint="eastAsia"/>
          <w:lang w:val="hy-AM"/>
        </w:rPr>
        <w:t>․</w:t>
      </w:r>
      <w:r w:rsidR="00D105C1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E01E7F" w:rsidRPr="00AB0DC9" w:rsidRDefault="00E01E7F" w:rsidP="00D105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5C1" w:rsidRPr="00AB0DC9" w:rsidRDefault="00D105C1" w:rsidP="00D105C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</w:rPr>
        <w:t>Ղեկավարվելով</w:t>
      </w:r>
      <w:r w:rsidRPr="00AB0DC9">
        <w:rPr>
          <w:rFonts w:ascii="GHEA Grapalat" w:hAnsi="GHEA Grapalat"/>
          <w:lang w:val="af-ZA"/>
        </w:rPr>
        <w:t xml:space="preserve"> «</w:t>
      </w:r>
      <w:r w:rsidRPr="00AB0DC9">
        <w:rPr>
          <w:rFonts w:ascii="GHEA Grapalat" w:hAnsi="GHEA Grapalat"/>
        </w:rPr>
        <w:t>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ինքնակառավարման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մասին</w:t>
      </w:r>
      <w:r w:rsidRPr="00AB0DC9">
        <w:rPr>
          <w:rFonts w:ascii="GHEA Grapalat" w:hAnsi="GHEA Grapalat"/>
          <w:lang w:val="af-ZA"/>
        </w:rPr>
        <w:t xml:space="preserve">» </w:t>
      </w:r>
      <w:r w:rsidRPr="00AB0DC9">
        <w:rPr>
          <w:rFonts w:ascii="GHEA Grapalat" w:hAnsi="GHEA Grapalat"/>
        </w:rPr>
        <w:t>Հայաստանի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օրենքի</w:t>
      </w:r>
      <w:r w:rsidRPr="00AB0DC9">
        <w:rPr>
          <w:rFonts w:ascii="GHEA Grapalat" w:hAnsi="GHEA Grapalat"/>
          <w:lang w:val="af-ZA"/>
        </w:rPr>
        <w:t xml:space="preserve"> 77-</w:t>
      </w:r>
      <w:r w:rsidRPr="00AB0DC9">
        <w:rPr>
          <w:rFonts w:ascii="GHEA Grapalat" w:hAnsi="GHEA Grapalat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հոդվածի</w:t>
      </w:r>
      <w:r w:rsidRPr="00AB0DC9">
        <w:rPr>
          <w:rFonts w:ascii="GHEA Grapalat" w:hAnsi="GHEA Grapalat"/>
          <w:lang w:val="af-ZA"/>
        </w:rPr>
        <w:t xml:space="preserve"> 3-</w:t>
      </w:r>
      <w:r w:rsidRPr="00AB0DC9">
        <w:rPr>
          <w:rFonts w:ascii="GHEA Grapalat" w:hAnsi="GHEA Grapalat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մասով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</w:rPr>
        <w:t>Հայաստանի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Լոռու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մարզի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ավագանին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</w:rPr>
        <w:t>որոշում</w:t>
      </w:r>
      <w:r w:rsidRPr="00AB0DC9">
        <w:rPr>
          <w:rStyle w:val="ae"/>
          <w:rFonts w:ascii="GHEA Grapalat" w:hAnsi="GHEA Grapalat"/>
          <w:i/>
          <w:iCs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</w:rPr>
        <w:t>է</w:t>
      </w:r>
      <w:r w:rsidRPr="00AB0DC9">
        <w:rPr>
          <w:rStyle w:val="ae"/>
          <w:rFonts w:ascii="GHEA Grapalat" w:hAnsi="GHEA Grapalat"/>
          <w:i/>
          <w:iCs/>
          <w:lang w:val="af-ZA"/>
        </w:rPr>
        <w:t>.</w:t>
      </w:r>
    </w:p>
    <w:p w:rsidR="00D105C1" w:rsidRPr="00AB0DC9" w:rsidRDefault="00D105C1" w:rsidP="00D105C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>1.</w:t>
      </w:r>
      <w:r w:rsidRPr="00AB0DC9">
        <w:rPr>
          <w:rFonts w:ascii="GHEA Grapalat" w:hAnsi="GHEA Grapalat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սեփականության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գույքագրման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փաստաթղթերում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կատարված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փոփոխությունները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</w:rPr>
        <w:t>համաձայն</w:t>
      </w:r>
      <w:r w:rsidRPr="00AB0DC9">
        <w:rPr>
          <w:rFonts w:ascii="GHEA Grapalat" w:hAnsi="GHEA Grapalat"/>
          <w:lang w:val="af-ZA"/>
        </w:rPr>
        <w:t xml:space="preserve"> 1 </w:t>
      </w:r>
      <w:r w:rsidRPr="00AB0DC9">
        <w:rPr>
          <w:rFonts w:ascii="GHEA Grapalat" w:hAnsi="GHEA Grapalat"/>
        </w:rPr>
        <w:t>հավելվածի</w:t>
      </w:r>
      <w:r w:rsidRPr="00AB0DC9">
        <w:rPr>
          <w:rFonts w:ascii="GHEA Grapalat" w:hAnsi="GHEA Grapalat"/>
          <w:lang w:val="af-ZA"/>
        </w:rPr>
        <w:t>:</w:t>
      </w:r>
    </w:p>
    <w:p w:rsidR="00B74707" w:rsidRPr="00AB0DC9" w:rsidRDefault="00B74707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6BF0" w:rsidRPr="00AB0DC9" w:rsidRDefault="00646BF0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74707" w:rsidRPr="00AB0DC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EB1665"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0A56BD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95EC8" w:rsidRPr="00AB0DC9" w:rsidRDefault="00695EC8" w:rsidP="00D105C1">
      <w:pPr>
        <w:spacing w:after="0"/>
        <w:ind w:right="50"/>
        <w:jc w:val="both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lang w:val="hy-AM"/>
        </w:rPr>
        <w:t>ՍՊԻՏԱԿԻ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ՀԱՄԱՅՆՔՈՒՄ</w:t>
      </w:r>
      <w:r w:rsidR="00D105C1" w:rsidRPr="00AB0DC9">
        <w:rPr>
          <w:rFonts w:ascii="GHEA Grapalat" w:hAnsi="GHEA Grapalat"/>
          <w:lang w:val="af-ZA"/>
        </w:rPr>
        <w:t xml:space="preserve"> 2022 </w:t>
      </w:r>
      <w:r w:rsidR="00D105C1" w:rsidRPr="00AB0DC9">
        <w:rPr>
          <w:rFonts w:ascii="GHEA Grapalat" w:hAnsi="GHEA Grapalat"/>
          <w:lang w:val="hy-AM"/>
        </w:rPr>
        <w:t>ԹՎԱԿԱՆԻՆ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ԻՐԱԿԱՆԱՑՎԱԾ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ԻՐԱՎԱԿԱՆ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ԵՎ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ՄԱՍՆԱԳԻՏԱԿԱՆ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ՀՍԿՈՂՈՒԹՅԱՆ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ԱՐԴՅՈՒՆՔՆԵՐԸ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ՔՆՆԱՐԿԵԼՈՒ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95EC8" w:rsidRPr="00AB0DC9" w:rsidRDefault="00695EC8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D105C1" w:rsidRPr="00AB0DC9" w:rsidRDefault="00D105C1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 Ղեկավարվելով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  <w:lang w:val="hy-AM"/>
        </w:rPr>
        <w:t>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42-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քննարկելով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Լոռու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մարրզպետարանի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կողմից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AB0DC9">
        <w:rPr>
          <w:rFonts w:ascii="GHEA Grapalat" w:hAnsi="GHEA Grapalat"/>
          <w:sz w:val="24"/>
          <w:szCs w:val="24"/>
          <w:lang w:val="hy-AM"/>
        </w:rPr>
        <w:t>22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թվականին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դրանց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վերաբերյալ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միջոցները՝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ավագանին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sz w:val="24"/>
          <w:szCs w:val="24"/>
          <w:lang w:val="af-ZA"/>
        </w:rPr>
        <w:t>1.</w:t>
      </w:r>
      <w:r w:rsidRPr="00AB0DC9">
        <w:rPr>
          <w:rFonts w:ascii="GHEA Grapalat" w:hAnsi="GHEA Grapalat"/>
          <w:sz w:val="24"/>
          <w:szCs w:val="24"/>
          <w:lang w:val="hy-AM"/>
        </w:rPr>
        <w:t>Առաջարկել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ղեկավարին՝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կազմված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արձանագրությունում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նշված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վերացնելու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ուղղությամբ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</w:p>
    <w:p w:rsidR="00695EC8" w:rsidRPr="00AB0DC9" w:rsidRDefault="00D105C1" w:rsidP="00C0676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AB0DC9">
        <w:rPr>
          <w:rFonts w:ascii="GHEA Grapalat" w:hAnsi="GHEA Grapalat"/>
          <w:sz w:val="24"/>
          <w:szCs w:val="24"/>
          <w:lang w:val="af-ZA"/>
        </w:rPr>
        <w:t>2.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Ընդունել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գիտություն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Լոռո</w:t>
      </w:r>
      <w:r w:rsidRPr="00AB0DC9">
        <w:rPr>
          <w:rFonts w:ascii="GHEA Grapalat" w:hAnsi="GHEA Grapalat"/>
          <w:sz w:val="24"/>
          <w:szCs w:val="24"/>
          <w:lang w:val="hy-AM"/>
        </w:rPr>
        <w:t>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մարզպետարանի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կողմից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կազմված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արձանագրությունում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նշված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դրանց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վերացման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վերաբերյալ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միջոցները՝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համաձայն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հավելվածի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</w:p>
    <w:p w:rsidR="00695EC8" w:rsidRPr="00AB0DC9" w:rsidRDefault="00695EC8" w:rsidP="00C06766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D105C1" w:rsidRPr="00AB0DC9" w:rsidRDefault="00D105C1" w:rsidP="00C06766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5-րդ հարցի քվեարկությունից հետո Գևորգ Մարգարյանը դուրս եկավ նիօստերի դահլիճից։</w:t>
      </w:r>
    </w:p>
    <w:p w:rsidR="00D105C1" w:rsidRPr="00AB0DC9" w:rsidRDefault="00D105C1" w:rsidP="00733F46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95EC8" w:rsidRPr="00AB0DC9" w:rsidRDefault="00695EC8" w:rsidP="00733F46">
      <w:pPr>
        <w:shd w:val="clear" w:color="auto" w:fill="FFFFFF"/>
        <w:spacing w:after="0"/>
        <w:ind w:right="57" w:firstLine="5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ՀԱՇՎԱՌՄԱՆ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ՀԱՇՎԱՐԿՄԱՆ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ԳԱՆՁՄԱՆ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ՀԱՍՏԱՏԵԼՈՒ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95EC8" w:rsidRPr="00AB0DC9" w:rsidRDefault="00695EC8" w:rsidP="00733F4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733F4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C06766" w:rsidRPr="00AB0DC9" w:rsidRDefault="007E79BF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 xml:space="preserve">     </w:t>
      </w:r>
      <w:r w:rsidR="00D105C1" w:rsidRPr="00AB0DC9">
        <w:rPr>
          <w:rFonts w:ascii="GHEA Grapalat" w:hAnsi="GHEA Grapalat"/>
          <w:lang w:val="hy-AM"/>
        </w:rPr>
        <w:t>Ղեկավարվելով</w:t>
      </w:r>
      <w:r w:rsidR="00D105C1" w:rsidRPr="00AB0DC9">
        <w:rPr>
          <w:rFonts w:ascii="GHEA Grapalat" w:hAnsi="GHEA Grapalat"/>
          <w:lang w:val="af-ZA"/>
        </w:rPr>
        <w:t xml:space="preserve"> «</w:t>
      </w:r>
      <w:r w:rsidR="00D105C1" w:rsidRPr="00AB0DC9">
        <w:rPr>
          <w:rFonts w:ascii="GHEA Grapalat" w:hAnsi="GHEA Grapalat"/>
          <w:lang w:val="hy-AM"/>
        </w:rPr>
        <w:t>Տեղական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ինքնակառավարման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մասին</w:t>
      </w:r>
      <w:r w:rsidR="00D105C1" w:rsidRPr="00AB0DC9">
        <w:rPr>
          <w:rFonts w:ascii="GHEA Grapalat" w:hAnsi="GHEA Grapalat"/>
          <w:lang w:val="af-ZA"/>
        </w:rPr>
        <w:t xml:space="preserve">» </w:t>
      </w:r>
      <w:r w:rsidR="00D105C1" w:rsidRPr="00AB0DC9">
        <w:rPr>
          <w:rFonts w:ascii="GHEA Grapalat" w:hAnsi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Հանրապետության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օրենքի</w:t>
      </w:r>
      <w:r w:rsidR="00D105C1" w:rsidRPr="00AB0DC9">
        <w:rPr>
          <w:rFonts w:ascii="GHEA Grapalat" w:hAnsi="GHEA Grapalat"/>
          <w:lang w:val="af-ZA"/>
        </w:rPr>
        <w:t xml:space="preserve"> 18-</w:t>
      </w:r>
      <w:r w:rsidR="00D105C1" w:rsidRPr="00AB0DC9">
        <w:rPr>
          <w:rFonts w:ascii="GHEA Grapalat" w:hAnsi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հոդվածի</w:t>
      </w:r>
      <w:r w:rsidR="00D105C1" w:rsidRPr="00AB0DC9">
        <w:rPr>
          <w:rFonts w:ascii="GHEA Grapalat" w:hAnsi="GHEA Grapalat"/>
          <w:lang w:val="af-ZA"/>
        </w:rPr>
        <w:t xml:space="preserve"> 1-</w:t>
      </w:r>
      <w:r w:rsidR="00D105C1" w:rsidRPr="00AB0DC9">
        <w:rPr>
          <w:rFonts w:ascii="GHEA Grapalat" w:hAnsi="GHEA Grapalat"/>
          <w:lang w:val="hy-AM"/>
        </w:rPr>
        <w:t>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</w:t>
      </w:r>
      <w:r w:rsidR="00D105C1" w:rsidRPr="00AB0DC9">
        <w:rPr>
          <w:rFonts w:ascii="GHEA Grapalat" w:hAnsi="GHEA Grapalat"/>
          <w:lang w:val="af-ZA"/>
        </w:rPr>
        <w:t xml:space="preserve"> 20-</w:t>
      </w:r>
      <w:r w:rsidR="00D105C1" w:rsidRPr="00AB0DC9">
        <w:rPr>
          <w:rFonts w:ascii="GHEA Grapalat" w:hAnsi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կետով</w:t>
      </w:r>
      <w:r w:rsidR="00D105C1" w:rsidRPr="00AB0DC9">
        <w:rPr>
          <w:rFonts w:ascii="GHEA Grapalat" w:hAnsi="GHEA Grapalat"/>
          <w:lang w:val="af-ZA"/>
        </w:rPr>
        <w:t>, «</w:t>
      </w:r>
      <w:r w:rsidR="00D105C1" w:rsidRPr="00AB0DC9">
        <w:rPr>
          <w:rFonts w:ascii="GHEA Grapalat" w:hAnsi="GHEA Grapalat"/>
          <w:lang w:val="hy-AM"/>
        </w:rPr>
        <w:t>Աղբահանության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և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սանիտարական</w:t>
      </w:r>
      <w:r w:rsidR="00D105C1" w:rsidRPr="00AB0DC9">
        <w:rPr>
          <w:rFonts w:ascii="Calibri" w:hAnsi="Calibri" w:cs="Calibri"/>
          <w:lang w:val="af-ZA"/>
        </w:rPr>
        <w:t> 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մաքրման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մասին</w:t>
      </w:r>
      <w:r w:rsidR="00D105C1" w:rsidRPr="00AB0DC9">
        <w:rPr>
          <w:rFonts w:ascii="GHEA Grapalat" w:hAnsi="GHEA Grapalat" w:cs="GHEA Grapalat"/>
          <w:lang w:val="af-ZA"/>
        </w:rPr>
        <w:t>»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Հանրապետության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օրենքի</w:t>
      </w:r>
      <w:r w:rsidR="00D105C1" w:rsidRPr="00AB0DC9">
        <w:rPr>
          <w:rFonts w:ascii="GHEA Grapalat" w:hAnsi="GHEA Grapalat"/>
          <w:lang w:val="af-ZA"/>
        </w:rPr>
        <w:t xml:space="preserve"> 19-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հոդվածի</w:t>
      </w:r>
      <w:r w:rsidR="00D105C1" w:rsidRPr="00AB0DC9">
        <w:rPr>
          <w:rFonts w:ascii="GHEA Grapalat" w:hAnsi="GHEA Grapalat"/>
          <w:lang w:val="af-ZA"/>
        </w:rPr>
        <w:t xml:space="preserve"> 2-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և</w:t>
      </w:r>
      <w:r w:rsidR="00D105C1" w:rsidRPr="00AB0DC9">
        <w:rPr>
          <w:rFonts w:ascii="GHEA Grapalat" w:hAnsi="GHEA Grapalat"/>
          <w:lang w:val="af-ZA"/>
        </w:rPr>
        <w:t xml:space="preserve"> 4-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մասերով</w:t>
      </w:r>
      <w:r w:rsidR="00D105C1" w:rsidRPr="00AB0DC9">
        <w:rPr>
          <w:rFonts w:ascii="GHEA Grapalat" w:hAnsi="GHEA Grapalat"/>
          <w:lang w:val="af-ZA"/>
        </w:rPr>
        <w:t xml:space="preserve">, </w:t>
      </w:r>
      <w:r w:rsidR="00D105C1" w:rsidRPr="00AB0DC9">
        <w:rPr>
          <w:rFonts w:ascii="GHEA Grapalat" w:hAnsi="GHEA Grapalat" w:cs="GHEA Grapalat"/>
          <w:lang w:val="af-ZA"/>
        </w:rPr>
        <w:t>«</w:t>
      </w:r>
      <w:r w:rsidR="00D105C1" w:rsidRPr="00AB0DC9">
        <w:rPr>
          <w:rFonts w:ascii="GHEA Grapalat" w:hAnsi="GHEA Grapalat" w:cs="GHEA Grapalat"/>
          <w:lang w:val="hy-AM"/>
        </w:rPr>
        <w:t>Նորմատիվ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իրավական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ակտերի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մասի</w:t>
      </w:r>
      <w:r w:rsidR="00D105C1" w:rsidRPr="00AB0DC9">
        <w:rPr>
          <w:rFonts w:ascii="GHEA Grapalat" w:hAnsi="GHEA Grapalat"/>
          <w:lang w:val="hy-AM"/>
        </w:rPr>
        <w:t>ն</w:t>
      </w:r>
      <w:r w:rsidR="00D105C1" w:rsidRPr="00AB0DC9">
        <w:rPr>
          <w:rFonts w:ascii="GHEA Grapalat" w:hAnsi="GHEA Grapalat"/>
          <w:lang w:val="af-ZA"/>
        </w:rPr>
        <w:t xml:space="preserve">» </w:t>
      </w:r>
      <w:r w:rsidR="00D105C1" w:rsidRPr="00AB0DC9">
        <w:rPr>
          <w:rFonts w:ascii="GHEA Grapalat" w:hAnsi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</w:p>
    <w:p w:rsidR="00C06766" w:rsidRPr="001405A9" w:rsidRDefault="001405A9" w:rsidP="001405A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:rsidR="00C06766" w:rsidRPr="00AB0DC9" w:rsidRDefault="00C06766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</w:p>
    <w:p w:rsidR="00D105C1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օրենքի</w:t>
      </w:r>
      <w:r w:rsidRPr="00AB0DC9">
        <w:rPr>
          <w:rFonts w:ascii="GHEA Grapalat" w:hAnsi="GHEA Grapalat"/>
          <w:lang w:val="af-ZA"/>
        </w:rPr>
        <w:t xml:space="preserve"> 23-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հոդվածի</w:t>
      </w:r>
      <w:r w:rsidRPr="00AB0DC9">
        <w:rPr>
          <w:rFonts w:ascii="GHEA Grapalat" w:hAnsi="GHEA Grapalat"/>
          <w:lang w:val="af-ZA"/>
        </w:rPr>
        <w:t xml:space="preserve"> 6-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մասով՝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ավագանին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Style w:val="ae"/>
          <w:rFonts w:ascii="GHEA Grapalat" w:hAnsi="GHEA Grapalat"/>
          <w:i/>
          <w:iCs/>
          <w:lang w:val="hy-AM"/>
        </w:rPr>
        <w:t>որոշում</w:t>
      </w:r>
      <w:r w:rsidRPr="00AB0DC9">
        <w:rPr>
          <w:rStyle w:val="ae"/>
          <w:rFonts w:ascii="GHEA Grapalat" w:hAnsi="GHEA Grapalat"/>
          <w:i/>
          <w:iCs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  <w:lang w:val="hy-AM"/>
        </w:rPr>
        <w:t>է</w:t>
      </w:r>
      <w:r w:rsidRPr="00AB0DC9">
        <w:rPr>
          <w:rStyle w:val="ae"/>
          <w:rFonts w:ascii="GHEA Grapalat" w:hAnsi="GHEA Grapalat"/>
          <w:i/>
          <w:iCs/>
          <w:lang w:val="af-ZA"/>
        </w:rPr>
        <w:t>.</w:t>
      </w:r>
    </w:p>
    <w:p w:rsidR="00D105C1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 xml:space="preserve">1. </w:t>
      </w:r>
      <w:r w:rsidRPr="00AB0DC9">
        <w:rPr>
          <w:rFonts w:ascii="GHEA Grapalat" w:hAnsi="GHEA Grapalat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աղբահանության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հաշվառման</w:t>
      </w:r>
      <w:r w:rsidRPr="00AB0DC9">
        <w:rPr>
          <w:rFonts w:ascii="GHEA Grapalat" w:hAnsi="GHEA Grapalat"/>
          <w:lang w:val="af-ZA"/>
        </w:rPr>
        <w:t xml:space="preserve">, </w:t>
      </w:r>
      <w:r w:rsidRPr="00AB0DC9">
        <w:rPr>
          <w:rFonts w:ascii="GHEA Grapalat" w:hAnsi="GHEA Grapalat"/>
        </w:rPr>
        <w:t>աղբահանության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հաշվարկման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և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գանձման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կարգը՝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համաձայն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հավելվածի</w:t>
      </w:r>
      <w:r w:rsidRPr="00AB0DC9">
        <w:rPr>
          <w:rFonts w:ascii="GHEA Grapalat" w:hAnsi="GHEA Grapalat"/>
          <w:lang w:val="af-ZA"/>
        </w:rPr>
        <w:t>:</w:t>
      </w:r>
    </w:p>
    <w:p w:rsidR="007E79BF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 xml:space="preserve">2. </w:t>
      </w:r>
      <w:r w:rsidRPr="00AB0DC9">
        <w:rPr>
          <w:rFonts w:ascii="GHEA Grapalat" w:hAnsi="GHEA Grapalat"/>
        </w:rPr>
        <w:t>Սույն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որոշումն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ուժի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մեջ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է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մտնում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իրազեկելու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օրվան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հաջորդող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օրվանից</w:t>
      </w:r>
      <w:r w:rsidRPr="00AB0DC9">
        <w:rPr>
          <w:rFonts w:ascii="GHEA Grapalat" w:hAnsi="GHEA Grapalat"/>
          <w:lang w:val="af-ZA"/>
        </w:rPr>
        <w:t>:</w:t>
      </w: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7E79BF" w:rsidRPr="00AB0DC9" w:rsidRDefault="007E79BF" w:rsidP="00D105C1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7E79BF" w:rsidRPr="00AB0DC9" w:rsidRDefault="007E79BF" w:rsidP="00D105C1">
      <w:pPr>
        <w:spacing w:after="0"/>
        <w:ind w:left="284" w:firstLine="283"/>
        <w:jc w:val="both"/>
        <w:rPr>
          <w:rFonts w:ascii="GHEA Grapalat" w:hAnsi="GHEA Grapalat"/>
          <w:lang w:val="af-ZA" w:eastAsia="en-US"/>
        </w:rPr>
      </w:pPr>
      <w:r w:rsidRPr="00AB0DC9">
        <w:rPr>
          <w:rFonts w:ascii="GHEA Grapalat" w:hAnsi="GHEA Grapalat"/>
          <w:b/>
          <w:sz w:val="24"/>
          <w:lang w:val="hy-AM"/>
        </w:rPr>
        <w:t>7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2023 ԹՎԱԿԱՆԻ ՍԱՆԻՏԱՐԱԿԱՆ ՄԱՔՐՄԱՆ ՍԽԵՄԱՆ ՈՒ ԱՂԲԱՀԱՆՈՒԹՅԱՆ ԻՐԱԿԱՆԱՑՄԱՆ ԿԱՐԳԸ ՀԱՍՏԱՏԵԼՈՒ ԵՎ ՀԱՅԱՍՏԱՆԻ ՀԱՆՐԱՊԵՏՈՒԹՅԱՆ ԼՈՌՈՒ ՄԱՐԶԻ ՍՊԻՏԱԿ ՀԱՄԱՅՆՔԻ ԱՎԱԳԱՆՈՒ 2021 ԹՎԱԿԱՆԻ ԴԵԿՏԵՄԲԵՐԻ  28-Ի ԹԻՎ 15Ա ՈՐՈՇՈՒՄՆ ՈՒԺԸ ԿՈՐՑՐԱԾ ՃԱՆԱՉԵԼՈՒ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7E79BF" w:rsidRPr="00AB0DC9" w:rsidRDefault="007E79BF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ՄԱԹՈՍՅԱՆ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</w:t>
      </w:r>
    </w:p>
    <w:p w:rsidR="00D105C1" w:rsidRPr="00AB0DC9" w:rsidRDefault="00C06766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</w:t>
      </w:r>
      <w:r w:rsidR="00D105C1" w:rsidRPr="00AB0DC9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20-րդ կետով, «Աղբահանության և սանիտարական մաքրման մասին» Հայաստանի Հանրապետության օրենքի 10-րդ հոդվածի 4-րդ մասով և 13-րդ հոդվածով, «Նորմատիվ իրավական ակտերի մասին» Հայաստանի Հանրապետության օրենքի 37-րդ հոդվածի 1-ին մասով՝ Սպիտակ համայնքի ավագանին</w:t>
      </w:r>
      <w:r w:rsidR="00D105C1" w:rsidRPr="00AB0DC9">
        <w:rPr>
          <w:rFonts w:ascii="Calibri" w:hAnsi="Calibri" w:cs="Calibri"/>
          <w:lang w:val="hy-AM"/>
        </w:rPr>
        <w:t> </w:t>
      </w:r>
      <w:r w:rsidR="00D105C1" w:rsidRPr="00AB0DC9">
        <w:rPr>
          <w:rStyle w:val="ae"/>
          <w:rFonts w:ascii="GHEA Grapalat" w:hAnsi="GHEA Grapalat"/>
          <w:lang w:val="hy-AM"/>
        </w:rPr>
        <w:t>որոշում է.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1.Հաստատել Սպիտակ համայնքի սանիտարական մաքրման սխեման՝ համաձայն թիվ 1 հավելվածի: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2.Հաստատել աղբահանության իրականացման կարգը՝ համաձայն թիվ 2 հավելվածի: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7E79BF" w:rsidRPr="00AB0DC9" w:rsidRDefault="00D105C1" w:rsidP="00D105C1">
      <w:pPr>
        <w:tabs>
          <w:tab w:val="left" w:pos="360"/>
        </w:tabs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3.</w:t>
      </w:r>
      <w:r w:rsidRPr="00AB0DC9">
        <w:rPr>
          <w:rFonts w:ascii="GHEA Grapalat" w:hAnsi="GHEA Grapalat"/>
          <w:sz w:val="24"/>
          <w:szCs w:val="24"/>
          <w:lang w:val="hy-AM"/>
        </w:rPr>
        <w:t>ՈՒժը կորցրած ճանաչել Հայաստանի Հանրապետության Լոռու մարզի Սպիտակ համայնքի ավագանու 2021 թվականի դեկտեմբերի 28-ի «</w:t>
      </w: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Լոռու մարզի Սպիտակ համայնքի սանիտարական մաքրման սխեման ու աղբահանության իրականացման կարգը հաստատելու և Հայաստանի Հանրապետության Լոռու մարզի Ապիտակ համայնքի ավագանու 2021 թվականի փետրվարի 5-ի թիվ 4-Ա որոշումն ուժը կորցրած ճանաչելու մասին</w:t>
      </w:r>
      <w:r w:rsidRPr="00AB0DC9">
        <w:rPr>
          <w:rFonts w:ascii="GHEA Grapalat" w:hAnsi="GHEA Grapalat"/>
          <w:sz w:val="24"/>
          <w:szCs w:val="24"/>
          <w:lang w:val="hy-AM"/>
        </w:rPr>
        <w:t>» թիվ 15-Ա որոշումը:</w:t>
      </w:r>
      <w:r w:rsidR="007E79BF" w:rsidRPr="00AB0DC9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1405A9" w:rsidRPr="00AB0DC9" w:rsidRDefault="007E79BF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C06766" w:rsidRPr="00AB0DC9" w:rsidRDefault="001405A9" w:rsidP="001405A9">
      <w:pPr>
        <w:spacing w:after="0" w:line="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</w:p>
    <w:p w:rsidR="00C06766" w:rsidRPr="00AB0DC9" w:rsidRDefault="00C06766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E79BF" w:rsidRPr="00AB0DC9" w:rsidRDefault="007E79BF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E79BF" w:rsidRPr="00AB0DC9" w:rsidRDefault="00C06766" w:rsidP="007E79BF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E79BF"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0C2193" w:rsidRPr="00AB0DC9" w:rsidRDefault="000C2193" w:rsidP="005143A6">
      <w:pPr>
        <w:spacing w:after="0" w:line="0" w:lineRule="atLeast"/>
        <w:ind w:left="284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sz w:val="24"/>
          <w:lang w:val="hy-AM"/>
        </w:rPr>
        <w:t>8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ՀԱՅԱՍՏԱՆԻ ՀԱՆՐԱՊԵՏՈՒԹՅԱՆ ԼՈՌՈՒ ՄԱՐԶԻ</w:t>
      </w:r>
      <w:r w:rsidR="005143A6" w:rsidRPr="00AB0DC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D105C1"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>ՍՊԻՏԱԿ ՀԱՄԱՅՆՔԻ ԱՎԱԳԱՆՈՒ 2023 ԹՎԱԿԱՆԻ ՀԵՐԹԱԿԱՆ ՆՍՏԱՇՐՋԱՆՆԵՐԻ ՆԻՍՏԵՐԻ ՕՐԵՐԸ ՀԱՍՏԱՏԵԼՈՒ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C06766" w:rsidRPr="00AB0DC9" w:rsidRDefault="00C06766" w:rsidP="005143A6">
      <w:pPr>
        <w:spacing w:after="0" w:line="0" w:lineRule="atLeast"/>
        <w:ind w:left="284" w:firstLine="284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</w:p>
    <w:p w:rsidR="000C2193" w:rsidRPr="00AB0DC9" w:rsidRDefault="000C2193" w:rsidP="000C2193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0C2193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5143A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62-րդ հոդվածով՝ Հայաստանի Հանրապետության Լոռու մարզի Սպիտակ համայնքի ավագանին </w:t>
      </w:r>
      <w:r w:rsidRPr="00AB0D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5143A6" w:rsidRPr="00AB0DC9" w:rsidRDefault="005143A6" w:rsidP="005143A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Հաստատել Հայաստանի Հանրապետության Լոռու մարզի Սպիտակ համայնքի ավագանու 2023 թվականի հերթական նստաշրջանների նիստերի օրերը՝ համաձայն հավելվածի:</w:t>
      </w:r>
    </w:p>
    <w:p w:rsidR="000C2193" w:rsidRPr="00AB0DC9" w:rsidRDefault="000C2193" w:rsidP="00733F4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C2193" w:rsidRPr="00AB0DC9" w:rsidRDefault="000C2193" w:rsidP="00733F46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06561D" w:rsidRPr="00AB0DC9" w:rsidRDefault="0006561D" w:rsidP="005143A6">
      <w:pPr>
        <w:ind w:left="284" w:firstLine="283"/>
        <w:jc w:val="both"/>
        <w:rPr>
          <w:rFonts w:ascii="GHEA Grapalat" w:eastAsia="MS Mincho" w:hAnsi="GHEA Grapalat" w:cs="MS Mincho"/>
          <w:color w:val="000000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9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5143A6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ԼՈՌՈԻ ՄԱՐԶԻ ՍՊԻՏԱԿ ՀԱՄԱՅՆՔԻ ԳԼԽԱՎՈՐ ՀԱՏԱԿԱԳԾԻ ՄՇԱԿՄԱՆ ՆԱԽԱԳԾՄԱՆ ԱՌԱՋԱԴՐԱՆՔԸ ՀԱՍՏԱՏԵԼՈԻ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06561D" w:rsidRPr="00AB0DC9" w:rsidRDefault="0006561D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="005143A6" w:rsidRPr="00AB0DC9">
        <w:rPr>
          <w:rFonts w:ascii="GHEA Grapalat" w:hAnsi="GHEA Grapalat" w:cs="GHEA Grapalat"/>
          <w:lang w:val="hy-AM"/>
        </w:rPr>
        <w:t>ՄԱԹՈՍՅԱՆ</w:t>
      </w:r>
      <w:r w:rsidRPr="00AB0DC9">
        <w:rPr>
          <w:rFonts w:ascii="GHEA Grapalat" w:hAnsi="GHEA Grapalat"/>
          <w:lang w:val="hy-AM"/>
        </w:rPr>
        <w:t>)</w:t>
      </w:r>
    </w:p>
    <w:p w:rsidR="005143A6" w:rsidRPr="00AB0DC9" w:rsidRDefault="005143A6" w:rsidP="005143A6">
      <w:pPr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 xml:space="preserve">Համաձայն </w:t>
      </w:r>
      <w:r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1998 թվականի մայիսի 5-ի «Քաղաքաշինության մասին» ՀՕ-217 oրենքի 14</w:t>
      </w:r>
      <w:r w:rsidRPr="00AB0DC9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3-րդ հոդվածի 24-րդ մասի, 2002 թվականի մայիսի 7-ի «Տեղական ինքնակառավարման մասին» ՀՕ-337 օրենքի 18-րդ հոդվածի 1-ին կետի 29-րդ ենթակետի, Հայաստանի Հանրապետության կառավարության 2011 թվականի դեկտեմբերի 29-ի N1920-Ն որոշմամբ հաստատված կարգի 6-րդ կետի և հիմք ընդունելով Հայաստանի Հանրապետության վարչապետի որոշմամբ ստեղծված քաղաքաշինական ծրագրային փաստաթղթերի մշակման աշխատանքները համակարգող միջգերատեսչական հանձնաժողովի 2022 թվականի նոյեմբերի 29-ի N 4/Ա-8 եզրակացությունը` Սպիտակ համայնքի ավագանին որոշում է.</w:t>
      </w:r>
    </w:p>
    <w:p w:rsidR="005143A6" w:rsidRPr="001405A9" w:rsidRDefault="005143A6" w:rsidP="005143A6">
      <w:pPr>
        <w:ind w:firstLine="567"/>
        <w:contextualSpacing/>
        <w:jc w:val="both"/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1</w:t>
      </w:r>
      <w:r w:rsidRPr="00AB0DC9">
        <w:rPr>
          <w:rFonts w:ascii="MS Mincho" w:eastAsia="MS Mincho" w:hAnsi="MS Mincho" w:cs="MS Mincho" w:hint="eastAsia"/>
          <w:iCs/>
          <w:color w:val="000000"/>
          <w:sz w:val="24"/>
          <w:szCs w:val="24"/>
          <w:lang w:val="hy-AM" w:bidi="hy-AM"/>
        </w:rPr>
        <w:t>․</w:t>
      </w: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Հաստատել Հայաստանի Հանրապետության Լոռու մարզի Սպիտակ համայնքի գլխավոր հատակագծի մշակման նախագծման առաջադրանքը` համաձայն</w:t>
      </w:r>
      <w:r w:rsidRPr="00AB0DC9">
        <w:rPr>
          <w:rFonts w:ascii="Calibri" w:eastAsia="MS Mincho" w:hAnsi="Calibri" w:cs="Calibri"/>
          <w:iCs/>
          <w:color w:val="000000"/>
          <w:sz w:val="24"/>
          <w:szCs w:val="24"/>
          <w:lang w:val="hy-AM" w:bidi="hy-AM"/>
        </w:rPr>
        <w:t> </w:t>
      </w:r>
      <w:hyperlink r:id="rId9">
        <w:r w:rsidRPr="001405A9">
          <w:rPr>
            <w:rStyle w:val="af1"/>
            <w:rFonts w:ascii="GHEA Grapalat" w:eastAsia="MS Mincho" w:hAnsi="GHEA Grapalat" w:cs="MS Mincho"/>
            <w:iCs/>
            <w:color w:val="000000"/>
            <w:sz w:val="24"/>
            <w:szCs w:val="24"/>
            <w:u w:val="none"/>
            <w:lang w:val="hy-AM" w:bidi="hy-AM"/>
          </w:rPr>
          <w:t>հավելվածի</w:t>
        </w:r>
      </w:hyperlink>
      <w:r w:rsidRPr="001405A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։</w:t>
      </w:r>
    </w:p>
    <w:p w:rsidR="005143A6" w:rsidRPr="00AB0DC9" w:rsidRDefault="005143A6" w:rsidP="005143A6">
      <w:pPr>
        <w:pStyle w:val="a3"/>
        <w:spacing w:after="0"/>
        <w:ind w:left="0" w:firstLine="567"/>
        <w:jc w:val="both"/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2</w:t>
      </w:r>
      <w:r w:rsidRPr="00AB0DC9">
        <w:rPr>
          <w:rFonts w:ascii="MS Mincho" w:eastAsia="MS Mincho" w:hAnsi="MS Mincho" w:cs="MS Mincho" w:hint="eastAsia"/>
          <w:iCs/>
          <w:color w:val="000000"/>
          <w:sz w:val="24"/>
          <w:szCs w:val="24"/>
          <w:lang w:val="hy-AM" w:bidi="hy-AM"/>
        </w:rPr>
        <w:t>․</w:t>
      </w: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Սույն որոշումն ուժի մեջ է մտնում հրապարակմանը հաջորդող օրվանից:</w:t>
      </w:r>
    </w:p>
    <w:p w:rsidR="0006561D" w:rsidRPr="00AB0DC9" w:rsidRDefault="0006561D" w:rsidP="00A0650A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6561D" w:rsidRPr="00AB0DC9" w:rsidRDefault="0006561D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C06766" w:rsidRPr="00AB0DC9" w:rsidRDefault="00C0676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1405A9" w:rsidRDefault="001405A9" w:rsidP="001405A9">
      <w:pPr>
        <w:tabs>
          <w:tab w:val="left" w:pos="2310"/>
        </w:tabs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</w:p>
    <w:p w:rsidR="00C06766" w:rsidRPr="00AB0DC9" w:rsidRDefault="00C0676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143A6" w:rsidRPr="00AB0DC9" w:rsidRDefault="005143A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9-րդ 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հարց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ի քվեարկությունից հետո Համլետ Մազմանյանը և Սամվել Սիմոնյանը դուրս եկան նիստերի դահլիճից։</w:t>
      </w:r>
    </w:p>
    <w:p w:rsidR="0006561D" w:rsidRPr="00AB0DC9" w:rsidRDefault="001C3EF0" w:rsidP="005143A6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10</w:t>
      </w:r>
      <w:r w:rsidR="0006561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06561D"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5143A6"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</w:t>
      </w:r>
      <w:r w:rsidR="005143A6" w:rsidRPr="00AB0DC9">
        <w:rPr>
          <w:rFonts w:ascii="GHEA Grapalat" w:hAnsi="GHEA Grapalat"/>
          <w:sz w:val="24"/>
          <w:szCs w:val="24"/>
          <w:lang w:val="hy-AM"/>
        </w:rPr>
        <w:t>2022 ԹՎԱԿԱՆԻ ՓԵՏՐՎԱՐԻ 10-Ի ԹԻՎ 14-Ա ՈՐՈՇՄԱՆ ՄԵՋՓՈՓՈԽՈՒԹՅՈՒՆ ԿԱՏԱՐԵԼՈՒ ՄԱՍԻՆ</w:t>
      </w:r>
      <w:r w:rsidR="0006561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="0006561D"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06561D" w:rsidRPr="00AB0DC9" w:rsidRDefault="0006561D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33-րդ հոդվածի 1-ին մասի 3-րդ կետով՝ Սպիտակ համայնքի ավագանին որոշում է.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 w:cs="MS Mincho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1.</w:t>
      </w:r>
      <w:r w:rsidRPr="00AB0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Լոռու մարզի Սպիտակ համայնքի ավագանու 2022 թվականի փետրվարի 10-ի «Հայաստանի Հանրապետության Լոռու մարզի Սպիտակ համայնքի ավագանու մշտական հանձնաժողովներ ստեղծելու մասին» թիվ 14-Ա որոշման 1-ին կետի 1-ին, 2-րդ և 3-րդ ենթակետերը շարադրել նոր խմբագրությամբ</w:t>
      </w:r>
      <w:r w:rsidRPr="00AB0DC9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«1) Ս</w:t>
      </w:r>
      <w:r w:rsidRPr="00AB0DC9">
        <w:rPr>
          <w:rFonts w:ascii="GHEA Grapalat" w:hAnsi="GHEA Grapalat" w:cs="Sylfaen"/>
          <w:sz w:val="24"/>
          <w:szCs w:val="24"/>
          <w:lang w:val="hy-AM"/>
        </w:rPr>
        <w:t>ոցիալական,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Կարինե Դիլաքյան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Զալիկո Համբարյան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Ռաֆայել Սիմոնյան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Վարդուհի Թումանյան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Լուսինե Ավետիսյան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Ֆինանսավարկային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Հայկ Սիսակյան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Սասուն Ասատրյան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Ալվարդ Համբարյան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Սամվել Սիմոնյան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Գևորգ Մարգարյան</w:t>
      </w:r>
    </w:p>
    <w:p w:rsidR="005143A6" w:rsidRPr="00AB0DC9" w:rsidRDefault="005143A6" w:rsidP="005143A6">
      <w:pPr>
        <w:spacing w:after="0" w:line="360" w:lineRule="auto"/>
        <w:ind w:left="-270" w:right="-93" w:firstLine="567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3)Քաղաքաշինության,հողօգտագործման,բնապահպանության,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</w:t>
      </w:r>
    </w:p>
    <w:p w:rsidR="005143A6" w:rsidRDefault="005143A6" w:rsidP="001405A9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Նունե Էհտիբարյան</w:t>
      </w:r>
    </w:p>
    <w:p w:rsidR="001405A9" w:rsidRDefault="001405A9" w:rsidP="001405A9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</w:p>
    <w:p w:rsidR="001405A9" w:rsidRPr="00AB0DC9" w:rsidRDefault="001405A9" w:rsidP="001405A9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Կարեն Սարգսյան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Արտակ Մաթոսյան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Վարազդատ Մխիթարյան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Համլետ Մազմանյան»։</w:t>
      </w:r>
    </w:p>
    <w:p w:rsidR="0006561D" w:rsidRPr="00AB0DC9" w:rsidRDefault="0006561D" w:rsidP="0006561D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143A6" w:rsidRPr="00AB0DC9" w:rsidRDefault="0006561D" w:rsidP="0006561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F47825" w:rsidRPr="00AB0DC9" w:rsidRDefault="00F47825" w:rsidP="00F47825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10-րդ հարցի քվեարկությունից հետո Համլետ Մազմանյանը և Սամվել Սիմոնյանը վերադարձան նիստերի </w:t>
      </w:r>
      <w:r w:rsidR="00C06766" w:rsidRPr="00AB0DC9">
        <w:rPr>
          <w:rFonts w:ascii="GHEA Grapalat" w:hAnsi="GHEA Grapalat"/>
          <w:color w:val="000000"/>
          <w:sz w:val="24"/>
          <w:szCs w:val="24"/>
          <w:lang w:val="hy-AM"/>
        </w:rPr>
        <w:t>դահլիճ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67008D" w:rsidRPr="00AB0DC9" w:rsidRDefault="001C3EF0" w:rsidP="005143A6">
      <w:pPr>
        <w:spacing w:after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11</w:t>
      </w:r>
      <w:r w:rsidR="0067008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5143A6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7008D"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hAnsi="GHEA Grapalat"/>
          <w:sz w:val="24"/>
          <w:szCs w:val="24"/>
          <w:lang w:val="hy-AM"/>
        </w:rPr>
        <w:t xml:space="preserve">ՍՊԻՏԱԿԻ ՄԱՆԿԱՊԱՏԱՆԵԿԱՆ ՀԱՄԱԼԻՐ ՄԱՐԶԱԴՊՐՈՑ» ՊԵՏԱԿԱՆ ՈՉ ԱՌԵՎՏՐԱՅԻՆ ԿԱԶՄԱԿԵՐՊՈՒԹՅԱՆԸ ԳՈՒՅՔ ՆՎԻՐԱԲԵՐԵԼՈՒՆ ՀԱՄԱՁԱՅՆՈՒԹՅՈՒՆՏԱԼՈՒ </w:t>
      </w:r>
      <w:r w:rsidR="005143A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7008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="0067008D"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7008D" w:rsidRPr="00AB0DC9" w:rsidRDefault="0067008D" w:rsidP="00A0650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A0650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C06766">
      <w:pPr>
        <w:spacing w:after="0" w:line="360" w:lineRule="auto"/>
        <w:ind w:right="198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կետով, Հայաստանի Հանրապետության քաղաքացիական օրենսգրքի 605-րդ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>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143A6" w:rsidRPr="00AB0DC9" w:rsidRDefault="005143A6" w:rsidP="005143A6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405A9">
        <w:rPr>
          <w:rFonts w:ascii="GHEA Grapalat" w:eastAsia="MS Mincho" w:hAnsi="GHEA Grapalat" w:cs="Sylfaen"/>
          <w:sz w:val="24"/>
          <w:szCs w:val="24"/>
          <w:lang w:val="hy-AM"/>
        </w:rPr>
        <w:t>Հ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ամաձայնություն տալ </w:t>
      </w:r>
      <w:r w:rsidRPr="00AB0DC9">
        <w:rPr>
          <w:rFonts w:ascii="GHEA Grapalat" w:hAnsi="GHEA Grapalat"/>
          <w:sz w:val="24"/>
          <w:szCs w:val="24"/>
          <w:lang w:val="hy-AM"/>
        </w:rPr>
        <w:t>«ՍՊԻՏԱԿԻ ՄԱՆԿԱՊԱՏԱՆԵԿԱՆ ՀԱՄԱԼԻՐ ՄԱՐԶԱԴՊՐՈՑ» պետական ոչ առևտրային կազմակերպությանը գույք նվիրաբերելուն՝ համաձայն հավելվածի։</w:t>
      </w:r>
    </w:p>
    <w:p w:rsidR="005143A6" w:rsidRPr="00AB0DC9" w:rsidRDefault="005143A6" w:rsidP="005143A6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2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Առաջարկել Հայաստանի Հանրապետության Լոռու մարզի Սպիտակ համայնքի ղեկավարին  «ՍՊԻՏԱԿԻ ՄԱՆԿԱՊԱՏԱՆԵԿԱՆ ՀԱՄԱԼԻՐ ՄԱՐԶԱԴՊՐՈՑ» պետական ոչ առևտրային կազմակերպության հետ կնքել սույն որոշման 1-ին կետում նշված գույքի նվիրաբերության պայմանագիր՝ պայմանով, որ «ՍՊԻՏԱԿԻ ՄԱՆԿԱՊԱՏԱՆԵԿԱՆ ՀԱՄԱԼԻՐ ՄԱՐԶԱԴՊՐՈՑ» պետական ոչ առևտրային կազմակերպությունը նվիրաբերված գույքը պետք է օգտագործի իր կանոնադրությամբ սահմանված նպատակներով։</w:t>
      </w:r>
    </w:p>
    <w:p w:rsidR="00D6371C" w:rsidRPr="00AB0DC9" w:rsidRDefault="0067008D" w:rsidP="0067008D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67008D" w:rsidRPr="00AB0DC9" w:rsidRDefault="0067008D" w:rsidP="005143A6">
      <w:pPr>
        <w:spacing w:after="0" w:line="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405A9" w:rsidRPr="00AB0DC9" w:rsidRDefault="0067008D" w:rsidP="0067008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F47825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</w:p>
    <w:p w:rsidR="001405A9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7008D" w:rsidRPr="00AB0DC9" w:rsidRDefault="0067008D" w:rsidP="00F47825">
      <w:pPr>
        <w:spacing w:after="0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2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ՀԱՄԱՅՆՔՈՒՄ ՏԵՂԱԿԱՆ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ՏՈՒՐՔ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ԿԱՄ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)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ՎՃԱՐ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ԳՐԱՆՑԱՄԱՏՅԱՆՆԵՐԻ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ՎԱՐՄԱՆ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ՁԵՎԵՐԸ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ՀԱՍՏԱՏԵԼՈՒ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7008D" w:rsidRPr="00AB0DC9" w:rsidRDefault="0067008D" w:rsidP="00F47825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8E33D6" w:rsidRPr="00AB0DC9" w:rsidRDefault="008E33D6" w:rsidP="00F47825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Ղեկավարվելով</w:t>
      </w:r>
      <w:r w:rsidRPr="00AB0DC9">
        <w:rPr>
          <w:rFonts w:ascii="GHEA Grapalat" w:hAnsi="GHEA Grapalat"/>
          <w:lang w:val="af-ZA"/>
        </w:rPr>
        <w:t xml:space="preserve"> «</w:t>
      </w:r>
      <w:r w:rsidRPr="00AB0DC9">
        <w:rPr>
          <w:rFonts w:ascii="GHEA Grapalat" w:hAnsi="GHEA Grapalat"/>
          <w:lang w:val="hy-AM"/>
        </w:rPr>
        <w:t>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և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մասին</w:t>
      </w:r>
      <w:r w:rsidRPr="00AB0DC9">
        <w:rPr>
          <w:rFonts w:ascii="GHEA Grapalat" w:hAnsi="GHEA Grapalat"/>
          <w:lang w:val="af-ZA"/>
        </w:rPr>
        <w:t xml:space="preserve">» </w:t>
      </w:r>
      <w:r w:rsidRPr="00AB0DC9">
        <w:rPr>
          <w:rFonts w:ascii="GHEA Grapalat" w:hAnsi="GHEA Grapalat"/>
          <w:lang w:val="hy-AM"/>
        </w:rPr>
        <w:t>օրենքի</w:t>
      </w:r>
      <w:r w:rsidRPr="00AB0DC9">
        <w:rPr>
          <w:rFonts w:ascii="GHEA Grapalat" w:hAnsi="GHEA Grapalat"/>
          <w:lang w:val="af-ZA"/>
        </w:rPr>
        <w:t xml:space="preserve"> 4-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հոդվածով,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Սպիտակ համայնքի ավագանին </w:t>
      </w:r>
      <w:r w:rsidRPr="00AB0DC9">
        <w:rPr>
          <w:rFonts w:ascii="GHEA Grapalat" w:hAnsi="GHEA Grapalat"/>
          <w:b/>
          <w:lang w:val="hy-AM"/>
        </w:rPr>
        <w:t>որոշում է</w:t>
      </w:r>
      <w:r w:rsidRPr="00AB0DC9">
        <w:rPr>
          <w:rFonts w:ascii="MS Mincho" w:eastAsia="MS Mincho" w:hAnsi="MS Mincho" w:cs="MS Mincho" w:hint="eastAsia"/>
          <w:b/>
          <w:lang w:val="hy-AM"/>
        </w:rPr>
        <w:t>․</w:t>
      </w: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 </w:t>
      </w:r>
      <w:r w:rsidRPr="00AB0DC9">
        <w:rPr>
          <w:rFonts w:ascii="GHEA Grapalat" w:hAnsi="GHEA Grapalat"/>
          <w:lang w:val="af-ZA"/>
        </w:rPr>
        <w:t>1.</w:t>
      </w:r>
      <w:r w:rsidRPr="00AB0DC9">
        <w:rPr>
          <w:rFonts w:ascii="GHEA Grapalat" w:hAnsi="GHEA Grapalat"/>
          <w:lang w:val="hy-AM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և</w:t>
      </w:r>
      <w:r w:rsidRPr="00AB0DC9">
        <w:rPr>
          <w:rFonts w:ascii="GHEA Grapalat" w:hAnsi="GHEA Grapalat"/>
          <w:lang w:val="af-ZA"/>
        </w:rPr>
        <w:t xml:space="preserve"> (</w:t>
      </w:r>
      <w:r w:rsidRPr="00AB0DC9">
        <w:rPr>
          <w:rFonts w:ascii="GHEA Grapalat" w:hAnsi="GHEA Grapalat"/>
          <w:lang w:val="hy-AM"/>
        </w:rPr>
        <w:t>կամ</w:t>
      </w:r>
      <w:r w:rsidRPr="00AB0DC9">
        <w:rPr>
          <w:rFonts w:ascii="GHEA Grapalat" w:hAnsi="GHEA Grapalat"/>
          <w:lang w:val="af-ZA"/>
        </w:rPr>
        <w:t xml:space="preserve">) </w:t>
      </w:r>
      <w:r w:rsidRPr="00AB0DC9">
        <w:rPr>
          <w:rFonts w:ascii="GHEA Grapalat" w:hAnsi="GHEA Grapalat"/>
          <w:lang w:val="hy-AM"/>
        </w:rPr>
        <w:t>վճար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գրանցամատյանների վարման կարգը՝ համաձայն </w:t>
      </w:r>
      <w:r w:rsidRPr="00AB0DC9">
        <w:rPr>
          <w:rFonts w:ascii="GHEA Grapalat" w:hAnsi="GHEA Grapalat"/>
          <w:lang w:val="af-ZA"/>
        </w:rPr>
        <w:t>N1</w:t>
      </w:r>
      <w:r w:rsidRPr="00AB0DC9">
        <w:rPr>
          <w:rFonts w:ascii="GHEA Grapalat" w:hAnsi="GHEA Grapalat"/>
          <w:lang w:val="hy-AM"/>
        </w:rPr>
        <w:t xml:space="preserve"> հավելվածի։</w:t>
      </w: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 </w:t>
      </w:r>
      <w:r w:rsidRPr="00AB0DC9">
        <w:rPr>
          <w:rFonts w:ascii="GHEA Grapalat" w:hAnsi="GHEA Grapalat"/>
          <w:lang w:val="af-ZA"/>
        </w:rPr>
        <w:t>2.</w:t>
      </w:r>
      <w:r w:rsidRPr="00AB0DC9">
        <w:rPr>
          <w:rFonts w:ascii="GHEA Grapalat" w:hAnsi="GHEA Grapalat"/>
          <w:lang w:val="hy-AM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գրանցամատյանների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ձևերը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  <w:lang w:val="hy-AM"/>
        </w:rPr>
        <w:t>համաձայն N2 հավելվածի։</w:t>
      </w:r>
    </w:p>
    <w:p w:rsidR="00F47825" w:rsidRPr="00AB0DC9" w:rsidRDefault="00F47825" w:rsidP="00F47825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AB0DC9">
        <w:rPr>
          <w:rFonts w:ascii="GHEA Grapalat" w:hAnsi="GHEA Grapalat"/>
          <w:sz w:val="24"/>
          <w:szCs w:val="24"/>
          <w:lang w:val="af-ZA"/>
        </w:rPr>
        <w:t>3.</w:t>
      </w:r>
      <w:r w:rsidRPr="00AB0DC9">
        <w:rPr>
          <w:rFonts w:ascii="GHEA Grapalat" w:hAnsi="GHEA Grapalat"/>
          <w:sz w:val="24"/>
          <w:szCs w:val="24"/>
          <w:lang w:val="hy-AM"/>
        </w:rPr>
        <w:t>Հաստատել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գրանցամատյանների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ձևերը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>համաձայն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N3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4B0ED1" w:rsidRPr="00AB0DC9" w:rsidRDefault="004B0ED1" w:rsidP="00F47825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AB0DC9" w:rsidRDefault="00C06766" w:rsidP="00F47825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B0ED1" w:rsidRPr="00AB0DC9" w:rsidRDefault="004B0ED1" w:rsidP="00F4782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3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F47825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4B0ED1" w:rsidRPr="001405A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F47825" w:rsidRPr="00AB0DC9">
        <w:rPr>
          <w:rFonts w:ascii="GHEA Grapalat" w:hAnsi="GHEA Grapalat"/>
          <w:lang w:val="hy-AM"/>
        </w:rPr>
        <w:t>Գ</w:t>
      </w:r>
      <w:r w:rsidR="00F47825" w:rsidRPr="00AB0DC9">
        <w:rPr>
          <w:rFonts w:ascii="MS Mincho" w:eastAsia="MS Mincho" w:hAnsi="MS Mincho" w:cs="MS Mincho" w:hint="eastAsia"/>
          <w:lang w:val="hy-AM"/>
        </w:rPr>
        <w:t>․</w:t>
      </w:r>
      <w:r w:rsidR="00F47825" w:rsidRPr="00AB0DC9">
        <w:rPr>
          <w:rFonts w:ascii="GHEA Grapalat" w:hAnsi="GHEA Grapalat" w:cs="GHEA Grapalat"/>
          <w:lang w:val="hy-AM"/>
        </w:rPr>
        <w:t>ՉՈԲԱՆՅԱՆ</w:t>
      </w:r>
      <w:r w:rsidR="00C06766" w:rsidRPr="001405A9">
        <w:rPr>
          <w:rFonts w:ascii="GHEA Grapalat" w:hAnsi="GHEA Grapalat" w:cs="GHEA Grapalat"/>
          <w:lang w:val="hy-AM"/>
        </w:rPr>
        <w:t>)</w:t>
      </w:r>
    </w:p>
    <w:p w:rsidR="004B0ED1" w:rsidRPr="00AB0DC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F47825" w:rsidRPr="00AB0DC9" w:rsidRDefault="00F47825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2908022-06-0053</w:t>
      </w:r>
      <w:r w:rsidRPr="00AB0DC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վկայականը՝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C06766" w:rsidRPr="001405A9" w:rsidRDefault="001405A9" w:rsidP="001405A9">
      <w:pPr>
        <w:spacing w:after="0" w:line="36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405A9">
        <w:rPr>
          <w:rFonts w:ascii="GHEA Grapalat" w:hAnsi="GHEA Grapalat" w:cs="Arial Armenian"/>
          <w:sz w:val="24"/>
          <w:szCs w:val="24"/>
          <w:lang w:val="hy-AM"/>
        </w:rPr>
        <w:t>12</w:t>
      </w: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F47825" w:rsidRPr="00AB0DC9" w:rsidRDefault="00F47825" w:rsidP="00C06766">
      <w:pPr>
        <w:numPr>
          <w:ilvl w:val="0"/>
          <w:numId w:val="50"/>
        </w:numPr>
        <w:spacing w:after="0" w:line="360" w:lineRule="auto"/>
        <w:ind w:left="0"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«գյուղ Արևաշող, 13-րդ փողոց, 6 հողամաս» հասցեում գտնվող 06-021-0016-0043 </w:t>
      </w:r>
      <w:r w:rsidRPr="00AB0DC9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0,02301 հեկտար մակերեսով բնակավայրերի նպատակային նշանակության բնակելի կառուցապատման գործառնական նշանակության հողամասը, </w:t>
      </w:r>
      <w:r w:rsidRPr="00AB0DC9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AB0DC9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F47825" w:rsidRPr="00AB0DC9" w:rsidRDefault="00F47825" w:rsidP="00F47825">
      <w:pPr>
        <w:numPr>
          <w:ilvl w:val="0"/>
          <w:numId w:val="50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118 455,48 ՀՀ դրամ։</w:t>
      </w:r>
    </w:p>
    <w:p w:rsidR="00F47825" w:rsidRPr="00AB0DC9" w:rsidRDefault="00F47825" w:rsidP="00F47825">
      <w:pPr>
        <w:numPr>
          <w:ilvl w:val="0"/>
          <w:numId w:val="50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D6371C" w:rsidRPr="00AB0DC9" w:rsidRDefault="004B0ED1" w:rsidP="00F47825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(2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F47825" w:rsidRPr="00AB0DC9" w:rsidRDefault="00F47825" w:rsidP="00F47825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Ավագանու Անդամ Ալվարդ Համբարյանը չմասնակցեց քվեարկությանը, քանի որ աճուրդով օտարվող հողի գնորդը հանդիսանում էր նա։</w:t>
      </w:r>
    </w:p>
    <w:p w:rsidR="004B0ED1" w:rsidRPr="00AB0DC9" w:rsidRDefault="004B0ED1" w:rsidP="00C06766">
      <w:pPr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4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4B0ED1" w:rsidRPr="00AB0DC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F47825" w:rsidRPr="00AB0DC9">
        <w:rPr>
          <w:rFonts w:ascii="GHEA Grapalat" w:hAnsi="GHEA Grapalat"/>
          <w:lang w:val="hy-AM"/>
        </w:rPr>
        <w:t>Գ</w:t>
      </w:r>
      <w:r w:rsidR="00F47825" w:rsidRPr="00AB0DC9">
        <w:rPr>
          <w:rFonts w:ascii="MS Mincho" w:eastAsia="MS Mincho" w:hAnsi="MS Mincho" w:cs="MS Mincho" w:hint="eastAsia"/>
          <w:lang w:val="hy-AM"/>
        </w:rPr>
        <w:t>․</w:t>
      </w:r>
      <w:r w:rsidR="00F47825" w:rsidRPr="00AB0DC9">
        <w:rPr>
          <w:rFonts w:ascii="GHEA Grapalat" w:hAnsi="GHEA Grapalat" w:cs="GHEA Grapalat"/>
          <w:lang w:val="hy-AM"/>
        </w:rPr>
        <w:t>ՉՈԲԱՆՅԱՆ</w:t>
      </w:r>
      <w:r w:rsidRPr="00AB0DC9">
        <w:rPr>
          <w:rFonts w:ascii="GHEA Grapalat" w:hAnsi="GHEA Grapalat"/>
          <w:lang w:val="hy-AM"/>
        </w:rPr>
        <w:t>)</w:t>
      </w:r>
    </w:p>
    <w:p w:rsidR="00F47825" w:rsidRPr="00AB0DC9" w:rsidRDefault="00F47825" w:rsidP="00C06766">
      <w:pPr>
        <w:ind w:right="50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1908022-06-0056</w:t>
      </w:r>
      <w:r w:rsidRPr="00AB0DC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վկայականը՝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F47825" w:rsidRPr="00AB0DC9" w:rsidRDefault="00F47825" w:rsidP="00C06766">
      <w:pPr>
        <w:numPr>
          <w:ilvl w:val="0"/>
          <w:numId w:val="50"/>
        </w:numPr>
        <w:spacing w:after="0"/>
        <w:ind w:left="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«գյուղ Արևաշող 1-ին փողոց, 15-րդ փակուղի, 4 հողամաս» հասցեում գտնվող, 06-021-0007-0007 </w:t>
      </w:r>
      <w:r w:rsidRPr="00AB0DC9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0,05797 հեկտար մակերեսով բնակավայրերի նպատակային նշանակության բնակելի կառուցապատման գործառնական նշանակության հողամասը, </w:t>
      </w:r>
      <w:r w:rsidRPr="00AB0DC9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AB0DC9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F47825" w:rsidRPr="00AB0DC9" w:rsidRDefault="00F47825" w:rsidP="00C06766">
      <w:pPr>
        <w:numPr>
          <w:ilvl w:val="0"/>
          <w:numId w:val="50"/>
        </w:numPr>
        <w:spacing w:after="0"/>
        <w:ind w:left="0"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298 429,56 ՀՀ դրամ (1 քառակուսի մետրը 515,42 ՀՀ դրամ)։</w:t>
      </w:r>
    </w:p>
    <w:p w:rsidR="00C06766" w:rsidRPr="00AB0DC9" w:rsidRDefault="00C06766" w:rsidP="00C06766">
      <w:pPr>
        <w:spacing w:after="0"/>
        <w:ind w:right="5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Default="001405A9" w:rsidP="001405A9">
      <w:pPr>
        <w:spacing w:after="0"/>
        <w:ind w:right="5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</w:p>
    <w:p w:rsidR="001405A9" w:rsidRPr="00AB0DC9" w:rsidRDefault="001405A9" w:rsidP="001405A9">
      <w:pPr>
        <w:spacing w:after="0"/>
        <w:ind w:right="5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C06766">
      <w:pPr>
        <w:spacing w:after="0"/>
        <w:ind w:right="5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F47825" w:rsidP="00C06766">
      <w:pPr>
        <w:numPr>
          <w:ilvl w:val="0"/>
          <w:numId w:val="50"/>
        </w:numPr>
        <w:spacing w:after="0"/>
        <w:ind w:left="0"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C06766" w:rsidRPr="00AB0DC9" w:rsidRDefault="00C06766" w:rsidP="00C06766">
      <w:pPr>
        <w:spacing w:after="0"/>
        <w:ind w:right="627"/>
        <w:jc w:val="both"/>
        <w:rPr>
          <w:rFonts w:ascii="GHEA Grapalat" w:hAnsi="GHEA Grapalat"/>
          <w:sz w:val="24"/>
          <w:szCs w:val="24"/>
          <w:lang w:val="hy-AM"/>
        </w:rPr>
      </w:pPr>
    </w:p>
    <w:p w:rsidR="004B0ED1" w:rsidRPr="00AB0DC9" w:rsidRDefault="004B0ED1" w:rsidP="008E33D6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C06766"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0329C" w:rsidRPr="00AB0DC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0329C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(4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46BF0" w:rsidRPr="00AB0DC9" w:rsidRDefault="00646BF0" w:rsidP="00EB371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ՔԱՋԱՅՐ ՆԻԿՈՂՈՍՅԱՆ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ՀԱՄԼԵՏ ՄԱԶՄԱՆՅԱՆ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ԳԵՎՈՐԳ ՄԱՐԳԱՐՅԱՆ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1405A9">
        <w:rPr>
          <w:rFonts w:ascii="GHEA Grapalat" w:hAnsi="GHEA Grapalat" w:cs="Sylfaen"/>
          <w:sz w:val="24"/>
          <w:szCs w:val="24"/>
          <w:lang w:val="hy-AM"/>
        </w:rPr>
        <w:t>ՎԱՐԱԶԴԱՏ ՄԽԻԹ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ՆՈՒՆԵ ԷՀՏԻԲԱՐՅԱՆ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ԿԱՐԻՆԵ ԴԻԼԱՔՅԱՆ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ՎԱՀԵ ՂԱԶԱՐՅԱՆ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ՆԱՐԻՆԵ ՀԱԿՈԲՅԱՆ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ԳՈՒՐԳԵՆ ՓԻԼՈՅԱՆ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ԱՐԿԱԴԻ ԱՍԱՏՐՅԱՆ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ՄԱՆՈՒՇ ԱԹՅԱՆ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46BF0" w:rsidRPr="00AB0DC9" w:rsidRDefault="00646BF0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Pr="00AB0DC9">
        <w:rPr>
          <w:rFonts w:ascii="GHEA Grapalat" w:hAnsi="GHEA Grapalat" w:cs="Sylfaen"/>
          <w:sz w:val="24"/>
          <w:szCs w:val="24"/>
          <w:lang w:val="hy-AM"/>
        </w:rPr>
        <w:t>՝                                        Ք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ՆԻԿՈՂՈՍՅԱՆ</w:t>
      </w:r>
    </w:p>
    <w:p w:rsidR="00C06766" w:rsidRPr="00AB0DC9" w:rsidRDefault="00C06766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46BF0" w:rsidRPr="00AB0DC9" w:rsidRDefault="00646BF0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   ԱՐՁԱՆԱԳՐԵՑ՝                                        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256A4" w:rsidRPr="00AB0DC9" w:rsidRDefault="001405A9" w:rsidP="001405A9">
      <w:pPr>
        <w:spacing w:after="0" w:line="360" w:lineRule="auto"/>
        <w:ind w:left="1134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</w:t>
      </w:r>
    </w:p>
    <w:sectPr w:rsidR="00F256A4" w:rsidRPr="00AB0DC9" w:rsidSect="00EB371B">
      <w:footerReference w:type="default" r:id="rId10"/>
      <w:pgSz w:w="12240" w:h="15840"/>
      <w:pgMar w:top="0" w:right="850" w:bottom="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1" w:rsidRDefault="00120751" w:rsidP="002D0BF7">
      <w:pPr>
        <w:spacing w:after="0" w:line="240" w:lineRule="auto"/>
      </w:pPr>
      <w:r>
        <w:separator/>
      </w:r>
    </w:p>
  </w:endnote>
  <w:endnote w:type="continuationSeparator" w:id="0">
    <w:p w:rsidR="00120751" w:rsidRDefault="00120751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1" w:rsidRDefault="00120751" w:rsidP="002D0BF7">
      <w:pPr>
        <w:spacing w:after="0" w:line="240" w:lineRule="auto"/>
      </w:pPr>
      <w:r>
        <w:separator/>
      </w:r>
    </w:p>
  </w:footnote>
  <w:footnote w:type="continuationSeparator" w:id="0">
    <w:p w:rsidR="00120751" w:rsidRDefault="00120751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B5C8A"/>
    <w:multiLevelType w:val="hybridMultilevel"/>
    <w:tmpl w:val="9446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E7E0E"/>
    <w:multiLevelType w:val="hybridMultilevel"/>
    <w:tmpl w:val="B1FCAC5C"/>
    <w:lvl w:ilvl="0" w:tplc="8116B8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A23384"/>
    <w:multiLevelType w:val="hybridMultilevel"/>
    <w:tmpl w:val="F90E562A"/>
    <w:lvl w:ilvl="0" w:tplc="8196B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17D0"/>
    <w:multiLevelType w:val="hybridMultilevel"/>
    <w:tmpl w:val="30824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61A90"/>
    <w:multiLevelType w:val="hybridMultilevel"/>
    <w:tmpl w:val="4288EDB2"/>
    <w:lvl w:ilvl="0" w:tplc="C23A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7122E8B"/>
    <w:multiLevelType w:val="hybridMultilevel"/>
    <w:tmpl w:val="0ADE4100"/>
    <w:lvl w:ilvl="0" w:tplc="48B6EAE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 w15:restartNumberingAfterBreak="0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 w15:restartNumberingAfterBreak="0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25"/>
  </w:num>
  <w:num w:numId="6">
    <w:abstractNumId w:val="0"/>
  </w:num>
  <w:num w:numId="7">
    <w:abstractNumId w:val="3"/>
  </w:num>
  <w:num w:numId="8">
    <w:abstractNumId w:val="46"/>
  </w:num>
  <w:num w:numId="9">
    <w:abstractNumId w:val="30"/>
  </w:num>
  <w:num w:numId="10">
    <w:abstractNumId w:val="27"/>
  </w:num>
  <w:num w:numId="11">
    <w:abstractNumId w:val="20"/>
  </w:num>
  <w:num w:numId="12">
    <w:abstractNumId w:val="32"/>
  </w:num>
  <w:num w:numId="13">
    <w:abstractNumId w:val="14"/>
  </w:num>
  <w:num w:numId="14">
    <w:abstractNumId w:val="33"/>
  </w:num>
  <w:num w:numId="15">
    <w:abstractNumId w:val="24"/>
  </w:num>
  <w:num w:numId="16">
    <w:abstractNumId w:val="48"/>
  </w:num>
  <w:num w:numId="17">
    <w:abstractNumId w:val="36"/>
  </w:num>
  <w:num w:numId="18">
    <w:abstractNumId w:val="37"/>
  </w:num>
  <w:num w:numId="19">
    <w:abstractNumId w:val="5"/>
  </w:num>
  <w:num w:numId="20">
    <w:abstractNumId w:val="35"/>
  </w:num>
  <w:num w:numId="21">
    <w:abstractNumId w:val="40"/>
  </w:num>
  <w:num w:numId="22">
    <w:abstractNumId w:val="22"/>
  </w:num>
  <w:num w:numId="23">
    <w:abstractNumId w:val="42"/>
  </w:num>
  <w:num w:numId="24">
    <w:abstractNumId w:val="1"/>
  </w:num>
  <w:num w:numId="25">
    <w:abstractNumId w:val="45"/>
  </w:num>
  <w:num w:numId="26">
    <w:abstractNumId w:val="29"/>
  </w:num>
  <w:num w:numId="27">
    <w:abstractNumId w:val="49"/>
  </w:num>
  <w:num w:numId="28">
    <w:abstractNumId w:val="47"/>
  </w:num>
  <w:num w:numId="29">
    <w:abstractNumId w:val="23"/>
  </w:num>
  <w:num w:numId="30">
    <w:abstractNumId w:val="43"/>
  </w:num>
  <w:num w:numId="31">
    <w:abstractNumId w:val="11"/>
  </w:num>
  <w:num w:numId="32">
    <w:abstractNumId w:val="31"/>
  </w:num>
  <w:num w:numId="33">
    <w:abstractNumId w:val="12"/>
  </w:num>
  <w:num w:numId="34">
    <w:abstractNumId w:val="13"/>
  </w:num>
  <w:num w:numId="35">
    <w:abstractNumId w:val="4"/>
  </w:num>
  <w:num w:numId="36">
    <w:abstractNumId w:val="38"/>
  </w:num>
  <w:num w:numId="37">
    <w:abstractNumId w:val="41"/>
  </w:num>
  <w:num w:numId="38">
    <w:abstractNumId w:val="19"/>
  </w:num>
  <w:num w:numId="39">
    <w:abstractNumId w:val="28"/>
  </w:num>
  <w:num w:numId="40">
    <w:abstractNumId w:val="10"/>
  </w:num>
  <w:num w:numId="41">
    <w:abstractNumId w:val="44"/>
  </w:num>
  <w:num w:numId="42">
    <w:abstractNumId w:val="34"/>
  </w:num>
  <w:num w:numId="43">
    <w:abstractNumId w:val="16"/>
  </w:num>
  <w:num w:numId="44">
    <w:abstractNumId w:val="6"/>
  </w:num>
  <w:num w:numId="45">
    <w:abstractNumId w:val="2"/>
  </w:num>
  <w:num w:numId="46">
    <w:abstractNumId w:val="9"/>
  </w:num>
  <w:num w:numId="47">
    <w:abstractNumId w:val="7"/>
  </w:num>
  <w:num w:numId="48">
    <w:abstractNumId w:val="21"/>
  </w:num>
  <w:num w:numId="49">
    <w:abstractNumId w:val="1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6B8E"/>
    <w:rsid w:val="00057A1A"/>
    <w:rsid w:val="00060429"/>
    <w:rsid w:val="000649E4"/>
    <w:rsid w:val="0006561D"/>
    <w:rsid w:val="00066EFB"/>
    <w:rsid w:val="00071A38"/>
    <w:rsid w:val="00071DAF"/>
    <w:rsid w:val="0007338C"/>
    <w:rsid w:val="00073C53"/>
    <w:rsid w:val="000743FC"/>
    <w:rsid w:val="00074C5E"/>
    <w:rsid w:val="00076026"/>
    <w:rsid w:val="000768C4"/>
    <w:rsid w:val="00076F45"/>
    <w:rsid w:val="00077054"/>
    <w:rsid w:val="0008080A"/>
    <w:rsid w:val="0008340A"/>
    <w:rsid w:val="00083897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56BD"/>
    <w:rsid w:val="000A66CE"/>
    <w:rsid w:val="000B578B"/>
    <w:rsid w:val="000B69F5"/>
    <w:rsid w:val="000B6F98"/>
    <w:rsid w:val="000C2193"/>
    <w:rsid w:val="000C270E"/>
    <w:rsid w:val="000C5C97"/>
    <w:rsid w:val="000C65C6"/>
    <w:rsid w:val="000C6A4C"/>
    <w:rsid w:val="000C6CF2"/>
    <w:rsid w:val="000C7879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0F6FCD"/>
    <w:rsid w:val="0010178F"/>
    <w:rsid w:val="00110E89"/>
    <w:rsid w:val="001113D9"/>
    <w:rsid w:val="0011350D"/>
    <w:rsid w:val="00114A19"/>
    <w:rsid w:val="00115796"/>
    <w:rsid w:val="00115E28"/>
    <w:rsid w:val="00116709"/>
    <w:rsid w:val="00120751"/>
    <w:rsid w:val="00123DDF"/>
    <w:rsid w:val="00123EB1"/>
    <w:rsid w:val="00124069"/>
    <w:rsid w:val="00127B37"/>
    <w:rsid w:val="00127E69"/>
    <w:rsid w:val="00137574"/>
    <w:rsid w:val="00137D85"/>
    <w:rsid w:val="001405A9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01D7"/>
    <w:rsid w:val="001920D5"/>
    <w:rsid w:val="00192F99"/>
    <w:rsid w:val="00193112"/>
    <w:rsid w:val="00195EAA"/>
    <w:rsid w:val="00196E65"/>
    <w:rsid w:val="001A000C"/>
    <w:rsid w:val="001A297A"/>
    <w:rsid w:val="001A321A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3EF0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8756F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6769C"/>
    <w:rsid w:val="003714D4"/>
    <w:rsid w:val="00371A32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3322"/>
    <w:rsid w:val="003D350D"/>
    <w:rsid w:val="003D553A"/>
    <w:rsid w:val="003E0133"/>
    <w:rsid w:val="003E1503"/>
    <w:rsid w:val="003E1658"/>
    <w:rsid w:val="003E29D0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05B3A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1FFE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27FB"/>
    <w:rsid w:val="004A762E"/>
    <w:rsid w:val="004B0ED1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3A6"/>
    <w:rsid w:val="00514C25"/>
    <w:rsid w:val="00517FE0"/>
    <w:rsid w:val="00520C0D"/>
    <w:rsid w:val="00521EC5"/>
    <w:rsid w:val="00523B96"/>
    <w:rsid w:val="00524577"/>
    <w:rsid w:val="005251E3"/>
    <w:rsid w:val="00525CD0"/>
    <w:rsid w:val="005266D5"/>
    <w:rsid w:val="005272AA"/>
    <w:rsid w:val="005275DD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721B"/>
    <w:rsid w:val="005F2D6D"/>
    <w:rsid w:val="005F3482"/>
    <w:rsid w:val="005F422C"/>
    <w:rsid w:val="005F5E24"/>
    <w:rsid w:val="00600010"/>
    <w:rsid w:val="0060017B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51E5"/>
    <w:rsid w:val="00646BF0"/>
    <w:rsid w:val="00651C93"/>
    <w:rsid w:val="00653033"/>
    <w:rsid w:val="00657528"/>
    <w:rsid w:val="006579DB"/>
    <w:rsid w:val="006607A9"/>
    <w:rsid w:val="00660C06"/>
    <w:rsid w:val="006611ED"/>
    <w:rsid w:val="00665937"/>
    <w:rsid w:val="00667B3A"/>
    <w:rsid w:val="0067008D"/>
    <w:rsid w:val="00670774"/>
    <w:rsid w:val="00674755"/>
    <w:rsid w:val="00684D42"/>
    <w:rsid w:val="006852E9"/>
    <w:rsid w:val="006913D9"/>
    <w:rsid w:val="00695EC8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329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0B9"/>
    <w:rsid w:val="0072637F"/>
    <w:rsid w:val="0072638B"/>
    <w:rsid w:val="007265EA"/>
    <w:rsid w:val="00726FBD"/>
    <w:rsid w:val="00727428"/>
    <w:rsid w:val="00727D0C"/>
    <w:rsid w:val="00730690"/>
    <w:rsid w:val="00732D1B"/>
    <w:rsid w:val="00733F46"/>
    <w:rsid w:val="007406BB"/>
    <w:rsid w:val="00740C68"/>
    <w:rsid w:val="00741700"/>
    <w:rsid w:val="00741EF0"/>
    <w:rsid w:val="00742181"/>
    <w:rsid w:val="00743AFB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E79BF"/>
    <w:rsid w:val="007F107F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6AA9"/>
    <w:rsid w:val="008770A3"/>
    <w:rsid w:val="00877B6E"/>
    <w:rsid w:val="008855A1"/>
    <w:rsid w:val="00886069"/>
    <w:rsid w:val="008874B3"/>
    <w:rsid w:val="00897650"/>
    <w:rsid w:val="008A4C7B"/>
    <w:rsid w:val="008A5509"/>
    <w:rsid w:val="008A7818"/>
    <w:rsid w:val="008A7A23"/>
    <w:rsid w:val="008B1AC0"/>
    <w:rsid w:val="008B2365"/>
    <w:rsid w:val="008B2CB2"/>
    <w:rsid w:val="008B545E"/>
    <w:rsid w:val="008B70A5"/>
    <w:rsid w:val="008C1896"/>
    <w:rsid w:val="008C54EE"/>
    <w:rsid w:val="008D3818"/>
    <w:rsid w:val="008D728F"/>
    <w:rsid w:val="008E261D"/>
    <w:rsid w:val="008E33D6"/>
    <w:rsid w:val="008E4ABD"/>
    <w:rsid w:val="008E70EB"/>
    <w:rsid w:val="008F21F4"/>
    <w:rsid w:val="008F353D"/>
    <w:rsid w:val="008F5748"/>
    <w:rsid w:val="008F6F20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2843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4048C"/>
    <w:rsid w:val="0094092C"/>
    <w:rsid w:val="0094136E"/>
    <w:rsid w:val="00943464"/>
    <w:rsid w:val="00950F26"/>
    <w:rsid w:val="009516EE"/>
    <w:rsid w:val="00951726"/>
    <w:rsid w:val="00955F67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0650A"/>
    <w:rsid w:val="00A13619"/>
    <w:rsid w:val="00A141C1"/>
    <w:rsid w:val="00A15EAB"/>
    <w:rsid w:val="00A204E9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50AD"/>
    <w:rsid w:val="00A76714"/>
    <w:rsid w:val="00A811E5"/>
    <w:rsid w:val="00A86134"/>
    <w:rsid w:val="00A86549"/>
    <w:rsid w:val="00A866A1"/>
    <w:rsid w:val="00A92C77"/>
    <w:rsid w:val="00A935C1"/>
    <w:rsid w:val="00A93910"/>
    <w:rsid w:val="00A945D2"/>
    <w:rsid w:val="00A9638D"/>
    <w:rsid w:val="00AA0B4C"/>
    <w:rsid w:val="00AA58AB"/>
    <w:rsid w:val="00AA6527"/>
    <w:rsid w:val="00AA7269"/>
    <w:rsid w:val="00AB0D6B"/>
    <w:rsid w:val="00AB0DC9"/>
    <w:rsid w:val="00AB154B"/>
    <w:rsid w:val="00AB1BFA"/>
    <w:rsid w:val="00AB64BA"/>
    <w:rsid w:val="00AC00F1"/>
    <w:rsid w:val="00AC1194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56C8"/>
    <w:rsid w:val="00B1651E"/>
    <w:rsid w:val="00B16988"/>
    <w:rsid w:val="00B17313"/>
    <w:rsid w:val="00B21E4C"/>
    <w:rsid w:val="00B22906"/>
    <w:rsid w:val="00B26EB0"/>
    <w:rsid w:val="00B301E6"/>
    <w:rsid w:val="00B354BE"/>
    <w:rsid w:val="00B37AFF"/>
    <w:rsid w:val="00B41160"/>
    <w:rsid w:val="00B41980"/>
    <w:rsid w:val="00B47353"/>
    <w:rsid w:val="00B51A58"/>
    <w:rsid w:val="00B5587D"/>
    <w:rsid w:val="00B566FE"/>
    <w:rsid w:val="00B57EF1"/>
    <w:rsid w:val="00B6386D"/>
    <w:rsid w:val="00B64645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2ED1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6766"/>
    <w:rsid w:val="00C07D31"/>
    <w:rsid w:val="00C110FE"/>
    <w:rsid w:val="00C1304B"/>
    <w:rsid w:val="00C1335D"/>
    <w:rsid w:val="00C17C43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314F"/>
    <w:rsid w:val="00CE5DB8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05C1"/>
    <w:rsid w:val="00D12157"/>
    <w:rsid w:val="00D13AB1"/>
    <w:rsid w:val="00D14119"/>
    <w:rsid w:val="00D14B01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371C"/>
    <w:rsid w:val="00D66D43"/>
    <w:rsid w:val="00D67710"/>
    <w:rsid w:val="00D7199C"/>
    <w:rsid w:val="00D73132"/>
    <w:rsid w:val="00D7366F"/>
    <w:rsid w:val="00D754D2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672"/>
    <w:rsid w:val="00DF7F32"/>
    <w:rsid w:val="00E01E7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75B33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371B"/>
    <w:rsid w:val="00EB4DF1"/>
    <w:rsid w:val="00EB5642"/>
    <w:rsid w:val="00EB6955"/>
    <w:rsid w:val="00EC2FAA"/>
    <w:rsid w:val="00EC409C"/>
    <w:rsid w:val="00EC4EBD"/>
    <w:rsid w:val="00EC63CC"/>
    <w:rsid w:val="00ED07AD"/>
    <w:rsid w:val="00ED1604"/>
    <w:rsid w:val="00ED1959"/>
    <w:rsid w:val="00EE1849"/>
    <w:rsid w:val="00EE3AB5"/>
    <w:rsid w:val="00EE42C9"/>
    <w:rsid w:val="00EE5814"/>
    <w:rsid w:val="00EE623A"/>
    <w:rsid w:val="00EE66FF"/>
    <w:rsid w:val="00EE7A51"/>
    <w:rsid w:val="00EF3A0C"/>
    <w:rsid w:val="00EF509F"/>
    <w:rsid w:val="00EF629A"/>
    <w:rsid w:val="00F00658"/>
    <w:rsid w:val="00F009AD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825"/>
    <w:rsid w:val="00F47BB8"/>
    <w:rsid w:val="00F502A6"/>
    <w:rsid w:val="00F55B16"/>
    <w:rsid w:val="00F57970"/>
    <w:rsid w:val="00F65C75"/>
    <w:rsid w:val="00F660C7"/>
    <w:rsid w:val="00F6693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904CC"/>
    <w:rsid w:val="00F90D1B"/>
    <w:rsid w:val="00F9288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a"/>
    <w:link w:val="a4"/>
    <w:uiPriority w:val="34"/>
    <w:qFormat/>
    <w:rsid w:val="00A86549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E12C75"/>
  </w:style>
  <w:style w:type="paragraph" w:styleId="ab">
    <w:name w:val="header"/>
    <w:basedOn w:val="a"/>
    <w:link w:val="ac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d">
    <w:name w:val="Emphasis"/>
    <w:basedOn w:val="a0"/>
    <w:uiPriority w:val="20"/>
    <w:qFormat/>
    <w:rsid w:val="00B51A58"/>
    <w:rPr>
      <w:i/>
      <w:iCs/>
    </w:rPr>
  </w:style>
  <w:style w:type="character" w:styleId="ae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f">
    <w:name w:val="Title"/>
    <w:basedOn w:val="a"/>
    <w:next w:val="a"/>
    <w:link w:val="af0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Bold">
    <w:name w:val="Body text (2) + Bold"/>
    <w:aliases w:val="Italic"/>
    <w:basedOn w:val="a0"/>
    <w:rsid w:val="001C3EF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1 Знак,Bullet1 Знак,Bullets Знак,References Знак,List Paragraph (numbered (a)) Знак,IBL List Paragraph Знак,List Paragraph nowy Знак"/>
    <w:link w:val="a3"/>
    <w:uiPriority w:val="34"/>
    <w:qFormat/>
    <w:locked/>
    <w:rsid w:val="005143A6"/>
    <w:rPr>
      <w:rFonts w:eastAsiaTheme="minorEastAsia"/>
      <w:lang w:val="ru-RU" w:eastAsia="ru-RU"/>
    </w:rPr>
  </w:style>
  <w:style w:type="character" w:styleId="af1">
    <w:name w:val="Hyperlink"/>
    <w:uiPriority w:val="99"/>
    <w:unhideWhenUsed/>
    <w:rsid w:val="00514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erevan.am/uploads/media/default/0001/97/3e525903b41e6448373df5a0560d29ffaccde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F3A25-1A37-4A60-80D3-A20DF26B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3122</Words>
  <Characters>17800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7</cp:revision>
  <cp:lastPrinted>2022-12-30T06:23:00Z</cp:lastPrinted>
  <dcterms:created xsi:type="dcterms:W3CDTF">2022-12-29T07:01:00Z</dcterms:created>
  <dcterms:modified xsi:type="dcterms:W3CDTF">2023-02-15T10:32:00Z</dcterms:modified>
</cp:coreProperties>
</file>