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7F" w:rsidRPr="00842B7F" w:rsidRDefault="00842B7F" w:rsidP="00842B7F">
      <w:pPr>
        <w:pStyle w:val="a3"/>
        <w:ind w:left="284" w:right="284"/>
        <w:jc w:val="right"/>
        <w:divId w:val="1165779185"/>
        <w:rPr>
          <w:lang w:val="hy-AM"/>
        </w:rPr>
      </w:pPr>
      <w:bookmarkStart w:id="0" w:name="_GoBack"/>
      <w:r w:rsidRPr="00842B7F">
        <w:rPr>
          <w:lang w:val="hy-AM"/>
        </w:rPr>
        <w:t>ՆԱԽԱԳԻԾ</w:t>
      </w:r>
    </w:p>
    <w:p w:rsidR="00842B7F" w:rsidRPr="00842B7F" w:rsidRDefault="00842B7F" w:rsidP="00780CD9">
      <w:pPr>
        <w:pStyle w:val="a3"/>
        <w:ind w:left="284" w:right="284"/>
        <w:jc w:val="center"/>
        <w:divId w:val="1165779185"/>
        <w:rPr>
          <w:lang w:val="hy-AM"/>
        </w:rPr>
      </w:pPr>
      <w:r w:rsidRPr="00842B7F">
        <w:rPr>
          <w:lang w:val="hy-AM"/>
        </w:rPr>
        <w:t>ՀԱՅԱՍՏԱՆԻ ՀԱՆՐԱՊԵՏՈՒԹՅԱՆ ԼՈՌՈՒ ՄԱՐԶԻ</w:t>
      </w:r>
    </w:p>
    <w:p w:rsidR="00842B7F" w:rsidRPr="00842B7F" w:rsidRDefault="00842B7F" w:rsidP="00780CD9">
      <w:pPr>
        <w:pStyle w:val="a3"/>
        <w:ind w:left="284" w:right="284"/>
        <w:jc w:val="center"/>
        <w:divId w:val="1165779185"/>
        <w:rPr>
          <w:lang w:val="hy-AM"/>
        </w:rPr>
      </w:pPr>
      <w:r w:rsidRPr="00842B7F">
        <w:rPr>
          <w:lang w:val="hy-AM"/>
        </w:rPr>
        <w:t>ՍՊԻՏԱԿ ՀԱՄԱՅՆՔԻ ԱՎԱԳԱՆԻ</w:t>
      </w:r>
    </w:p>
    <w:p w:rsidR="00842B7F" w:rsidRPr="00842B7F" w:rsidRDefault="00842B7F" w:rsidP="00780CD9">
      <w:pPr>
        <w:pStyle w:val="a3"/>
        <w:ind w:left="284" w:right="284"/>
        <w:jc w:val="center"/>
        <w:divId w:val="1165779185"/>
        <w:rPr>
          <w:lang w:val="hy-AM"/>
        </w:rPr>
      </w:pPr>
      <w:r w:rsidRPr="00842B7F">
        <w:rPr>
          <w:lang w:val="hy-AM"/>
        </w:rPr>
        <w:t>ՈՐՈՇՈՒՄ - Ա</w:t>
      </w:r>
    </w:p>
    <w:p w:rsidR="004A0C51" w:rsidRPr="00842B7F" w:rsidRDefault="003107B2" w:rsidP="00780CD9">
      <w:pPr>
        <w:pStyle w:val="a3"/>
        <w:ind w:left="284" w:right="284"/>
        <w:jc w:val="center"/>
        <w:divId w:val="1165779185"/>
        <w:rPr>
          <w:lang w:val="hy-AM"/>
        </w:rPr>
      </w:pPr>
      <w:r w:rsidRPr="00842B7F">
        <w:rPr>
          <w:lang w:val="hy-AM"/>
        </w:rPr>
        <w:t xml:space="preserve">«ՀԱՅԱՍՏԱՆԻ ՀԱՆՐԱՊԵՏՈՒԹՅԱՆ ԼՈՌՈՒ ՄԱՐԶԻ ՍՊԻՏԱԿ ՀԱՄԱՅՆՔԻ </w:t>
      </w:r>
      <w:r w:rsidR="0005486A" w:rsidRPr="00842B7F">
        <w:rPr>
          <w:lang w:val="hy-AM"/>
        </w:rPr>
        <w:t>ԿԱԹՆԱՋՈՒՐԻ</w:t>
      </w:r>
      <w:r w:rsidRPr="00842B7F">
        <w:rPr>
          <w:lang w:val="hy-AM"/>
        </w:rPr>
        <w:t xml:space="preserve"> ՄԱՆԿԱՊԱՐՏԵԶ» ՀԱՄԱՅՆՔԱՅԻՆ ՈՉ ԱՌԵՎՏՐԱՅԻՆ ԿԱԶՄԱԿԵՐՊՈՒԹՅԱՆ ԱՇԽԱՏՈՂՆԵՐԻ ՔԱՆԱԿԸ, ՀԱՍՏԻՔԱՑՈՒՑԱԿԸ ԵՎ ՊԱՇՏՈՆԱՅԻՆ ԴՐՈՒՅՔԱՉԱՓԵՐԸ </w:t>
      </w:r>
      <w:r w:rsidR="00610821" w:rsidRPr="00842B7F">
        <w:rPr>
          <w:lang w:val="hy-AM"/>
        </w:rPr>
        <w:t>ՀԱՍՏԱՏԵԼՈՒ</w:t>
      </w:r>
      <w:r w:rsidR="00780CD9" w:rsidRPr="00842B7F">
        <w:rPr>
          <w:lang w:val="hy-AM"/>
        </w:rPr>
        <w:t xml:space="preserve"> ՄԱՍԻՆ</w:t>
      </w:r>
      <w:r w:rsidR="00780CD9" w:rsidRPr="00842B7F">
        <w:rPr>
          <w:sz w:val="27"/>
          <w:szCs w:val="27"/>
          <w:lang w:val="hy-AM"/>
        </w:rPr>
        <w:t xml:space="preserve"> </w:t>
      </w:r>
      <w:r w:rsidR="00780CD9" w:rsidRPr="00842B7F">
        <w:rPr>
          <w:rFonts w:ascii="Calibri" w:hAnsi="Calibri" w:cs="Calibri"/>
          <w:lang w:val="hy-AM"/>
        </w:rPr>
        <w:t> </w:t>
      </w:r>
    </w:p>
    <w:p w:rsidR="004A0C51" w:rsidRPr="00842B7F" w:rsidRDefault="00CA6FF8" w:rsidP="00A67AA2">
      <w:pPr>
        <w:pStyle w:val="a3"/>
        <w:spacing w:before="0" w:beforeAutospacing="0" w:after="0" w:afterAutospacing="0" w:line="360" w:lineRule="auto"/>
        <w:ind w:firstLine="567"/>
        <w:jc w:val="both"/>
        <w:divId w:val="1165779185"/>
      </w:pPr>
      <w:proofErr w:type="spellStart"/>
      <w:r w:rsidRPr="00842B7F">
        <w:t>Ղեկավարվելով</w:t>
      </w:r>
      <w:proofErr w:type="spellEnd"/>
      <w:r w:rsidRPr="00842B7F">
        <w:t xml:space="preserve"> «</w:t>
      </w:r>
      <w:proofErr w:type="spellStart"/>
      <w:r w:rsidRPr="00842B7F">
        <w:t>Տեղական</w:t>
      </w:r>
      <w:proofErr w:type="spellEnd"/>
      <w:r w:rsidRPr="00842B7F">
        <w:t xml:space="preserve"> </w:t>
      </w:r>
      <w:proofErr w:type="spellStart"/>
      <w:r w:rsidRPr="00842B7F">
        <w:t>ինքնակառավարման</w:t>
      </w:r>
      <w:proofErr w:type="spellEnd"/>
      <w:r w:rsidRPr="00842B7F">
        <w:t xml:space="preserve"> </w:t>
      </w:r>
      <w:proofErr w:type="spellStart"/>
      <w:r w:rsidRPr="00842B7F">
        <w:t>մասին</w:t>
      </w:r>
      <w:proofErr w:type="spellEnd"/>
      <w:r w:rsidRPr="00842B7F">
        <w:t xml:space="preserve">» </w:t>
      </w:r>
      <w:proofErr w:type="spellStart"/>
      <w:r w:rsidRPr="00842B7F">
        <w:t>Հայաստանի</w:t>
      </w:r>
      <w:proofErr w:type="spellEnd"/>
      <w:r w:rsidRPr="00842B7F">
        <w:t xml:space="preserve"> </w:t>
      </w:r>
      <w:proofErr w:type="spellStart"/>
      <w:r w:rsidRPr="00842B7F">
        <w:t>Հանրապետության</w:t>
      </w:r>
      <w:proofErr w:type="spellEnd"/>
      <w:r w:rsidRPr="00842B7F">
        <w:t xml:space="preserve"> </w:t>
      </w:r>
      <w:proofErr w:type="spellStart"/>
      <w:r w:rsidRPr="00842B7F">
        <w:t>օրենքի</w:t>
      </w:r>
      <w:proofErr w:type="spellEnd"/>
      <w:r w:rsidRPr="00842B7F">
        <w:t xml:space="preserve"> 18-րդ </w:t>
      </w:r>
      <w:proofErr w:type="spellStart"/>
      <w:r w:rsidRPr="00842B7F">
        <w:t>հոդվածի</w:t>
      </w:r>
      <w:proofErr w:type="spellEnd"/>
      <w:r w:rsidRPr="00842B7F">
        <w:t xml:space="preserve"> 1-ին </w:t>
      </w:r>
      <w:proofErr w:type="spellStart"/>
      <w:r w:rsidRPr="00842B7F">
        <w:t>մասի</w:t>
      </w:r>
      <w:proofErr w:type="spellEnd"/>
      <w:r w:rsidRPr="00842B7F">
        <w:t xml:space="preserve"> 28-րդ </w:t>
      </w:r>
      <w:proofErr w:type="spellStart"/>
      <w:r w:rsidRPr="00842B7F">
        <w:t>կետով</w:t>
      </w:r>
      <w:proofErr w:type="spellEnd"/>
      <w:r w:rsidRPr="00842B7F">
        <w:t xml:space="preserve">` </w:t>
      </w:r>
      <w:r w:rsidR="00A67AA2" w:rsidRPr="00842B7F">
        <w:rPr>
          <w:lang w:val="hy-AM"/>
        </w:rPr>
        <w:t xml:space="preserve">Հայաստանի Հանրապետության Լոռու մարզի </w:t>
      </w:r>
      <w:proofErr w:type="spellStart"/>
      <w:r w:rsidRPr="00842B7F">
        <w:t>Սպիտակ</w:t>
      </w:r>
      <w:proofErr w:type="spellEnd"/>
      <w:r w:rsidRPr="00842B7F">
        <w:t xml:space="preserve"> </w:t>
      </w:r>
      <w:proofErr w:type="spellStart"/>
      <w:r w:rsidRPr="00842B7F">
        <w:t>համայնքի</w:t>
      </w:r>
      <w:proofErr w:type="spellEnd"/>
      <w:r w:rsidRPr="00842B7F">
        <w:t xml:space="preserve"> </w:t>
      </w:r>
      <w:proofErr w:type="spellStart"/>
      <w:r w:rsidRPr="00842B7F">
        <w:t>ավագանին</w:t>
      </w:r>
      <w:proofErr w:type="spellEnd"/>
      <w:r w:rsidRPr="00842B7F">
        <w:t xml:space="preserve"> </w:t>
      </w:r>
      <w:proofErr w:type="spellStart"/>
      <w:r w:rsidRPr="00842B7F">
        <w:rPr>
          <w:rStyle w:val="a4"/>
          <w:i/>
          <w:iCs/>
        </w:rPr>
        <w:t>որոշում</w:t>
      </w:r>
      <w:proofErr w:type="spellEnd"/>
      <w:r w:rsidRPr="00842B7F">
        <w:rPr>
          <w:rStyle w:val="a4"/>
          <w:i/>
          <w:iCs/>
        </w:rPr>
        <w:t xml:space="preserve"> է.</w:t>
      </w:r>
    </w:p>
    <w:p w:rsidR="003107B2" w:rsidRPr="00842B7F" w:rsidRDefault="00CA6FF8" w:rsidP="000421CD">
      <w:pPr>
        <w:pStyle w:val="a3"/>
        <w:spacing w:before="0" w:beforeAutospacing="0" w:after="0" w:afterAutospacing="0" w:line="360" w:lineRule="auto"/>
        <w:ind w:firstLine="567"/>
        <w:jc w:val="both"/>
        <w:divId w:val="1165779185"/>
        <w:rPr>
          <w:lang w:val="hy-AM"/>
        </w:rPr>
      </w:pPr>
      <w:r w:rsidRPr="00842B7F">
        <w:t xml:space="preserve">1. </w:t>
      </w:r>
      <w:r w:rsidR="003107B2" w:rsidRPr="00842B7F">
        <w:rPr>
          <w:lang w:val="hy-AM"/>
        </w:rPr>
        <w:t xml:space="preserve">Հաստատել </w:t>
      </w:r>
      <w:r w:rsidR="003107B2" w:rsidRPr="00842B7F">
        <w:t>«</w:t>
      </w:r>
      <w:r w:rsidR="003107B2" w:rsidRPr="00842B7F">
        <w:rPr>
          <w:lang w:val="hy-AM"/>
        </w:rPr>
        <w:t xml:space="preserve">ՀԱՅԱՍՏԱՆԻ ՀԱՆՐԱՊԵՏՈՒԹՅԱՆ ԼՈՌՈՒ ՄԱՐԶԻ ՍՊԻՏԱԿ ՀԱՄԱՅՆՔԻ </w:t>
      </w:r>
      <w:r w:rsidR="0005486A" w:rsidRPr="00842B7F">
        <w:rPr>
          <w:lang w:val="hy-AM"/>
        </w:rPr>
        <w:t>ԿԱԹՆԱՋՈՒՐԻ</w:t>
      </w:r>
      <w:r w:rsidR="003107B2" w:rsidRPr="00842B7F">
        <w:rPr>
          <w:lang w:val="hy-AM"/>
        </w:rPr>
        <w:t xml:space="preserve"> ՄԱՆԿԱՊԱՐՏԵԶ»</w:t>
      </w:r>
      <w:r w:rsidR="003107B2" w:rsidRPr="00842B7F">
        <w:t xml:space="preserve"> </w:t>
      </w:r>
      <w:proofErr w:type="spellStart"/>
      <w:r w:rsidR="003107B2" w:rsidRPr="00842B7F">
        <w:t>համայնքային</w:t>
      </w:r>
      <w:proofErr w:type="spellEnd"/>
      <w:r w:rsidR="003107B2" w:rsidRPr="00842B7F">
        <w:t xml:space="preserve"> </w:t>
      </w:r>
      <w:proofErr w:type="spellStart"/>
      <w:r w:rsidR="003107B2" w:rsidRPr="00842B7F">
        <w:t>ոչ</w:t>
      </w:r>
      <w:proofErr w:type="spellEnd"/>
      <w:r w:rsidR="003107B2" w:rsidRPr="00842B7F">
        <w:t xml:space="preserve"> </w:t>
      </w:r>
      <w:proofErr w:type="spellStart"/>
      <w:r w:rsidR="003107B2" w:rsidRPr="00842B7F">
        <w:t>առևտրային</w:t>
      </w:r>
      <w:proofErr w:type="spellEnd"/>
      <w:r w:rsidR="003107B2" w:rsidRPr="00842B7F">
        <w:t xml:space="preserve"> </w:t>
      </w:r>
      <w:proofErr w:type="spellStart"/>
      <w:r w:rsidR="003107B2" w:rsidRPr="00842B7F">
        <w:t>կազմակերպության</w:t>
      </w:r>
      <w:proofErr w:type="spellEnd"/>
      <w:r w:rsidR="003107B2" w:rsidRPr="00842B7F">
        <w:rPr>
          <w:lang w:val="hy-AM"/>
        </w:rPr>
        <w:t xml:space="preserve"> աշխատողների քանակը, հաստիքացուցակը և պաշտոնային դրույքաչափերը՝ համաձայն հավելվածի։</w:t>
      </w:r>
      <w:bookmarkEnd w:id="0"/>
    </w:p>
    <w:sectPr w:rsidR="003107B2" w:rsidRPr="00842B7F" w:rsidSect="00A67AA2">
      <w:pgSz w:w="11907" w:h="16839"/>
      <w:pgMar w:top="567" w:right="850" w:bottom="85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AF"/>
    <w:rsid w:val="000421CD"/>
    <w:rsid w:val="0005486A"/>
    <w:rsid w:val="002064AF"/>
    <w:rsid w:val="003107B2"/>
    <w:rsid w:val="004A0C51"/>
    <w:rsid w:val="00610821"/>
    <w:rsid w:val="006A7FBF"/>
    <w:rsid w:val="00780CD9"/>
    <w:rsid w:val="00842B7F"/>
    <w:rsid w:val="00A67AA2"/>
    <w:rsid w:val="00CA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6CD9B3-948D-4324-A41C-3E172029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2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77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NorayrYarmaloyan</dc:creator>
  <cp:lastModifiedBy>NorayrYarmaloyan</cp:lastModifiedBy>
  <cp:revision>8</cp:revision>
  <cp:lastPrinted>2022-04-22T07:01:00Z</cp:lastPrinted>
  <dcterms:created xsi:type="dcterms:W3CDTF">2022-03-30T08:27:00Z</dcterms:created>
  <dcterms:modified xsi:type="dcterms:W3CDTF">2022-04-22T07:01:00Z</dcterms:modified>
</cp:coreProperties>
</file>