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DA" w:rsidRDefault="001342DA" w:rsidP="001342DA">
      <w:pPr>
        <w:ind w:left="284" w:firstLine="283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1342DA">
        <w:rPr>
          <w:rFonts w:ascii="GHEA Grapalat" w:hAnsi="GHEA Grapalat" w:cs="Sylfaen"/>
          <w:sz w:val="24"/>
          <w:szCs w:val="24"/>
          <w:lang w:val="en-US"/>
        </w:rPr>
        <w:t>ՆԱԽԱԳԻԾ</w:t>
      </w:r>
    </w:p>
    <w:p w:rsidR="00027F20" w:rsidRDefault="00027F20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</w:p>
    <w:p w:rsidR="001342DA" w:rsidRDefault="001342DA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1342DA">
        <w:rPr>
          <w:rFonts w:ascii="GHEA Grapalat" w:hAnsi="GHEA Grapalat" w:cs="Sylfaen"/>
          <w:sz w:val="24"/>
          <w:szCs w:val="24"/>
          <w:lang w:val="en-US"/>
        </w:rPr>
        <w:t>ՍՊԻՏԱԿ</w:t>
      </w:r>
      <w:r w:rsidRPr="001342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42D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1342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42DA">
        <w:rPr>
          <w:rFonts w:ascii="GHEA Grapalat" w:hAnsi="GHEA Grapalat" w:cs="Sylfaen"/>
          <w:sz w:val="24"/>
          <w:szCs w:val="24"/>
          <w:lang w:val="en-US"/>
        </w:rPr>
        <w:t>ԱՎԱԳԱՆԻ</w:t>
      </w:r>
    </w:p>
    <w:p w:rsidR="00D9662B" w:rsidRPr="001342DA" w:rsidRDefault="00D9662B" w:rsidP="001342DA">
      <w:pPr>
        <w:ind w:left="284" w:firstLine="283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ՈՐՈՇՈՒՄ</w:t>
      </w:r>
    </w:p>
    <w:p w:rsidR="001342DA" w:rsidRPr="00ED675D" w:rsidRDefault="00ED675D" w:rsidP="00ED675D">
      <w:pPr>
        <w:tabs>
          <w:tab w:val="left" w:pos="1134"/>
        </w:tabs>
        <w:spacing w:after="0" w:line="0" w:lineRule="atLeast"/>
        <w:ind w:left="1134" w:right="113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D675D">
        <w:rPr>
          <w:rFonts w:ascii="GHEA Grapalat" w:hAnsi="GHEA Grapalat" w:cs="Sylfaen"/>
          <w:sz w:val="24"/>
          <w:szCs w:val="24"/>
          <w:lang w:val="hy-AM"/>
        </w:rPr>
        <w:t xml:space="preserve">ԱՐՏԱԿ </w:t>
      </w:r>
      <w:r w:rsidR="00C073D1">
        <w:rPr>
          <w:rFonts w:ascii="GHEA Grapalat" w:hAnsi="GHEA Grapalat" w:cs="Sylfaen"/>
          <w:sz w:val="24"/>
          <w:szCs w:val="24"/>
          <w:lang w:val="hy-AM"/>
        </w:rPr>
        <w:t>ՎԱՆԻՉԿԱՅԻ</w:t>
      </w:r>
      <w:r w:rsidRPr="00ED675D">
        <w:rPr>
          <w:rFonts w:ascii="GHEA Grapalat" w:hAnsi="GHEA Grapalat" w:cs="Sylfaen"/>
          <w:sz w:val="24"/>
          <w:szCs w:val="24"/>
          <w:lang w:val="hy-AM"/>
        </w:rPr>
        <w:t xml:space="preserve"> ՄԱԹՈՍՅԱՆԻՆ </w:t>
      </w:r>
      <w:r w:rsidR="00027F20" w:rsidRPr="00ED675D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  <w:r w:rsidRPr="00ED67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42DA" w:rsidRPr="00ED675D">
        <w:rPr>
          <w:rFonts w:ascii="GHEA Grapalat" w:hAnsi="GHEA Grapalat"/>
          <w:sz w:val="24"/>
          <w:szCs w:val="24"/>
        </w:rPr>
        <w:t>ՍՊԻՏԱԿ</w:t>
      </w:r>
      <w:r w:rsidR="001342DA" w:rsidRPr="006530D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2DA" w:rsidRPr="00ED675D">
        <w:rPr>
          <w:rFonts w:ascii="GHEA Grapalat" w:hAnsi="GHEA Grapalat"/>
          <w:sz w:val="24"/>
          <w:szCs w:val="24"/>
        </w:rPr>
        <w:t>ՀԱՄԱՅՆՔԻ</w:t>
      </w:r>
      <w:r w:rsidR="001342DA" w:rsidRPr="006530D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2DA" w:rsidRPr="00ED675D">
        <w:rPr>
          <w:rFonts w:ascii="GHEA Grapalat" w:hAnsi="GHEA Grapalat"/>
          <w:sz w:val="24"/>
          <w:szCs w:val="24"/>
        </w:rPr>
        <w:t>ՂԵԿԱՎԱՐԻ</w:t>
      </w:r>
      <w:r w:rsidR="001342DA" w:rsidRPr="006530D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D675D">
        <w:rPr>
          <w:rFonts w:ascii="GHEA Grapalat" w:hAnsi="GHEA Grapalat"/>
          <w:sz w:val="24"/>
          <w:szCs w:val="24"/>
          <w:lang w:val="hy-AM"/>
        </w:rPr>
        <w:t>ԱՌԱՋԻՆ ՏԵՂԱԿԱԼ ՆՇԱՆԱԿԵԼՈՒ ՄԱՍԻՆ</w:t>
      </w:r>
    </w:p>
    <w:p w:rsidR="00027F20" w:rsidRPr="006530D8" w:rsidRDefault="00027F20" w:rsidP="00027F20">
      <w:pPr>
        <w:pStyle w:val="a4"/>
        <w:spacing w:before="0" w:beforeAutospacing="0" w:after="0" w:afterAutospacing="0" w:line="0" w:lineRule="atLeast"/>
        <w:ind w:left="1134" w:right="1133"/>
        <w:jc w:val="center"/>
        <w:rPr>
          <w:rFonts w:ascii="GHEA Grapalat" w:hAnsi="GHEA Grapalat"/>
          <w:lang w:val="en-US"/>
        </w:rPr>
      </w:pPr>
    </w:p>
    <w:p w:rsidR="001342DA" w:rsidRPr="001342DA" w:rsidRDefault="001342DA" w:rsidP="00D4127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proofErr w:type="spellStart"/>
      <w:r w:rsidRPr="001342DA">
        <w:rPr>
          <w:rFonts w:ascii="GHEA Grapalat" w:hAnsi="GHEA Grapalat"/>
        </w:rPr>
        <w:t>Ղեկավարվելով</w:t>
      </w:r>
      <w:proofErr w:type="spellEnd"/>
      <w:r w:rsidRPr="006530D8">
        <w:rPr>
          <w:rFonts w:ascii="GHEA Grapalat" w:hAnsi="GHEA Grapalat"/>
          <w:lang w:val="en-US"/>
        </w:rPr>
        <w:t xml:space="preserve"> «</w:t>
      </w:r>
      <w:proofErr w:type="spellStart"/>
      <w:r w:rsidRPr="001342DA">
        <w:rPr>
          <w:rFonts w:ascii="GHEA Grapalat" w:hAnsi="GHEA Grapalat"/>
        </w:rPr>
        <w:t>Տեղական</w:t>
      </w:r>
      <w:proofErr w:type="spellEnd"/>
      <w:r w:rsidRPr="006530D8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ինքնակառավարման</w:t>
      </w:r>
      <w:proofErr w:type="spellEnd"/>
      <w:r w:rsidRPr="006530D8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մասին</w:t>
      </w:r>
      <w:proofErr w:type="spellEnd"/>
      <w:r w:rsidRPr="006530D8">
        <w:rPr>
          <w:rFonts w:ascii="GHEA Grapalat" w:hAnsi="GHEA Grapalat"/>
          <w:lang w:val="en-US"/>
        </w:rPr>
        <w:t xml:space="preserve">» </w:t>
      </w:r>
      <w:proofErr w:type="spellStart"/>
      <w:r w:rsidRPr="001342DA">
        <w:rPr>
          <w:rFonts w:ascii="GHEA Grapalat" w:hAnsi="GHEA Grapalat"/>
        </w:rPr>
        <w:t>Հ</w:t>
      </w:r>
      <w:r w:rsidR="00ED675D">
        <w:rPr>
          <w:rFonts w:ascii="GHEA Grapalat" w:hAnsi="GHEA Grapalat"/>
        </w:rPr>
        <w:t>այաստանի</w:t>
      </w:r>
      <w:proofErr w:type="spellEnd"/>
      <w:r w:rsidR="00ED675D" w:rsidRPr="006530D8">
        <w:rPr>
          <w:rFonts w:ascii="GHEA Grapalat" w:hAnsi="GHEA Grapalat"/>
          <w:lang w:val="en-US"/>
        </w:rPr>
        <w:t xml:space="preserve"> </w:t>
      </w:r>
      <w:proofErr w:type="spellStart"/>
      <w:r w:rsidR="00ED675D">
        <w:rPr>
          <w:rFonts w:ascii="GHEA Grapalat" w:hAnsi="GHEA Grapalat"/>
        </w:rPr>
        <w:t>Հանրապետության</w:t>
      </w:r>
      <w:proofErr w:type="spellEnd"/>
      <w:r w:rsidR="00ED675D" w:rsidRPr="006530D8">
        <w:rPr>
          <w:rFonts w:ascii="GHEA Grapalat" w:hAnsi="GHEA Grapalat"/>
          <w:lang w:val="en-US"/>
        </w:rPr>
        <w:t xml:space="preserve"> </w:t>
      </w:r>
      <w:proofErr w:type="spellStart"/>
      <w:r w:rsidR="00ED675D">
        <w:rPr>
          <w:rFonts w:ascii="GHEA Grapalat" w:hAnsi="GHEA Grapalat"/>
        </w:rPr>
        <w:t>օրենքի</w:t>
      </w:r>
      <w:proofErr w:type="spellEnd"/>
      <w:r w:rsidR="00ED675D" w:rsidRPr="006530D8">
        <w:rPr>
          <w:rFonts w:ascii="GHEA Grapalat" w:hAnsi="GHEA Grapalat"/>
          <w:lang w:val="en-US"/>
        </w:rPr>
        <w:t xml:space="preserve"> 57-</w:t>
      </w:r>
      <w:proofErr w:type="spellStart"/>
      <w:r w:rsidR="00ED675D">
        <w:rPr>
          <w:rFonts w:ascii="GHEA Grapalat" w:hAnsi="GHEA Grapalat"/>
        </w:rPr>
        <w:t>րդ</w:t>
      </w:r>
      <w:proofErr w:type="spellEnd"/>
      <w:r w:rsidR="00ED675D" w:rsidRPr="006530D8">
        <w:rPr>
          <w:rFonts w:ascii="GHEA Grapalat" w:hAnsi="GHEA Grapalat"/>
          <w:lang w:val="en-US"/>
        </w:rPr>
        <w:t xml:space="preserve"> </w:t>
      </w:r>
      <w:proofErr w:type="spellStart"/>
      <w:r w:rsidR="00ED675D">
        <w:rPr>
          <w:rFonts w:ascii="GHEA Grapalat" w:hAnsi="GHEA Grapalat"/>
        </w:rPr>
        <w:t>հոդվածի</w:t>
      </w:r>
      <w:proofErr w:type="spellEnd"/>
      <w:r w:rsidR="00ED675D" w:rsidRPr="006530D8">
        <w:rPr>
          <w:rFonts w:ascii="GHEA Grapalat" w:hAnsi="GHEA Grapalat"/>
          <w:lang w:val="en-US"/>
        </w:rPr>
        <w:t xml:space="preserve"> 3</w:t>
      </w:r>
      <w:r w:rsidRPr="006530D8">
        <w:rPr>
          <w:rFonts w:ascii="GHEA Grapalat" w:hAnsi="GHEA Grapalat"/>
          <w:lang w:val="en-US"/>
        </w:rPr>
        <w:t>-</w:t>
      </w:r>
      <w:r w:rsidR="00ED675D">
        <w:rPr>
          <w:rFonts w:ascii="GHEA Grapalat" w:hAnsi="GHEA Grapalat"/>
          <w:lang w:val="hy-AM"/>
        </w:rPr>
        <w:t>րդ</w:t>
      </w:r>
      <w:r w:rsidRPr="006530D8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մաս</w:t>
      </w:r>
      <w:r w:rsidR="00ED675D">
        <w:rPr>
          <w:rFonts w:ascii="GHEA Grapalat" w:hAnsi="GHEA Grapalat"/>
        </w:rPr>
        <w:t>ով</w:t>
      </w:r>
      <w:proofErr w:type="spellEnd"/>
      <w:r w:rsidR="00D41275">
        <w:rPr>
          <w:rFonts w:ascii="GHEA Grapalat" w:hAnsi="GHEA Grapalat"/>
          <w:lang w:val="hy-AM"/>
        </w:rPr>
        <w:t xml:space="preserve">, հիմք ընդունելով Հայաստանի Հանրապետության Լոռու մարզի </w:t>
      </w:r>
      <w:proofErr w:type="spellStart"/>
      <w:r w:rsidR="00D41275" w:rsidRPr="00B77018">
        <w:rPr>
          <w:rFonts w:ascii="GHEA Grapalat" w:hAnsi="GHEA Grapalat"/>
        </w:rPr>
        <w:t>Սպիտակ</w:t>
      </w:r>
      <w:proofErr w:type="spellEnd"/>
      <w:r w:rsidR="00D41275" w:rsidRPr="006530D8">
        <w:rPr>
          <w:rFonts w:ascii="GHEA Grapalat" w:hAnsi="GHEA Grapalat"/>
          <w:lang w:val="en-US"/>
        </w:rPr>
        <w:t xml:space="preserve"> </w:t>
      </w:r>
      <w:proofErr w:type="spellStart"/>
      <w:r w:rsidR="00D41275" w:rsidRPr="00B77018">
        <w:rPr>
          <w:rFonts w:ascii="GHEA Grapalat" w:hAnsi="GHEA Grapalat"/>
        </w:rPr>
        <w:t>համայնքի</w:t>
      </w:r>
      <w:proofErr w:type="spellEnd"/>
      <w:r w:rsidR="00D41275" w:rsidRPr="006530D8">
        <w:rPr>
          <w:rFonts w:ascii="GHEA Grapalat" w:hAnsi="GHEA Grapalat"/>
          <w:lang w:val="en-US"/>
        </w:rPr>
        <w:t xml:space="preserve"> </w:t>
      </w:r>
      <w:proofErr w:type="spellStart"/>
      <w:r w:rsidR="00D41275" w:rsidRPr="00B77018">
        <w:rPr>
          <w:rFonts w:ascii="GHEA Grapalat" w:hAnsi="GHEA Grapalat"/>
        </w:rPr>
        <w:t>ղեկավար</w:t>
      </w:r>
      <w:r w:rsidR="00D41275">
        <w:rPr>
          <w:rFonts w:ascii="GHEA Grapalat" w:hAnsi="GHEA Grapalat"/>
        </w:rPr>
        <w:t>ի</w:t>
      </w:r>
      <w:proofErr w:type="spellEnd"/>
      <w:r w:rsidR="00D41275">
        <w:rPr>
          <w:rFonts w:ascii="GHEA Grapalat" w:hAnsi="GHEA Grapalat"/>
          <w:lang w:val="hy-AM"/>
        </w:rPr>
        <w:t xml:space="preserve"> առաջարկությունը՝</w:t>
      </w:r>
      <w:r w:rsidRPr="006530D8">
        <w:rPr>
          <w:rFonts w:ascii="GHEA Grapalat" w:hAnsi="GHEA Grapalat"/>
          <w:lang w:val="en-US"/>
        </w:rPr>
        <w:t xml:space="preserve"> </w:t>
      </w:r>
      <w:r w:rsidR="00027F20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Pr="001342DA">
        <w:rPr>
          <w:rFonts w:ascii="GHEA Grapalat" w:hAnsi="GHEA Grapalat"/>
        </w:rPr>
        <w:t>Սպիտակ</w:t>
      </w:r>
      <w:proofErr w:type="spellEnd"/>
      <w:r w:rsidRPr="006530D8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համայնքի</w:t>
      </w:r>
      <w:proofErr w:type="spellEnd"/>
      <w:r w:rsidRPr="006530D8">
        <w:rPr>
          <w:rFonts w:ascii="GHEA Grapalat" w:hAnsi="GHEA Grapalat"/>
          <w:lang w:val="en-US"/>
        </w:rPr>
        <w:t xml:space="preserve"> </w:t>
      </w:r>
      <w:proofErr w:type="spellStart"/>
      <w:r w:rsidRPr="001342DA">
        <w:rPr>
          <w:rFonts w:ascii="GHEA Grapalat" w:hAnsi="GHEA Grapalat"/>
        </w:rPr>
        <w:t>ավագանին</w:t>
      </w:r>
      <w:proofErr w:type="spellEnd"/>
      <w:r w:rsidRPr="006530D8">
        <w:rPr>
          <w:rFonts w:ascii="GHEA Grapalat" w:hAnsi="GHEA Grapalat"/>
          <w:lang w:val="en-US"/>
        </w:rPr>
        <w:t xml:space="preserve"> </w:t>
      </w:r>
      <w:proofErr w:type="spellStart"/>
      <w:r w:rsidRPr="00027F20">
        <w:rPr>
          <w:rStyle w:val="a5"/>
          <w:rFonts w:ascii="GHEA Grapalat" w:hAnsi="GHEA Grapalat"/>
          <w:iCs/>
        </w:rPr>
        <w:t>որոշում</w:t>
      </w:r>
      <w:proofErr w:type="spellEnd"/>
      <w:r w:rsidRPr="006530D8">
        <w:rPr>
          <w:rStyle w:val="a5"/>
          <w:rFonts w:ascii="GHEA Grapalat" w:hAnsi="GHEA Grapalat"/>
          <w:iCs/>
          <w:lang w:val="en-US"/>
        </w:rPr>
        <w:t xml:space="preserve"> </w:t>
      </w:r>
      <w:r w:rsidRPr="00027F20">
        <w:rPr>
          <w:rStyle w:val="a5"/>
          <w:rFonts w:ascii="GHEA Grapalat" w:hAnsi="GHEA Grapalat"/>
          <w:iCs/>
        </w:rPr>
        <w:t>է</w:t>
      </w:r>
      <w:r w:rsidRPr="00027F20">
        <w:rPr>
          <w:rStyle w:val="a5"/>
          <w:rFonts w:ascii="GHEA Grapalat" w:hAnsi="GHEA Grapalat"/>
          <w:iCs/>
          <w:lang w:val="en-US"/>
        </w:rPr>
        <w:t>.</w:t>
      </w:r>
    </w:p>
    <w:p w:rsidR="001342DA" w:rsidRDefault="001342DA" w:rsidP="00D4127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6530D8">
        <w:rPr>
          <w:rFonts w:ascii="GHEA Grapalat" w:hAnsi="GHEA Grapalat"/>
          <w:lang w:val="en-US"/>
        </w:rPr>
        <w:t xml:space="preserve">1. </w:t>
      </w:r>
      <w:r w:rsidR="00C073D1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="00C073D1">
        <w:rPr>
          <w:rFonts w:ascii="GHEA Grapalat" w:hAnsi="GHEA Grapalat"/>
        </w:rPr>
        <w:t>Սպիտակ</w:t>
      </w:r>
      <w:proofErr w:type="spellEnd"/>
      <w:r w:rsidR="00C073D1" w:rsidRPr="006530D8">
        <w:rPr>
          <w:rFonts w:ascii="GHEA Grapalat" w:hAnsi="GHEA Grapalat"/>
          <w:lang w:val="en-US"/>
        </w:rPr>
        <w:t xml:space="preserve"> </w:t>
      </w:r>
      <w:proofErr w:type="spellStart"/>
      <w:r w:rsidR="00C073D1">
        <w:rPr>
          <w:rFonts w:ascii="GHEA Grapalat" w:hAnsi="GHEA Grapalat"/>
        </w:rPr>
        <w:t>համայնքի</w:t>
      </w:r>
      <w:proofErr w:type="spellEnd"/>
      <w:r w:rsidR="00C073D1" w:rsidRPr="006530D8">
        <w:rPr>
          <w:rFonts w:ascii="GHEA Grapalat" w:hAnsi="GHEA Grapalat"/>
          <w:lang w:val="en-US"/>
        </w:rPr>
        <w:t xml:space="preserve"> </w:t>
      </w:r>
      <w:proofErr w:type="spellStart"/>
      <w:r w:rsidR="00C073D1">
        <w:rPr>
          <w:rFonts w:ascii="GHEA Grapalat" w:hAnsi="GHEA Grapalat"/>
        </w:rPr>
        <w:t>ավագանու</w:t>
      </w:r>
      <w:proofErr w:type="spellEnd"/>
      <w:r w:rsidR="00C073D1" w:rsidRPr="006530D8">
        <w:rPr>
          <w:rFonts w:ascii="GHEA Grapalat" w:hAnsi="GHEA Grapalat"/>
          <w:lang w:val="en-US"/>
        </w:rPr>
        <w:t xml:space="preserve"> </w:t>
      </w:r>
      <w:proofErr w:type="spellStart"/>
      <w:r w:rsidR="00C073D1">
        <w:rPr>
          <w:rFonts w:ascii="GHEA Grapalat" w:hAnsi="GHEA Grapalat"/>
        </w:rPr>
        <w:t>անդամ</w:t>
      </w:r>
      <w:proofErr w:type="spellEnd"/>
      <w:r w:rsidR="00C073D1" w:rsidRPr="006530D8">
        <w:rPr>
          <w:rFonts w:ascii="GHEA Grapalat" w:hAnsi="GHEA Grapalat"/>
          <w:lang w:val="en-US"/>
        </w:rPr>
        <w:t xml:space="preserve"> </w:t>
      </w:r>
      <w:r w:rsidR="00ED675D">
        <w:rPr>
          <w:rFonts w:ascii="GHEA Grapalat" w:hAnsi="GHEA Grapalat"/>
          <w:lang w:val="hy-AM"/>
        </w:rPr>
        <w:t xml:space="preserve">Արտակ Վանիչկայի Մաթոսյանին 2021 թվականի դեկտեմբերի </w:t>
      </w:r>
      <w:r w:rsidR="00ED675D" w:rsidRPr="00875ABF">
        <w:rPr>
          <w:rFonts w:ascii="GHEA Grapalat" w:hAnsi="GHEA Grapalat"/>
          <w:lang w:val="hy-AM"/>
        </w:rPr>
        <w:t>29-ից</w:t>
      </w:r>
      <w:r w:rsidR="00ED675D">
        <w:rPr>
          <w:rFonts w:ascii="GHEA Grapalat" w:hAnsi="GHEA Grapalat"/>
          <w:lang w:val="hy-AM"/>
        </w:rPr>
        <w:t xml:space="preserve"> նշանակել </w:t>
      </w:r>
      <w:r w:rsidR="00B77018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="00B77018" w:rsidRPr="00B77018">
        <w:rPr>
          <w:rFonts w:ascii="GHEA Grapalat" w:hAnsi="GHEA Grapalat"/>
        </w:rPr>
        <w:t>Սպիտակ</w:t>
      </w:r>
      <w:proofErr w:type="spellEnd"/>
      <w:r w:rsidR="00B77018" w:rsidRPr="006530D8">
        <w:rPr>
          <w:rFonts w:ascii="GHEA Grapalat" w:hAnsi="GHEA Grapalat"/>
          <w:lang w:val="en-US"/>
        </w:rPr>
        <w:t xml:space="preserve"> </w:t>
      </w:r>
      <w:proofErr w:type="spellStart"/>
      <w:r w:rsidR="00B77018" w:rsidRPr="00B77018">
        <w:rPr>
          <w:rFonts w:ascii="GHEA Grapalat" w:hAnsi="GHEA Grapalat"/>
        </w:rPr>
        <w:t>համայնքի</w:t>
      </w:r>
      <w:proofErr w:type="spellEnd"/>
      <w:r w:rsidR="00B77018" w:rsidRPr="006530D8">
        <w:rPr>
          <w:rFonts w:ascii="GHEA Grapalat" w:hAnsi="GHEA Grapalat"/>
          <w:lang w:val="en-US"/>
        </w:rPr>
        <w:t xml:space="preserve"> </w:t>
      </w:r>
      <w:proofErr w:type="spellStart"/>
      <w:r w:rsidR="00B77018" w:rsidRPr="00B77018">
        <w:rPr>
          <w:rFonts w:ascii="GHEA Grapalat" w:hAnsi="GHEA Grapalat"/>
        </w:rPr>
        <w:t>ղեկավար</w:t>
      </w:r>
      <w:r w:rsidR="00B77018">
        <w:rPr>
          <w:rFonts w:ascii="GHEA Grapalat" w:hAnsi="GHEA Grapalat"/>
        </w:rPr>
        <w:t>ի</w:t>
      </w:r>
      <w:proofErr w:type="spellEnd"/>
      <w:r w:rsidR="00B77018" w:rsidRPr="006530D8">
        <w:rPr>
          <w:rFonts w:ascii="GHEA Grapalat" w:hAnsi="GHEA Grapalat"/>
          <w:lang w:val="en-US"/>
        </w:rPr>
        <w:t xml:space="preserve"> </w:t>
      </w:r>
      <w:r w:rsidR="00ED675D">
        <w:rPr>
          <w:rFonts w:ascii="GHEA Grapalat" w:hAnsi="GHEA Grapalat"/>
          <w:lang w:val="hy-AM"/>
        </w:rPr>
        <w:t>առաջին տեղակալ</w:t>
      </w:r>
      <w:r w:rsidR="00B77018" w:rsidRPr="006530D8">
        <w:rPr>
          <w:rFonts w:ascii="GHEA Grapalat" w:hAnsi="GHEA Grapalat"/>
          <w:lang w:val="en-US"/>
        </w:rPr>
        <w:t>:</w:t>
      </w:r>
    </w:p>
    <w:p w:rsidR="00B77018" w:rsidRDefault="00ED675D" w:rsidP="00D4127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2․ Աշխատավարձ</w:t>
      </w:r>
      <w:r w:rsidR="0006355B">
        <w:rPr>
          <w:rFonts w:ascii="GHEA Grapalat" w:hAnsi="GHEA Grapalat"/>
          <w:lang w:val="hy-AM"/>
        </w:rPr>
        <w:t>ը՝ համաձայն հաստատված պաշտոնային դրույքաչափի</w:t>
      </w:r>
      <w:r>
        <w:rPr>
          <w:rFonts w:ascii="GHEA Grapalat" w:hAnsi="GHEA Grapalat"/>
          <w:lang w:val="hy-AM"/>
        </w:rPr>
        <w:t xml:space="preserve"> </w:t>
      </w:r>
      <w:r w:rsidRPr="00875ABF">
        <w:rPr>
          <w:rFonts w:ascii="GHEA Grapalat" w:hAnsi="GHEA Grapalat"/>
          <w:lang w:val="hy-AM"/>
        </w:rPr>
        <w:t xml:space="preserve">370 000 </w:t>
      </w:r>
      <w:r w:rsidR="0006355B" w:rsidRPr="00875ABF">
        <w:rPr>
          <w:rFonts w:ascii="GHEA Grapalat" w:hAnsi="GHEA Grapalat"/>
          <w:lang w:val="hy-AM"/>
        </w:rPr>
        <w:t xml:space="preserve">(երեք հարյուր յոթանասուն հազար) </w:t>
      </w:r>
      <w:r>
        <w:rPr>
          <w:rFonts w:ascii="GHEA Grapalat" w:hAnsi="GHEA Grapalat"/>
          <w:lang w:val="hy-AM"/>
        </w:rPr>
        <w:t>ՀՀ դրամ։</w:t>
      </w:r>
    </w:p>
    <w:p w:rsidR="00ED675D" w:rsidRPr="00ED675D" w:rsidRDefault="00ED675D" w:rsidP="00D4127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3․ </w:t>
      </w:r>
      <w:r w:rsidR="00D41275" w:rsidRPr="00D41275">
        <w:rPr>
          <w:rFonts w:ascii="GHEA Grapalat" w:hAnsi="GHEA Grapalat"/>
          <w:lang w:val="hy-AM"/>
        </w:rPr>
        <w:t>Արտակ Վանիչկայի Մաթոսյանի համար սահմանվում է աշխատաժամանակի նորմալ տևողություն՝ շաբաթական 5 աշխատանքային օր՝ օրական 8 ժամ ժամանակով, ամենամյա նվազագույն արձակուրդ՝ 20 աշխատանքային օր տևողությամբ և ամենամյա լրացուցիչ արձակուրդ՝ 4 աշխատանքային օր տևողությամբ:</w:t>
      </w:r>
    </w:p>
    <w:p w:rsidR="00D41275" w:rsidRPr="00875ABF" w:rsidRDefault="00D41275" w:rsidP="00D412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41275">
        <w:rPr>
          <w:rFonts w:ascii="GHEA Grapalat" w:hAnsi="GHEA Grapalat"/>
          <w:lang w:val="hy-AM"/>
        </w:rPr>
        <w:t xml:space="preserve">4. Աշխատանքային գործառույթները՝ համաձայն </w:t>
      </w:r>
      <w:r w:rsidRPr="00875ABF">
        <w:rPr>
          <w:rFonts w:ascii="GHEA Grapalat" w:hAnsi="GHEA Grapalat"/>
          <w:lang w:val="hy-AM"/>
        </w:rPr>
        <w:t>աշխատանքային պայմանագրի:</w:t>
      </w:r>
    </w:p>
    <w:p w:rsidR="00D41275" w:rsidRPr="00D41275" w:rsidRDefault="00D41275" w:rsidP="00D412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41275">
        <w:rPr>
          <w:rFonts w:ascii="GHEA Grapalat" w:hAnsi="GHEA Grapalat"/>
          <w:lang w:val="hy-AM"/>
        </w:rPr>
        <w:t xml:space="preserve">5. Սույն </w:t>
      </w:r>
      <w:r>
        <w:rPr>
          <w:rFonts w:ascii="GHEA Grapalat" w:hAnsi="GHEA Grapalat"/>
          <w:lang w:val="hy-AM"/>
        </w:rPr>
        <w:t>որոշումը</w:t>
      </w:r>
      <w:r w:rsidRPr="00D41275">
        <w:rPr>
          <w:rFonts w:ascii="GHEA Grapalat" w:hAnsi="GHEA Grapalat"/>
          <w:lang w:val="hy-AM"/>
        </w:rPr>
        <w:t xml:space="preserve"> գործում է մինչև </w:t>
      </w:r>
      <w:r>
        <w:rPr>
          <w:rFonts w:ascii="GHEA Grapalat" w:hAnsi="GHEA Grapalat"/>
          <w:lang w:val="hy-AM"/>
        </w:rPr>
        <w:t xml:space="preserve">Հայաստանի Հանրապետության Լոռու մարզի </w:t>
      </w:r>
      <w:r w:rsidRPr="006530D8">
        <w:rPr>
          <w:rFonts w:ascii="GHEA Grapalat" w:hAnsi="GHEA Grapalat"/>
          <w:lang w:val="hy-AM"/>
        </w:rPr>
        <w:t xml:space="preserve">Սպիտակ </w:t>
      </w:r>
      <w:r>
        <w:rPr>
          <w:rFonts w:ascii="GHEA Grapalat" w:hAnsi="GHEA Grapalat"/>
          <w:lang w:val="hy-AM"/>
        </w:rPr>
        <w:t xml:space="preserve">համայնքի </w:t>
      </w:r>
      <w:r w:rsidRPr="00D41275">
        <w:rPr>
          <w:rFonts w:ascii="GHEA Grapalat" w:hAnsi="GHEA Grapalat"/>
          <w:lang w:val="hy-AM"/>
        </w:rPr>
        <w:t xml:space="preserve">ղեկավարի </w:t>
      </w:r>
      <w:r>
        <w:rPr>
          <w:rFonts w:ascii="GHEA Grapalat" w:hAnsi="GHEA Grapalat"/>
          <w:lang w:val="hy-AM"/>
        </w:rPr>
        <w:t xml:space="preserve">առաջին </w:t>
      </w:r>
      <w:r w:rsidRPr="00D41275">
        <w:rPr>
          <w:rFonts w:ascii="GHEA Grapalat" w:hAnsi="GHEA Grapalat"/>
          <w:lang w:val="hy-AM"/>
        </w:rPr>
        <w:t>տեղակալի պաշտոնում նոր նշանակում կատարելը:</w:t>
      </w:r>
    </w:p>
    <w:p w:rsidR="00B77018" w:rsidRPr="00D41275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6530D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6530D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6530D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6530D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6530D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6530D8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sectPr w:rsidR="00B77018" w:rsidRPr="006530D8" w:rsidSect="001342DA">
      <w:pgSz w:w="11906" w:h="16838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DA"/>
    <w:rsid w:val="00027F20"/>
    <w:rsid w:val="000614C1"/>
    <w:rsid w:val="0006355B"/>
    <w:rsid w:val="000A6CA5"/>
    <w:rsid w:val="001342DA"/>
    <w:rsid w:val="005F5415"/>
    <w:rsid w:val="006530D8"/>
    <w:rsid w:val="006F1644"/>
    <w:rsid w:val="008144A3"/>
    <w:rsid w:val="0083092A"/>
    <w:rsid w:val="00875ABF"/>
    <w:rsid w:val="00AC22D0"/>
    <w:rsid w:val="00B018E0"/>
    <w:rsid w:val="00B77018"/>
    <w:rsid w:val="00BB658B"/>
    <w:rsid w:val="00BC36BE"/>
    <w:rsid w:val="00BF6846"/>
    <w:rsid w:val="00C073D1"/>
    <w:rsid w:val="00D41275"/>
    <w:rsid w:val="00D909D0"/>
    <w:rsid w:val="00D9662B"/>
    <w:rsid w:val="00D97FB4"/>
    <w:rsid w:val="00E0048D"/>
    <w:rsid w:val="00E15445"/>
    <w:rsid w:val="00E202B3"/>
    <w:rsid w:val="00ED675D"/>
    <w:rsid w:val="00FB3731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9685-B94B-4151-A8C0-9A95762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44"/>
  </w:style>
  <w:style w:type="paragraph" w:styleId="1">
    <w:name w:val="heading 1"/>
    <w:basedOn w:val="a"/>
    <w:next w:val="a"/>
    <w:link w:val="10"/>
    <w:qFormat/>
    <w:rsid w:val="00BC36BE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D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2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36BE"/>
    <w:rPr>
      <w:rFonts w:ascii="Arial Armenian" w:eastAsia="Times New Roman" w:hAnsi="Arial Armeni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Azganush1</cp:lastModifiedBy>
  <cp:revision>10</cp:revision>
  <dcterms:created xsi:type="dcterms:W3CDTF">2021-12-19T16:55:00Z</dcterms:created>
  <dcterms:modified xsi:type="dcterms:W3CDTF">2021-12-21T16:37:00Z</dcterms:modified>
</cp:coreProperties>
</file>