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50C" w:rsidRDefault="001511EA" w:rsidP="0035250C">
      <w:pPr>
        <w:ind w:firstLine="720"/>
        <w:jc w:val="center"/>
        <w:rPr>
          <w:rFonts w:ascii="GHEA Grapalat" w:hAnsi="GHEA Grapalat" w:cs="Sylfaen"/>
          <w:b/>
          <w:sz w:val="22"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>Չափաբաժին N 1</w:t>
      </w:r>
      <w:bookmarkStart w:id="0" w:name="_GoBack"/>
      <w:bookmarkEnd w:id="0"/>
    </w:p>
    <w:p w:rsidR="0035250C" w:rsidRDefault="0035250C" w:rsidP="0035250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sz w:val="20"/>
          <w:szCs w:val="20"/>
          <w:lang w:val="af-ZA"/>
        </w:rPr>
        <w:t>ՏԵԽՆԻԿԱԿԱՆ ԲՆՈՒԹԱԳԻՐ-ԳՆՄԱՆ ԺԱՄԱՆԱԿԱՑՈՒՅՑ</w:t>
      </w:r>
    </w:p>
    <w:p w:rsidR="0035250C" w:rsidRDefault="0035250C" w:rsidP="0035250C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35250C" w:rsidRDefault="0035250C" w:rsidP="0035250C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Սպիտակ համայնքի, Գոգարան,  Կաթնաջուր, Հարթագյուղ, Մեծ Պարնի,  Սարահարթ,Խնկոյան եւ Սարալանջ բնակավայրերի </w:t>
      </w:r>
      <w:r>
        <w:rPr>
          <w:rFonts w:ascii="GHEA Grapalat" w:hAnsi="GHEA Grapalat" w:cs="Sylfaen"/>
          <w:b/>
          <w:sz w:val="20"/>
          <w:szCs w:val="20"/>
          <w:lang w:val="pt-BR"/>
        </w:rPr>
        <w:t>աղբի հավաքման և փոխադրման ծառայությունների</w:t>
      </w:r>
    </w:p>
    <w:p w:rsidR="0035250C" w:rsidRDefault="0035250C" w:rsidP="0035250C">
      <w:pPr>
        <w:ind w:firstLine="84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Պետք է իրականացվի Սպիտակ </w:t>
      </w:r>
      <w:proofErr w:type="spellStart"/>
      <w:r>
        <w:rPr>
          <w:rFonts w:ascii="GHEA Grapalat" w:hAnsi="GHEA Grapalat" w:cs="Sylfaen"/>
          <w:sz w:val="20"/>
          <w:szCs w:val="20"/>
        </w:rPr>
        <w:t>համայնք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>ի Գոգարան, Կաթնաջուր, Հարթագյուղ, Մեծ Պարնի, , Սարահարթ,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0"/>
          <w:szCs w:val="20"/>
          <w:lang w:val="hy-AM"/>
        </w:rPr>
        <w:t>Խնկոյան եւ Սարալանջ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բնակավայրերում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գոյացող կենցաղային աղբի հավաքման, փոխադրման, աղբավայրում (Սպիտակ համայնքի աղբավայր) տեղադրման ծառայությունները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35250C" w:rsidRDefault="0035250C" w:rsidP="0035250C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Աղբի հավաքման, փոխադրման և աղբահանության ծառայությունների իրականացման ժամանակ պետք է.</w:t>
      </w:r>
    </w:p>
    <w:p w:rsidR="0035250C" w:rsidRDefault="0035250C" w:rsidP="0035250C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նվազեցնել և չեզոքացնել մարդու առողջության և շրջակա միջավայրի վրա աղբի բացասական (վտանգավոր) ներգործությունը,</w:t>
      </w:r>
    </w:p>
    <w:p w:rsidR="0035250C" w:rsidRDefault="0035250C" w:rsidP="0035250C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ապահովել բնակչության համար հարմարավետ և էկոլոգիապես անվտանգ պայմաններ,</w:t>
      </w:r>
    </w:p>
    <w:p w:rsidR="0035250C" w:rsidRDefault="0035250C" w:rsidP="0035250C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աղբի փոխադրման իրականացումը կազմակերպել` բացառելով շրջակա միջավայրի աղտոտումը,</w:t>
      </w:r>
    </w:p>
    <w:p w:rsidR="0035250C" w:rsidRDefault="0035250C" w:rsidP="0035250C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աղբը տեղադրել փաստացի գործող աղբավայրում</w:t>
      </w:r>
      <w:r>
        <w:rPr>
          <w:rFonts w:ascii="GHEA Grapalat" w:hAnsi="GHEA Grapalat" w:cs="Tahoma"/>
          <w:sz w:val="20"/>
          <w:szCs w:val="20"/>
          <w:lang w:val="hy-AM"/>
        </w:rPr>
        <w:t>:</w:t>
      </w:r>
    </w:p>
    <w:p w:rsidR="0035250C" w:rsidRDefault="0035250C" w:rsidP="0035250C">
      <w:pPr>
        <w:ind w:firstLine="84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Աշխատանքները կատարվելու են հաստատված նվազագույն ժամանակացույցով, ձեռքի և մեքենայացված եղանակով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35250C" w:rsidRDefault="0035250C" w:rsidP="0035250C">
      <w:pPr>
        <w:ind w:firstLine="840"/>
        <w:jc w:val="both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Յուրաքանչյուր անգամ աղբարկղերը դատարկելուց մաքրել հարակից տարածքը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Աղբահանության ծառայություններն իրականացնելու ժամանակ աղբարկղը աղբատար մեքենա դատարկելուց թափված աղբը ավլել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Աղբարկղերը ամիսը մեկ անգամ ախտահանել հատուկ նյութերով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35250C" w:rsidRDefault="0035250C" w:rsidP="0035250C">
      <w:pPr>
        <w:ind w:hanging="108"/>
        <w:jc w:val="both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Մեքենաները աղբավայր մեկնելուց հետո անպայման ենթարկել աղտահանիչ միջոցներով լվացման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35250C" w:rsidRDefault="0035250C" w:rsidP="0035250C">
      <w:pPr>
        <w:ind w:firstLine="720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Ինքնաթափ մեքենաներով աղբի տեղափոխումը իրականացնելու ժամանակ մեքենաները պարտադիր պետք է ծածկոցներով ծածկված լինեն</w:t>
      </w:r>
      <w:r>
        <w:rPr>
          <w:rFonts w:ascii="GHEA Grapalat" w:hAnsi="GHEA Grapalat" w:cs="Tahoma"/>
          <w:sz w:val="20"/>
          <w:lang w:val="hy-AM"/>
        </w:rPr>
        <w:t>։</w:t>
      </w:r>
      <w:r>
        <w:rPr>
          <w:rFonts w:ascii="GHEA Grapalat" w:hAnsi="GHEA Grapalat" w:cs="Sylfaen"/>
          <w:sz w:val="20"/>
          <w:lang w:val="hy-AM"/>
        </w:rPr>
        <w:t xml:space="preserve"> Աղբահանությունը անհրաժեշտ է իրականացնել համաձայնեցված գրաֆիկով</w:t>
      </w:r>
      <w:r>
        <w:rPr>
          <w:rFonts w:ascii="GHEA Grapalat" w:hAnsi="GHEA Grapalat" w:cs="Tahoma"/>
          <w:sz w:val="20"/>
          <w:lang w:val="hy-AM"/>
        </w:rPr>
        <w:t xml:space="preserve">։ Ծառայոթյան մեջ ներգրավված անձնակազմը պետք է ապահովված լինի սեզոնային արտահագուստով: </w:t>
      </w:r>
    </w:p>
    <w:p w:rsidR="0035250C" w:rsidRDefault="0035250C" w:rsidP="0035250C">
      <w:pPr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4107"/>
        <w:gridCol w:w="1270"/>
        <w:gridCol w:w="1072"/>
        <w:gridCol w:w="1056"/>
        <w:gridCol w:w="1158"/>
      </w:tblGrid>
      <w:tr w:rsidR="0035250C" w:rsidTr="0035250C">
        <w:trPr>
          <w:trHeight w:val="415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Ծառայության անվանումը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Չափման միավոր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Ծավալը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Միավորի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արժեքը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արժեքը</w:t>
            </w:r>
            <w:proofErr w:type="spellEnd"/>
          </w:p>
        </w:tc>
      </w:tr>
      <w:tr w:rsidR="0035250C" w:rsidTr="0035250C">
        <w:trPr>
          <w:trHeight w:val="207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Սպիտակ համայնքի </w:t>
            </w:r>
            <w:r w:rsidR="001511EA">
              <w:rPr>
                <w:rFonts w:ascii="GHEA Grapalat" w:hAnsi="GHEA Grapalat" w:cs="Sylfaen"/>
                <w:sz w:val="20"/>
                <w:szCs w:val="20"/>
                <w:lang w:val="hy-AM"/>
              </w:rPr>
              <w:t>Գոգարան, Կաթնաջուր, Հարթագյուղ, Մեծ Պարնի, , Սարահարթ,</w:t>
            </w:r>
            <w:r w:rsidR="001511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1511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Խնկոյան եւ Սարալանջ</w:t>
            </w:r>
            <w:r w:rsidR="00655729" w:rsidRPr="0065572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գյուղական բնակավայրերի կ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ենցաղային աղբի բարձում, տեղափոխում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խմ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Pr="00CF742E" w:rsidRDefault="001511EA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4600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EA" w:rsidRDefault="001511EA">
            <w:pPr>
              <w:tabs>
                <w:tab w:val="left" w:pos="3615"/>
              </w:tabs>
              <w:spacing w:line="256" w:lineRule="auto"/>
              <w:ind w:left="-329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1511EA" w:rsidRDefault="001511EA">
            <w:pPr>
              <w:tabs>
                <w:tab w:val="left" w:pos="3615"/>
              </w:tabs>
              <w:spacing w:line="256" w:lineRule="auto"/>
              <w:ind w:left="-329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35250C" w:rsidRDefault="001511EA">
            <w:pPr>
              <w:tabs>
                <w:tab w:val="left" w:pos="3615"/>
              </w:tabs>
              <w:spacing w:line="256" w:lineRule="auto"/>
              <w:ind w:left="-329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2185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EA" w:rsidRDefault="001511EA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1511EA" w:rsidRDefault="001511EA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35250C" w:rsidRDefault="001511EA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10 051</w:t>
            </w:r>
            <w:r w:rsidR="000347D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000</w:t>
            </w:r>
          </w:p>
        </w:tc>
      </w:tr>
      <w:tr w:rsidR="0035250C" w:rsidTr="0035250C">
        <w:trPr>
          <w:trHeight w:val="202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35250C" w:rsidTr="0035250C">
        <w:trPr>
          <w:trHeight w:val="194"/>
          <w:jc w:val="center"/>
        </w:trPr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Ծառայության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մատուցման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proofErr w:type="spellEnd"/>
          </w:p>
        </w:tc>
      </w:tr>
      <w:tr w:rsidR="0035250C" w:rsidTr="0035250C">
        <w:trPr>
          <w:trHeight w:val="207"/>
          <w:jc w:val="center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Սկիզբը</w:t>
            </w:r>
            <w:proofErr w:type="spellEnd"/>
          </w:p>
        </w:tc>
        <w:tc>
          <w:tcPr>
            <w:tcW w:w="4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Ավարտը</w:t>
            </w:r>
            <w:proofErr w:type="spellEnd"/>
          </w:p>
        </w:tc>
      </w:tr>
      <w:tr w:rsidR="0035250C" w:rsidRPr="001511EA" w:rsidTr="0035250C">
        <w:trPr>
          <w:trHeight w:val="207"/>
          <w:jc w:val="center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1511EA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01</w:t>
            </w:r>
            <w:r w:rsidR="003525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="000347D1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="003525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2025</w:t>
            </w:r>
            <w:r w:rsidR="0035250C">
              <w:rPr>
                <w:rFonts w:ascii="GHEA Grapalat" w:hAnsi="GHEA Grapalat" w:cs="GHEA Grapalat"/>
                <w:sz w:val="18"/>
                <w:szCs w:val="18"/>
                <w:lang w:val="hy-AM"/>
              </w:rPr>
              <w:t>թ</w:t>
            </w:r>
            <w:r w:rsidR="003525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</w:p>
        </w:tc>
        <w:tc>
          <w:tcPr>
            <w:tcW w:w="4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Pr="00CF742E" w:rsidRDefault="00BD48CE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3</w:t>
            </w:r>
            <w:r w:rsidR="001511EA" w:rsidRPr="001511E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1</w:t>
            </w:r>
            <w:r w:rsidR="00CF742E" w:rsidRPr="00CF742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.</w:t>
            </w:r>
            <w:r w:rsidR="001511E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12.2025</w:t>
            </w:r>
            <w:r w:rsidR="0035250C" w:rsidRPr="00CF742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թ.</w:t>
            </w:r>
          </w:p>
        </w:tc>
      </w:tr>
    </w:tbl>
    <w:p w:rsidR="0035250C" w:rsidRDefault="0035250C" w:rsidP="0035250C">
      <w:pPr>
        <w:jc w:val="both"/>
        <w:rPr>
          <w:rFonts w:ascii="GHEA Grapalat" w:hAnsi="GHEA Grapalat"/>
          <w:sz w:val="20"/>
          <w:lang w:val="hy-AM"/>
        </w:rPr>
      </w:pPr>
    </w:p>
    <w:p w:rsidR="0035250C" w:rsidRDefault="0035250C" w:rsidP="0035250C">
      <w:pPr>
        <w:jc w:val="both"/>
        <w:rPr>
          <w:rFonts w:ascii="GHEA Grapalat" w:hAnsi="GHEA Grapalat"/>
          <w:sz w:val="20"/>
          <w:lang w:val="hy-AM"/>
        </w:rPr>
      </w:pPr>
    </w:p>
    <w:p w:rsidR="0035250C" w:rsidRDefault="0035250C" w:rsidP="0035250C">
      <w:pPr>
        <w:rPr>
          <w:rFonts w:ascii="GHEA Grapalat" w:hAnsi="GHEA Grapalat"/>
          <w:b/>
          <w:color w:val="FF0000"/>
          <w:sz w:val="20"/>
          <w:lang w:val="hy-AM"/>
        </w:rPr>
      </w:pPr>
      <w:r>
        <w:rPr>
          <w:rFonts w:ascii="GHEA Grapalat" w:hAnsi="GHEA Grapalat"/>
          <w:b/>
          <w:color w:val="FF0000"/>
          <w:sz w:val="20"/>
          <w:lang w:val="hy-AM"/>
        </w:rPr>
        <w:t>Ծառայությունների մատուցման համար անհրաժեշտ աշխատանքային ռեսուրսներին ներկայացվող պահանջներ</w:t>
      </w:r>
    </w:p>
    <w:p w:rsidR="0035250C" w:rsidRDefault="0035250C" w:rsidP="0035250C">
      <w:pPr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8017"/>
      </w:tblGrid>
      <w:tr w:rsidR="0035250C" w:rsidTr="0035250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Մասնագետների</w:t>
            </w:r>
            <w:proofErr w:type="spellEnd"/>
          </w:p>
        </w:tc>
      </w:tr>
      <w:tr w:rsidR="0035250C" w:rsidTr="0035250C">
        <w:trPr>
          <w:trHeight w:val="423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որակավորումը</w:t>
            </w:r>
            <w:proofErr w:type="spellEnd"/>
          </w:p>
        </w:tc>
      </w:tr>
      <w:tr w:rsidR="0035250C" w:rsidTr="0035250C">
        <w:trPr>
          <w:trHeight w:val="423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35250C" w:rsidTr="0035250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 Armenian"/>
                <w:sz w:val="18"/>
                <w:szCs w:val="18"/>
              </w:rPr>
            </w:pPr>
          </w:p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>2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 Armenian"/>
                <w:sz w:val="18"/>
                <w:szCs w:val="18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sz w:val="18"/>
                <w:szCs w:val="18"/>
              </w:rPr>
              <w:t>վարորդ</w:t>
            </w:r>
            <w:proofErr w:type="spellEnd"/>
          </w:p>
        </w:tc>
      </w:tr>
      <w:tr w:rsidR="0035250C" w:rsidTr="0035250C">
        <w:trPr>
          <w:trHeight w:val="7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 Armenian"/>
                <w:sz w:val="18"/>
                <w:szCs w:val="18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sz w:val="18"/>
                <w:szCs w:val="18"/>
              </w:rPr>
              <w:t>բանվոր</w:t>
            </w:r>
            <w:proofErr w:type="spellEnd"/>
          </w:p>
        </w:tc>
      </w:tr>
    </w:tbl>
    <w:p w:rsidR="0035250C" w:rsidRDefault="0035250C" w:rsidP="0035250C">
      <w:pPr>
        <w:jc w:val="both"/>
        <w:rPr>
          <w:rFonts w:ascii="GHEA Grapalat" w:hAnsi="GHEA Grapalat"/>
          <w:sz w:val="20"/>
          <w:lang w:val="hy-AM"/>
        </w:rPr>
      </w:pPr>
    </w:p>
    <w:p w:rsidR="0035250C" w:rsidRDefault="0035250C" w:rsidP="0035250C">
      <w:pPr>
        <w:jc w:val="center"/>
        <w:rPr>
          <w:rFonts w:ascii="GHEA Grapalat" w:hAnsi="GHEA Grapalat"/>
          <w:b/>
          <w:color w:val="FF0000"/>
          <w:sz w:val="20"/>
          <w:lang w:val="hy-AM"/>
        </w:rPr>
      </w:pPr>
      <w:r>
        <w:rPr>
          <w:rFonts w:ascii="GHEA Grapalat" w:hAnsi="GHEA Grapalat"/>
          <w:b/>
          <w:color w:val="FF0000"/>
          <w:sz w:val="20"/>
          <w:lang w:val="hy-AM"/>
        </w:rPr>
        <w:t>Ծառայությունների մատուցման համար անհրաժեշտ տեխնիկական միջոցներին ներկայացվող պահանջներ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3969"/>
        <w:gridCol w:w="2268"/>
        <w:gridCol w:w="2126"/>
      </w:tblGrid>
      <w:tr w:rsidR="0035250C" w:rsidTr="0035250C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Չափաբաժին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Տեխնիկական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միջոցի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անվանումը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Տիպը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Պահանջվող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քանակը</w:t>
            </w:r>
            <w:proofErr w:type="spellEnd"/>
          </w:p>
        </w:tc>
      </w:tr>
      <w:tr w:rsidR="0035250C" w:rsidTr="0035250C">
        <w:trPr>
          <w:trHeight w:val="32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1511EA">
            <w:pPr>
              <w:spacing w:line="256" w:lineRule="auto"/>
              <w:jc w:val="center"/>
              <w:rPr>
                <w:rFonts w:ascii="GHEA Grapalat" w:hAnsi="GHEA Grapalat" w:cs="Arial Armenian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ind w:firstLine="567"/>
              <w:jc w:val="center"/>
              <w:rPr>
                <w:rFonts w:ascii="GHEA Grapalat" w:hAnsi="GHEA Grapalat" w:cs="Arial Armenia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Armenian"/>
                <w:sz w:val="18"/>
                <w:szCs w:val="18"/>
              </w:rPr>
              <w:t>աղբատար</w:t>
            </w:r>
            <w:proofErr w:type="spellEnd"/>
            <w:r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sz w:val="18"/>
                <w:szCs w:val="18"/>
              </w:rPr>
              <w:t>մեքենա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ind w:firstLine="567"/>
              <w:jc w:val="center"/>
              <w:rPr>
                <w:rFonts w:ascii="GHEA Grapalat" w:hAnsi="GHEA Grapalat" w:cs="Arial Armenia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Armenian"/>
                <w:sz w:val="18"/>
                <w:szCs w:val="18"/>
              </w:rPr>
              <w:t>ցանկացած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0C" w:rsidRDefault="0035250C">
            <w:pPr>
              <w:spacing w:line="256" w:lineRule="auto"/>
              <w:ind w:firstLine="567"/>
              <w:jc w:val="center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>1</w:t>
            </w:r>
          </w:p>
        </w:tc>
      </w:tr>
    </w:tbl>
    <w:p w:rsidR="0035250C" w:rsidRDefault="0035250C" w:rsidP="0035250C">
      <w:pPr>
        <w:jc w:val="both"/>
        <w:rPr>
          <w:rFonts w:ascii="GHEA Grapalat" w:hAnsi="GHEA Grapalat"/>
          <w:sz w:val="20"/>
          <w:lang w:val="hy-AM"/>
        </w:rPr>
      </w:pPr>
    </w:p>
    <w:p w:rsidR="0035250C" w:rsidRDefault="0035250C" w:rsidP="0035250C">
      <w:pPr>
        <w:jc w:val="both"/>
        <w:rPr>
          <w:rFonts w:ascii="GHEA Grapalat" w:hAnsi="GHEA Grapalat"/>
          <w:sz w:val="20"/>
          <w:lang w:val="hy-AM"/>
        </w:rPr>
      </w:pPr>
    </w:p>
    <w:p w:rsidR="0035250C" w:rsidRDefault="0035250C" w:rsidP="0035250C">
      <w:pPr>
        <w:jc w:val="both"/>
        <w:rPr>
          <w:rFonts w:ascii="GHEA Grapalat" w:hAnsi="GHEA Grapalat"/>
          <w:sz w:val="20"/>
          <w:lang w:val="hy-AM"/>
        </w:rPr>
      </w:pPr>
    </w:p>
    <w:p w:rsidR="0035250C" w:rsidRDefault="0035250C" w:rsidP="0035250C">
      <w:pPr>
        <w:jc w:val="both"/>
        <w:rPr>
          <w:rFonts w:ascii="GHEA Grapalat" w:hAnsi="GHEA Grapalat"/>
          <w:sz w:val="20"/>
          <w:lang w:val="hy-AM"/>
        </w:rPr>
      </w:pPr>
    </w:p>
    <w:p w:rsidR="0035250C" w:rsidRDefault="0035250C" w:rsidP="0035250C"/>
    <w:p w:rsidR="009060B7" w:rsidRDefault="009060B7"/>
    <w:sectPr w:rsidR="0090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260A57"/>
    <w:multiLevelType w:val="hybridMultilevel"/>
    <w:tmpl w:val="999C663C"/>
    <w:lvl w:ilvl="0" w:tplc="0E16C1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Armenian" w:hAnsi="Arial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1"/>
    <w:rsid w:val="000347D1"/>
    <w:rsid w:val="001511EA"/>
    <w:rsid w:val="002509A1"/>
    <w:rsid w:val="0035250C"/>
    <w:rsid w:val="00655729"/>
    <w:rsid w:val="009060B7"/>
    <w:rsid w:val="00BD48CE"/>
    <w:rsid w:val="00C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5DD37F-34C5-4776-B184-9CE2FFA7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3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9</cp:revision>
  <dcterms:created xsi:type="dcterms:W3CDTF">2023-02-20T13:37:00Z</dcterms:created>
  <dcterms:modified xsi:type="dcterms:W3CDTF">2025-02-14T07:23:00Z</dcterms:modified>
</cp:coreProperties>
</file>